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C2FB" w14:textId="2B82B7C1" w:rsidR="009B572C" w:rsidRPr="009B572C" w:rsidRDefault="009B572C" w:rsidP="003D29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2C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слушания </w:t>
      </w:r>
    </w:p>
    <w:p w14:paraId="18939271" w14:textId="10FB14C6" w:rsidR="003D2991" w:rsidRDefault="003D2991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5C">
        <w:rPr>
          <w:rFonts w:ascii="Times New Roman" w:hAnsi="Times New Roman" w:cs="Times New Roman"/>
          <w:sz w:val="28"/>
          <w:szCs w:val="28"/>
        </w:rPr>
        <w:t>7 апреля 2022 г. в 16-30 часов</w:t>
      </w:r>
      <w:r w:rsidRPr="00FB675C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Pr="00FB675C">
        <w:rPr>
          <w:rFonts w:ascii="Times New Roman" w:hAnsi="Times New Roman" w:cs="Times New Roman"/>
          <w:sz w:val="28"/>
          <w:szCs w:val="28"/>
        </w:rPr>
        <w:t>публичные слушания по проектам решений:</w:t>
      </w:r>
    </w:p>
    <w:p w14:paraId="0B58A3EF" w14:textId="77777777" w:rsidR="001D3A50" w:rsidRPr="00FB675C" w:rsidRDefault="001D3A50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5C27B" w14:textId="77777777" w:rsidR="003D2991" w:rsidRPr="00FB675C" w:rsidRDefault="003D2991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5C">
        <w:rPr>
          <w:rFonts w:ascii="Times New Roman" w:hAnsi="Times New Roman" w:cs="Times New Roman"/>
          <w:sz w:val="28"/>
          <w:szCs w:val="28"/>
        </w:rPr>
        <w:t>1) о предоставлении разрешения городской Администрации на условно разрешенный вид использования - «для индивидуального жилищного строительства (код – 2.1)» земельного участка (кадастровый номер 14:37:000226:20) площадью 1381 кв. метр по ул. Соболева, 8б;</w:t>
      </w:r>
    </w:p>
    <w:p w14:paraId="38A00F97" w14:textId="6077FB46" w:rsidR="0069432D" w:rsidRPr="00FB675C" w:rsidRDefault="003D2991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5C">
        <w:rPr>
          <w:rFonts w:ascii="Times New Roman" w:hAnsi="Times New Roman" w:cs="Times New Roman"/>
          <w:sz w:val="28"/>
          <w:szCs w:val="28"/>
        </w:rPr>
        <w:t xml:space="preserve">2) о предоставлении разрешения Прудникову Г.П. на условно разрешенный вид использования - «для индивидуального жилищного строительства (код – 2.1)» земельного участка (кадастровый номер 14:37:000218:28) площадью 787 кв. метров по ул. Звездной, 56  </w:t>
      </w:r>
    </w:p>
    <w:p w14:paraId="63CCABAB" w14:textId="39BEDC0F" w:rsidR="003D2991" w:rsidRDefault="003D2991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5C">
        <w:rPr>
          <w:rFonts w:ascii="Times New Roman" w:hAnsi="Times New Roman" w:cs="Times New Roman"/>
          <w:sz w:val="28"/>
          <w:szCs w:val="28"/>
        </w:rPr>
        <w:t xml:space="preserve">в режиме онлайн с трансляцией на официальном канале YouTube городской Администрации по ссылке – </w:t>
      </w:r>
      <w:hyperlink r:id="rId4" w:history="1">
        <w:r w:rsidRPr="00FB675C">
          <w:rPr>
            <w:rStyle w:val="a3"/>
            <w:rFonts w:ascii="Times New Roman" w:hAnsi="Times New Roman" w:cs="Times New Roman"/>
            <w:sz w:val="28"/>
            <w:szCs w:val="28"/>
          </w:rPr>
          <w:t>https://youtu.be/dCP-UMAXEEw</w:t>
        </w:r>
      </w:hyperlink>
      <w:r w:rsidR="00F862A3">
        <w:rPr>
          <w:rFonts w:ascii="Times New Roman" w:hAnsi="Times New Roman" w:cs="Times New Roman"/>
          <w:sz w:val="28"/>
          <w:szCs w:val="28"/>
        </w:rPr>
        <w:t>.</w:t>
      </w:r>
    </w:p>
    <w:p w14:paraId="6A0D080F" w14:textId="77777777" w:rsidR="001D3A50" w:rsidRDefault="001D3A50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8DF21" w14:textId="370ECC4D" w:rsidR="003A302F" w:rsidRPr="00FB675C" w:rsidRDefault="003A302F" w:rsidP="001D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02F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06.04.2022 г. непосредственно в управление архитектуры и градостроительства городской Администрации (ул. Ленина, д. 11, </w:t>
      </w:r>
      <w:proofErr w:type="spellStart"/>
      <w:r w:rsidRPr="003A30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302F">
        <w:rPr>
          <w:rFonts w:ascii="Times New Roman" w:hAnsi="Times New Roman" w:cs="Times New Roman"/>
          <w:sz w:val="28"/>
          <w:szCs w:val="28"/>
        </w:rPr>
        <w:t>. 112) и (или) на электронный адрес uaig@gorodmirny.ru.</w:t>
      </w:r>
    </w:p>
    <w:p w14:paraId="4F340473" w14:textId="32C305FE" w:rsidR="003D2991" w:rsidRPr="003A302F" w:rsidRDefault="003A302F" w:rsidP="003A302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3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Пресс-служба мэрии </w:t>
      </w:r>
    </w:p>
    <w:sectPr w:rsidR="003D2991" w:rsidRPr="003A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7"/>
    <w:rsid w:val="001D3A50"/>
    <w:rsid w:val="003A302F"/>
    <w:rsid w:val="003D2991"/>
    <w:rsid w:val="005F1DBF"/>
    <w:rsid w:val="0069432D"/>
    <w:rsid w:val="00820DB7"/>
    <w:rsid w:val="009B572C"/>
    <w:rsid w:val="00E02211"/>
    <w:rsid w:val="00F862A3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57A"/>
  <w15:chartTrackingRefBased/>
  <w15:docId w15:val="{DEE30D97-C1AF-410F-AF16-1CEA4CB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CP-UMAXE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9</cp:revision>
  <dcterms:created xsi:type="dcterms:W3CDTF">2022-03-29T01:51:00Z</dcterms:created>
  <dcterms:modified xsi:type="dcterms:W3CDTF">2022-03-29T01:55:00Z</dcterms:modified>
</cp:coreProperties>
</file>