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36" w:rsidRPr="00905419" w:rsidRDefault="00611D37" w:rsidP="00611D37">
      <w:pPr>
        <w:shd w:val="clear" w:color="auto" w:fill="FFFFFF"/>
        <w:spacing w:after="0" w:line="368" w:lineRule="atLeast"/>
        <w:jc w:val="center"/>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b/>
          <w:sz w:val="28"/>
          <w:szCs w:val="28"/>
          <w:lang w:eastAsia="ru-RU"/>
        </w:rPr>
        <w:t xml:space="preserve">ЗАКЛЮЧЕНИЕ </w:t>
      </w:r>
      <w:r w:rsidR="00E96A66" w:rsidRPr="00905419">
        <w:rPr>
          <w:rFonts w:ascii="Times New Roman" w:eastAsia="Times New Roman" w:hAnsi="Times New Roman" w:cs="Times New Roman"/>
          <w:b/>
          <w:sz w:val="28"/>
          <w:szCs w:val="28"/>
          <w:lang w:eastAsia="ru-RU"/>
        </w:rPr>
        <w:t xml:space="preserve">КСП </w:t>
      </w:r>
      <w:r w:rsidRPr="00905419">
        <w:rPr>
          <w:rFonts w:ascii="Times New Roman" w:eastAsia="Times New Roman" w:hAnsi="Times New Roman" w:cs="Times New Roman"/>
          <w:sz w:val="24"/>
          <w:szCs w:val="24"/>
          <w:lang w:eastAsia="ru-RU"/>
        </w:rPr>
        <w:br/>
        <w:t>на муниципальн</w:t>
      </w:r>
      <w:r w:rsidR="00E96A66" w:rsidRPr="00905419">
        <w:rPr>
          <w:rFonts w:ascii="Times New Roman" w:eastAsia="Times New Roman" w:hAnsi="Times New Roman" w:cs="Times New Roman"/>
          <w:sz w:val="24"/>
          <w:szCs w:val="24"/>
          <w:lang w:eastAsia="ru-RU"/>
        </w:rPr>
        <w:t>ую целевую</w:t>
      </w:r>
      <w:r w:rsidRPr="00905419">
        <w:rPr>
          <w:rFonts w:ascii="Times New Roman" w:eastAsia="Times New Roman" w:hAnsi="Times New Roman" w:cs="Times New Roman"/>
          <w:sz w:val="24"/>
          <w:szCs w:val="24"/>
          <w:lang w:eastAsia="ru-RU"/>
        </w:rPr>
        <w:t xml:space="preserve"> программ</w:t>
      </w:r>
      <w:r w:rsidR="00E96A66" w:rsidRPr="00905419">
        <w:rPr>
          <w:rFonts w:ascii="Times New Roman" w:eastAsia="Times New Roman" w:hAnsi="Times New Roman" w:cs="Times New Roman"/>
          <w:sz w:val="24"/>
          <w:szCs w:val="24"/>
          <w:lang w:eastAsia="ru-RU"/>
        </w:rPr>
        <w:t>у</w:t>
      </w:r>
      <w:r w:rsidRPr="00905419">
        <w:rPr>
          <w:rFonts w:ascii="Times New Roman" w:eastAsia="Times New Roman" w:hAnsi="Times New Roman" w:cs="Times New Roman"/>
          <w:sz w:val="24"/>
          <w:szCs w:val="24"/>
          <w:lang w:eastAsia="ru-RU"/>
        </w:rPr>
        <w:t xml:space="preserve"> </w:t>
      </w:r>
      <w:r w:rsidR="00E96A66" w:rsidRPr="00905419">
        <w:rPr>
          <w:rFonts w:ascii="Times New Roman" w:eastAsia="Times New Roman" w:hAnsi="Times New Roman" w:cs="Times New Roman"/>
          <w:sz w:val="24"/>
          <w:szCs w:val="24"/>
          <w:lang w:eastAsia="ru-RU"/>
        </w:rPr>
        <w:t xml:space="preserve">МО «Город Мирный» </w:t>
      </w:r>
    </w:p>
    <w:p w:rsidR="00920F36" w:rsidRPr="00905419" w:rsidRDefault="00611D37" w:rsidP="00611D37">
      <w:pPr>
        <w:shd w:val="clear" w:color="auto" w:fill="FFFFFF"/>
        <w:spacing w:after="0" w:line="368" w:lineRule="atLeast"/>
        <w:jc w:val="center"/>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w:t>
      </w:r>
      <w:r w:rsidR="00E96A66" w:rsidRPr="00905419">
        <w:rPr>
          <w:rFonts w:ascii="Times New Roman" w:eastAsia="Times New Roman" w:hAnsi="Times New Roman" w:cs="Times New Roman"/>
          <w:sz w:val="24"/>
          <w:szCs w:val="24"/>
          <w:lang w:eastAsia="ru-RU"/>
        </w:rPr>
        <w:t xml:space="preserve">Обеспечение пожарной безопасности, защита населения и территорий </w:t>
      </w:r>
    </w:p>
    <w:p w:rsidR="00611D37" w:rsidRPr="00905419" w:rsidRDefault="00E96A66" w:rsidP="00611D37">
      <w:pPr>
        <w:shd w:val="clear" w:color="auto" w:fill="FFFFFF"/>
        <w:spacing w:after="0" w:line="368" w:lineRule="atLeast"/>
        <w:jc w:val="center"/>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от чрезвычайных ситуаций на 2017-2022 г.г.</w:t>
      </w:r>
      <w:r w:rsidR="00611D37" w:rsidRPr="00905419">
        <w:rPr>
          <w:rFonts w:ascii="Times New Roman" w:eastAsia="Times New Roman" w:hAnsi="Times New Roman" w:cs="Times New Roman"/>
          <w:sz w:val="24"/>
          <w:szCs w:val="24"/>
          <w:lang w:eastAsia="ru-RU"/>
        </w:rPr>
        <w:t>»</w:t>
      </w:r>
    </w:p>
    <w:p w:rsidR="005373E9" w:rsidRPr="00905419" w:rsidRDefault="005373E9" w:rsidP="005373E9">
      <w:pPr>
        <w:shd w:val="clear" w:color="auto" w:fill="FFFFFF"/>
        <w:spacing w:after="0" w:line="368" w:lineRule="atLeast"/>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26 января 2017 г.</w:t>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r>
      <w:r w:rsidRPr="00905419">
        <w:rPr>
          <w:rFonts w:ascii="Times New Roman" w:eastAsia="Times New Roman" w:hAnsi="Times New Roman" w:cs="Times New Roman"/>
          <w:sz w:val="24"/>
          <w:szCs w:val="24"/>
          <w:lang w:eastAsia="ru-RU"/>
        </w:rPr>
        <w:tab/>
        <w:t>№ 01</w:t>
      </w:r>
    </w:p>
    <w:p w:rsidR="00920F36" w:rsidRPr="00905419" w:rsidRDefault="00920F36" w:rsidP="00611D37">
      <w:pPr>
        <w:shd w:val="clear" w:color="auto" w:fill="FFFFFF"/>
        <w:spacing w:after="0" w:line="368" w:lineRule="atLeast"/>
        <w:jc w:val="center"/>
        <w:textAlignment w:val="baseline"/>
        <w:rPr>
          <w:rFonts w:ascii="Times New Roman" w:eastAsia="Times New Roman" w:hAnsi="Times New Roman" w:cs="Times New Roman"/>
          <w:sz w:val="24"/>
          <w:szCs w:val="24"/>
          <w:lang w:eastAsia="ru-RU"/>
        </w:rPr>
      </w:pPr>
    </w:p>
    <w:p w:rsidR="004178C8" w:rsidRPr="00905419" w:rsidRDefault="00611D37" w:rsidP="00381830">
      <w:pPr>
        <w:pStyle w:val="a5"/>
        <w:numPr>
          <w:ilvl w:val="0"/>
          <w:numId w:val="1"/>
        </w:numPr>
        <w:tabs>
          <w:tab w:val="left" w:pos="567"/>
          <w:tab w:val="left" w:pos="851"/>
          <w:tab w:val="left" w:pos="993"/>
        </w:tabs>
        <w:autoSpaceDE w:val="0"/>
        <w:autoSpaceDN w:val="0"/>
        <w:adjustRightInd w:val="0"/>
        <w:spacing w:line="360" w:lineRule="auto"/>
        <w:ind w:left="0" w:firstLine="284"/>
        <w:jc w:val="both"/>
        <w:outlineLvl w:val="0"/>
        <w:rPr>
          <w:rFonts w:ascii="Times New Roman" w:hAnsi="Times New Roman" w:cs="Times New Roman"/>
        </w:rPr>
      </w:pPr>
      <w:r w:rsidRPr="00905419">
        <w:rPr>
          <w:rFonts w:ascii="Courier New" w:eastAsia="Times New Roman" w:hAnsi="Courier New" w:cs="Courier New"/>
          <w:sz w:val="21"/>
          <w:szCs w:val="21"/>
          <w:lang w:eastAsia="ru-RU"/>
        </w:rPr>
        <w:t> </w:t>
      </w:r>
      <w:r w:rsidR="004178C8" w:rsidRPr="00905419">
        <w:rPr>
          <w:rFonts w:ascii="Times New Roman" w:hAnsi="Times New Roman" w:cs="Times New Roman"/>
          <w:b/>
        </w:rPr>
        <w:t>Основание для проведения экспертизы:</w:t>
      </w:r>
      <w:r w:rsidR="004178C8" w:rsidRPr="00905419">
        <w:rPr>
          <w:rFonts w:ascii="Times New Roman" w:hAnsi="Times New Roman" w:cs="Times New Roman"/>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w:t>
      </w:r>
      <w:r w:rsidR="00CB2B3D" w:rsidRPr="00905419">
        <w:rPr>
          <w:rFonts w:ascii="Times New Roman" w:hAnsi="Times New Roman" w:cs="Times New Roman"/>
        </w:rPr>
        <w:t>я</w:t>
      </w:r>
      <w:r w:rsidR="004178C8" w:rsidRPr="00905419">
        <w:rPr>
          <w:rFonts w:ascii="Times New Roman" w:hAnsi="Times New Roman" w:cs="Times New Roman"/>
        </w:rPr>
        <w:t xml:space="preserve"> 9  Положения о  Контрольно-счетной палате МО «Город Мирный».</w:t>
      </w:r>
    </w:p>
    <w:p w:rsidR="004178C8" w:rsidRPr="00905419" w:rsidRDefault="004178C8" w:rsidP="00CB2B3D">
      <w:pPr>
        <w:shd w:val="clear" w:color="auto" w:fill="FFFFFF"/>
        <w:spacing w:after="0" w:line="368" w:lineRule="atLeast"/>
        <w:ind w:firstLine="284"/>
        <w:jc w:val="both"/>
        <w:textAlignment w:val="baseline"/>
        <w:rPr>
          <w:rFonts w:ascii="Times New Roman" w:eastAsia="Times New Roman" w:hAnsi="Times New Roman" w:cs="Times New Roman"/>
          <w:sz w:val="24"/>
          <w:szCs w:val="24"/>
          <w:lang w:eastAsia="ru-RU"/>
        </w:rPr>
      </w:pPr>
      <w:r w:rsidRPr="00905419">
        <w:rPr>
          <w:rFonts w:ascii="Times New Roman" w:hAnsi="Times New Roman" w:cs="Times New Roman"/>
          <w:b/>
          <w:sz w:val="24"/>
          <w:szCs w:val="24"/>
        </w:rPr>
        <w:t xml:space="preserve">2. Цель экспертизы: </w:t>
      </w:r>
      <w:r w:rsidRPr="00905419">
        <w:rPr>
          <w:rFonts w:ascii="Times New Roman" w:hAnsi="Times New Roman" w:cs="Times New Roman"/>
          <w:sz w:val="24"/>
          <w:szCs w:val="24"/>
        </w:rPr>
        <w:t>оценка финансово-экономических обоснований муниципальной целевой программы «</w:t>
      </w:r>
      <w:r w:rsidRPr="00905419">
        <w:rPr>
          <w:rFonts w:ascii="Times New Roman" w:eastAsia="Times New Roman" w:hAnsi="Times New Roman" w:cs="Times New Roman"/>
          <w:sz w:val="24"/>
          <w:szCs w:val="24"/>
          <w:lang w:eastAsia="ru-RU"/>
        </w:rPr>
        <w:t xml:space="preserve">Обеспечение пожарной безопасности, защита населения и территорий от чрезвычайных ситуаций на 2017-2022 г.г.» </w:t>
      </w:r>
    </w:p>
    <w:p w:rsidR="004178C8" w:rsidRPr="00905419" w:rsidRDefault="00CB2B3D" w:rsidP="004178C8">
      <w:pPr>
        <w:tabs>
          <w:tab w:val="left" w:pos="567"/>
        </w:tabs>
        <w:ind w:firstLine="284"/>
        <w:jc w:val="both"/>
      </w:pPr>
      <w:r w:rsidRPr="00905419">
        <w:t xml:space="preserve"> </w:t>
      </w:r>
    </w:p>
    <w:p w:rsidR="004178C8" w:rsidRPr="00905419" w:rsidRDefault="004178C8" w:rsidP="004178C8">
      <w:pPr>
        <w:tabs>
          <w:tab w:val="left" w:pos="567"/>
          <w:tab w:val="left" w:pos="851"/>
        </w:tabs>
        <w:autoSpaceDE w:val="0"/>
        <w:autoSpaceDN w:val="0"/>
        <w:adjustRightInd w:val="0"/>
        <w:ind w:firstLine="284"/>
        <w:jc w:val="both"/>
        <w:outlineLvl w:val="3"/>
        <w:rPr>
          <w:rFonts w:ascii="Times New Roman" w:hAnsi="Times New Roman" w:cs="Times New Roman"/>
          <w:sz w:val="24"/>
          <w:szCs w:val="24"/>
        </w:rPr>
      </w:pPr>
      <w:r w:rsidRPr="00905419">
        <w:rPr>
          <w:rFonts w:ascii="Times New Roman" w:hAnsi="Times New Roman" w:cs="Times New Roman"/>
          <w:b/>
          <w:sz w:val="24"/>
          <w:szCs w:val="24"/>
        </w:rPr>
        <w:t xml:space="preserve">3. Предмет экспертизы: </w:t>
      </w:r>
      <w:r w:rsidR="00CB2B3D" w:rsidRPr="00905419">
        <w:rPr>
          <w:rFonts w:ascii="Times New Roman" w:hAnsi="Times New Roman" w:cs="Times New Roman"/>
          <w:bCs/>
          <w:sz w:val="24"/>
          <w:szCs w:val="24"/>
        </w:rPr>
        <w:t xml:space="preserve"> </w:t>
      </w:r>
      <w:r w:rsidRPr="00905419">
        <w:rPr>
          <w:rFonts w:ascii="Times New Roman" w:hAnsi="Times New Roman" w:cs="Times New Roman"/>
          <w:bCs/>
          <w:sz w:val="24"/>
          <w:szCs w:val="24"/>
        </w:rPr>
        <w:t>постановлени</w:t>
      </w:r>
      <w:r w:rsidR="00CB2B3D" w:rsidRPr="00905419">
        <w:rPr>
          <w:rFonts w:ascii="Times New Roman" w:hAnsi="Times New Roman" w:cs="Times New Roman"/>
          <w:bCs/>
          <w:sz w:val="24"/>
          <w:szCs w:val="24"/>
        </w:rPr>
        <w:t>е</w:t>
      </w:r>
      <w:r w:rsidRPr="00905419">
        <w:rPr>
          <w:rFonts w:ascii="Times New Roman" w:hAnsi="Times New Roman" w:cs="Times New Roman"/>
          <w:bCs/>
          <w:sz w:val="24"/>
          <w:szCs w:val="24"/>
        </w:rPr>
        <w:t xml:space="preserve">, материалы и документы </w:t>
      </w:r>
      <w:r w:rsidRPr="00905419">
        <w:rPr>
          <w:rFonts w:ascii="Times New Roman" w:hAnsi="Times New Roman" w:cs="Times New Roman"/>
          <w:sz w:val="24"/>
          <w:szCs w:val="24"/>
        </w:rPr>
        <w:t>финансово-экономических обоснований указанно</w:t>
      </w:r>
      <w:r w:rsidR="00CB2B3D" w:rsidRPr="00905419">
        <w:rPr>
          <w:rFonts w:ascii="Times New Roman" w:hAnsi="Times New Roman" w:cs="Times New Roman"/>
          <w:sz w:val="24"/>
          <w:szCs w:val="24"/>
        </w:rPr>
        <w:t>й целевой программы</w:t>
      </w:r>
      <w:r w:rsidRPr="00905419">
        <w:rPr>
          <w:rFonts w:ascii="Times New Roman" w:hAnsi="Times New Roman" w:cs="Times New Roman"/>
          <w:sz w:val="24"/>
          <w:szCs w:val="24"/>
        </w:rPr>
        <w:t xml:space="preserve"> в части, касающейся расходных обязательств муниципального образования «</w:t>
      </w:r>
      <w:r w:rsidR="00CB2B3D" w:rsidRPr="00905419">
        <w:rPr>
          <w:rFonts w:ascii="Times New Roman" w:hAnsi="Times New Roman" w:cs="Times New Roman"/>
          <w:sz w:val="24"/>
          <w:szCs w:val="24"/>
        </w:rPr>
        <w:t>Город Мирный»</w:t>
      </w:r>
      <w:r w:rsidRPr="00905419">
        <w:rPr>
          <w:rFonts w:ascii="Times New Roman" w:hAnsi="Times New Roman" w:cs="Times New Roman"/>
          <w:sz w:val="24"/>
          <w:szCs w:val="24"/>
        </w:rPr>
        <w:t>.</w:t>
      </w:r>
    </w:p>
    <w:p w:rsidR="004178C8" w:rsidRPr="00905419" w:rsidRDefault="004178C8" w:rsidP="004178C8">
      <w:pPr>
        <w:ind w:firstLine="284"/>
        <w:jc w:val="both"/>
        <w:outlineLvl w:val="0"/>
        <w:rPr>
          <w:rFonts w:ascii="Times New Roman" w:hAnsi="Times New Roman" w:cs="Times New Roman"/>
          <w:bCs/>
          <w:sz w:val="24"/>
          <w:szCs w:val="24"/>
        </w:rPr>
      </w:pPr>
      <w:r w:rsidRPr="00905419">
        <w:rPr>
          <w:rFonts w:ascii="Times New Roman" w:hAnsi="Times New Roman" w:cs="Times New Roman"/>
          <w:bCs/>
          <w:sz w:val="24"/>
          <w:szCs w:val="24"/>
        </w:rPr>
        <w:t>При проведении экспертизы и подготовки заключения использованы следующие документы:</w:t>
      </w:r>
    </w:p>
    <w:p w:rsidR="004178C8" w:rsidRPr="00905419" w:rsidRDefault="004178C8" w:rsidP="004178C8">
      <w:pPr>
        <w:jc w:val="both"/>
        <w:rPr>
          <w:rFonts w:ascii="Times New Roman" w:eastAsia="Times New Roman" w:hAnsi="Times New Roman" w:cs="Times New Roman"/>
          <w:sz w:val="24"/>
          <w:szCs w:val="24"/>
          <w:lang w:eastAsia="ru-RU"/>
        </w:rPr>
      </w:pPr>
      <w:r w:rsidRPr="00905419">
        <w:rPr>
          <w:rFonts w:ascii="Times New Roman" w:hAnsi="Times New Roman" w:cs="Times New Roman"/>
          <w:sz w:val="24"/>
          <w:szCs w:val="24"/>
        </w:rPr>
        <w:t>- постановлени</w:t>
      </w:r>
      <w:r w:rsidR="00CB2B3D" w:rsidRPr="00905419">
        <w:rPr>
          <w:rFonts w:ascii="Times New Roman" w:hAnsi="Times New Roman" w:cs="Times New Roman"/>
          <w:sz w:val="24"/>
          <w:szCs w:val="24"/>
        </w:rPr>
        <w:t>е</w:t>
      </w:r>
      <w:r w:rsidRPr="00905419">
        <w:rPr>
          <w:rFonts w:ascii="Times New Roman" w:hAnsi="Times New Roman" w:cs="Times New Roman"/>
          <w:sz w:val="24"/>
          <w:szCs w:val="24"/>
        </w:rPr>
        <w:t xml:space="preserve"> </w:t>
      </w:r>
      <w:r w:rsidR="00CB2B3D" w:rsidRPr="00905419">
        <w:rPr>
          <w:rFonts w:ascii="Times New Roman" w:hAnsi="Times New Roman" w:cs="Times New Roman"/>
          <w:sz w:val="24"/>
          <w:szCs w:val="24"/>
        </w:rPr>
        <w:t>Администрации МО «Город Мирный»</w:t>
      </w:r>
      <w:r w:rsidRPr="00905419">
        <w:rPr>
          <w:rFonts w:ascii="Times New Roman" w:hAnsi="Times New Roman" w:cs="Times New Roman"/>
          <w:sz w:val="24"/>
          <w:szCs w:val="24"/>
        </w:rPr>
        <w:t xml:space="preserve"> </w:t>
      </w:r>
      <w:r w:rsidR="00875E54" w:rsidRPr="00905419">
        <w:rPr>
          <w:rFonts w:ascii="Times New Roman" w:hAnsi="Times New Roman" w:cs="Times New Roman"/>
          <w:sz w:val="24"/>
          <w:szCs w:val="24"/>
        </w:rPr>
        <w:t xml:space="preserve">от 19.08.2016 г. №855 </w:t>
      </w:r>
      <w:r w:rsidRPr="00905419">
        <w:rPr>
          <w:rFonts w:ascii="Times New Roman" w:hAnsi="Times New Roman" w:cs="Times New Roman"/>
          <w:sz w:val="24"/>
          <w:szCs w:val="24"/>
        </w:rPr>
        <w:t>«О</w:t>
      </w:r>
      <w:r w:rsidR="00CB2B3D" w:rsidRPr="00905419">
        <w:rPr>
          <w:rFonts w:ascii="Times New Roman" w:hAnsi="Times New Roman" w:cs="Times New Roman"/>
          <w:sz w:val="24"/>
          <w:szCs w:val="24"/>
        </w:rPr>
        <w:t>б утверждении муниципальной целевой программы МО «Город Мирный» «</w:t>
      </w:r>
      <w:r w:rsidR="00CB2B3D" w:rsidRPr="00905419">
        <w:rPr>
          <w:rFonts w:ascii="Times New Roman" w:eastAsia="Times New Roman" w:hAnsi="Times New Roman" w:cs="Times New Roman"/>
          <w:sz w:val="24"/>
          <w:szCs w:val="24"/>
          <w:lang w:eastAsia="ru-RU"/>
        </w:rPr>
        <w:t>Обеспечение пожарной безопасности, защита населения и территорий от чрезвычайных ситуаций на 2017-2022 г.</w:t>
      </w:r>
      <w:r w:rsidR="008C234B" w:rsidRPr="00905419">
        <w:rPr>
          <w:rFonts w:ascii="Times New Roman" w:eastAsia="Times New Roman" w:hAnsi="Times New Roman" w:cs="Times New Roman"/>
          <w:sz w:val="24"/>
          <w:szCs w:val="24"/>
          <w:lang w:eastAsia="ru-RU"/>
        </w:rPr>
        <w:t xml:space="preserve">; </w:t>
      </w:r>
    </w:p>
    <w:p w:rsidR="00875E54" w:rsidRPr="00905419" w:rsidRDefault="00875E54" w:rsidP="00875E54">
      <w:pPr>
        <w:pStyle w:val="21"/>
        <w:spacing w:after="0" w:line="240" w:lineRule="auto"/>
        <w:ind w:left="0"/>
        <w:jc w:val="both"/>
      </w:pPr>
      <w:r w:rsidRPr="00905419">
        <w:t xml:space="preserve">- постановление Администрации МО «Город Мирный» от 12.12.2014 г. №820 «О порядке разработки, реализации и оценки эффективности муниципальных целевых программ муниципального образования «Город Мирный» </w:t>
      </w:r>
      <w:proofErr w:type="spellStart"/>
      <w:r w:rsidRPr="00905419">
        <w:t>Мирнинского</w:t>
      </w:r>
      <w:proofErr w:type="spellEnd"/>
      <w:r w:rsidRPr="00905419">
        <w:t xml:space="preserve"> района Республики Саха (Якутия)»</w:t>
      </w:r>
      <w:r w:rsidR="009C34D4" w:rsidRPr="00905419">
        <w:t xml:space="preserve"> (далее «Порядок»)</w:t>
      </w:r>
      <w:r w:rsidRPr="00905419">
        <w:t xml:space="preserve">;  </w:t>
      </w:r>
    </w:p>
    <w:p w:rsidR="00875E54" w:rsidRPr="00905419" w:rsidRDefault="00875E54" w:rsidP="004178C8">
      <w:pPr>
        <w:jc w:val="both"/>
        <w:outlineLvl w:val="0"/>
        <w:rPr>
          <w:rFonts w:ascii="Times New Roman" w:hAnsi="Times New Roman" w:cs="Times New Roman"/>
          <w:sz w:val="24"/>
          <w:szCs w:val="24"/>
        </w:rPr>
      </w:pPr>
    </w:p>
    <w:p w:rsidR="002A4507" w:rsidRPr="00905419" w:rsidRDefault="004178C8" w:rsidP="004178C8">
      <w:pPr>
        <w:jc w:val="both"/>
        <w:outlineLvl w:val="0"/>
        <w:rPr>
          <w:rFonts w:ascii="Times New Roman" w:hAnsi="Times New Roman" w:cs="Times New Roman"/>
          <w:sz w:val="24"/>
          <w:szCs w:val="24"/>
        </w:rPr>
      </w:pPr>
      <w:r w:rsidRPr="00905419">
        <w:rPr>
          <w:rFonts w:ascii="Times New Roman" w:hAnsi="Times New Roman" w:cs="Times New Roman"/>
          <w:sz w:val="24"/>
          <w:szCs w:val="24"/>
        </w:rPr>
        <w:t xml:space="preserve">- </w:t>
      </w:r>
      <w:r w:rsidR="002A4507" w:rsidRPr="00905419">
        <w:rPr>
          <w:rFonts w:ascii="Times New Roman" w:hAnsi="Times New Roman" w:cs="Times New Roman"/>
          <w:sz w:val="24"/>
          <w:szCs w:val="24"/>
        </w:rPr>
        <w:t>распоряжение Администрации МО «Город Мирный» от 25.03.2016 г. №113 «О разработке муниципальных целевых программ МО «Город Мирный» на 2017-2022 г.г.»;</w:t>
      </w:r>
    </w:p>
    <w:p w:rsidR="002A4507" w:rsidRPr="00905419" w:rsidRDefault="002A4507" w:rsidP="002A4507">
      <w:pPr>
        <w:jc w:val="both"/>
        <w:outlineLvl w:val="0"/>
        <w:rPr>
          <w:rFonts w:ascii="Times New Roman" w:hAnsi="Times New Roman" w:cs="Times New Roman"/>
          <w:sz w:val="24"/>
          <w:szCs w:val="24"/>
        </w:rPr>
      </w:pPr>
      <w:r w:rsidRPr="00905419">
        <w:rPr>
          <w:rFonts w:ascii="Times New Roman" w:hAnsi="Times New Roman" w:cs="Times New Roman"/>
          <w:sz w:val="24"/>
          <w:szCs w:val="24"/>
        </w:rPr>
        <w:t>- распоряжение Администрации МО «Город Мирный» от 12.07.2016 г. №284 «Об утверждении перечня муниципальных целевых программ МО «Город Мирный»</w:t>
      </w:r>
      <w:r w:rsidR="00792C75" w:rsidRPr="00905419">
        <w:rPr>
          <w:rFonts w:ascii="Times New Roman" w:hAnsi="Times New Roman" w:cs="Times New Roman"/>
          <w:sz w:val="24"/>
          <w:szCs w:val="24"/>
        </w:rPr>
        <w:t xml:space="preserve"> </w:t>
      </w:r>
      <w:r w:rsidRPr="00905419">
        <w:rPr>
          <w:rFonts w:ascii="Times New Roman" w:hAnsi="Times New Roman" w:cs="Times New Roman"/>
          <w:sz w:val="24"/>
          <w:szCs w:val="24"/>
        </w:rPr>
        <w:t>назначенных к разработке и утверждению на 2017-2022 г.г. в новой редакции»;</w:t>
      </w:r>
    </w:p>
    <w:p w:rsidR="00875E54" w:rsidRPr="00905419" w:rsidRDefault="00875E54" w:rsidP="002A4507">
      <w:pPr>
        <w:jc w:val="both"/>
        <w:outlineLvl w:val="0"/>
        <w:rPr>
          <w:rFonts w:ascii="Times New Roman" w:hAnsi="Times New Roman" w:cs="Times New Roman"/>
          <w:sz w:val="24"/>
          <w:szCs w:val="24"/>
        </w:rPr>
      </w:pPr>
      <w:r w:rsidRPr="00905419">
        <w:rPr>
          <w:rFonts w:ascii="Times New Roman" w:hAnsi="Times New Roman" w:cs="Times New Roman"/>
          <w:sz w:val="24"/>
          <w:szCs w:val="24"/>
        </w:rPr>
        <w:t xml:space="preserve">- постановление Администрации МО «Город Мирный» от 05.08.2016 г. №796  «О внесении изменений в Порядок разработки, реализации и оценки эффективности муниципальных целевых программ МО «Город Мирный» </w:t>
      </w:r>
      <w:proofErr w:type="spellStart"/>
      <w:r w:rsidRPr="00905419">
        <w:rPr>
          <w:rFonts w:ascii="Times New Roman" w:hAnsi="Times New Roman" w:cs="Times New Roman"/>
          <w:sz w:val="24"/>
          <w:szCs w:val="24"/>
        </w:rPr>
        <w:t>Мирнинского</w:t>
      </w:r>
      <w:proofErr w:type="spellEnd"/>
      <w:r w:rsidRPr="00905419">
        <w:rPr>
          <w:rFonts w:ascii="Times New Roman" w:hAnsi="Times New Roman" w:cs="Times New Roman"/>
          <w:sz w:val="24"/>
          <w:szCs w:val="24"/>
        </w:rPr>
        <w:t xml:space="preserve"> района Республики Саха (Якутия), утвержденный Постановлением городской Администрации от 12.12.2014 г. №820».</w:t>
      </w:r>
    </w:p>
    <w:p w:rsidR="002A4507" w:rsidRPr="00905419" w:rsidRDefault="002A4507" w:rsidP="004178C8">
      <w:pPr>
        <w:jc w:val="both"/>
        <w:outlineLvl w:val="0"/>
        <w:rPr>
          <w:rFonts w:ascii="Times New Roman" w:hAnsi="Times New Roman" w:cs="Times New Roman"/>
          <w:sz w:val="24"/>
          <w:szCs w:val="24"/>
        </w:rPr>
      </w:pPr>
      <w:r w:rsidRPr="00905419">
        <w:rPr>
          <w:rFonts w:ascii="Times New Roman" w:hAnsi="Times New Roman" w:cs="Times New Roman"/>
          <w:sz w:val="24"/>
          <w:szCs w:val="24"/>
        </w:rPr>
        <w:lastRenderedPageBreak/>
        <w:t xml:space="preserve"> </w:t>
      </w:r>
      <w:r w:rsidR="004178C8" w:rsidRPr="00905419">
        <w:rPr>
          <w:rFonts w:ascii="Times New Roman" w:hAnsi="Times New Roman" w:cs="Times New Roman"/>
          <w:sz w:val="24"/>
          <w:szCs w:val="24"/>
        </w:rPr>
        <w:t xml:space="preserve">- </w:t>
      </w:r>
      <w:r w:rsidR="007D4BB3" w:rsidRPr="00905419">
        <w:rPr>
          <w:rFonts w:ascii="Times New Roman" w:hAnsi="Times New Roman" w:cs="Times New Roman"/>
          <w:sz w:val="24"/>
          <w:szCs w:val="24"/>
        </w:rPr>
        <w:t>смета</w:t>
      </w:r>
      <w:r w:rsidRPr="00905419">
        <w:rPr>
          <w:rFonts w:ascii="Times New Roman" w:hAnsi="Times New Roman" w:cs="Times New Roman"/>
          <w:sz w:val="24"/>
          <w:szCs w:val="24"/>
        </w:rPr>
        <w:t xml:space="preserve"> расходов мероприятий целевой муниципальной программы по обеспечению пожарной безопасности, защите населения и ЧС на 2017 г. отдела по ГО и ЧС Администрации г. Мирного.</w:t>
      </w:r>
    </w:p>
    <w:p w:rsidR="00611D37" w:rsidRPr="00905419" w:rsidRDefault="002A4507" w:rsidP="00920F36">
      <w:pPr>
        <w:autoSpaceDE w:val="0"/>
        <w:autoSpaceDN w:val="0"/>
        <w:adjustRightInd w:val="0"/>
        <w:spacing w:line="360" w:lineRule="auto"/>
        <w:jc w:val="both"/>
        <w:rPr>
          <w:rFonts w:ascii="Times New Roman" w:hAnsi="Times New Roman" w:cs="Times New Roman"/>
          <w:sz w:val="24"/>
          <w:szCs w:val="24"/>
        </w:rPr>
      </w:pPr>
      <w:r w:rsidRPr="00905419">
        <w:rPr>
          <w:bCs/>
        </w:rPr>
        <w:t xml:space="preserve"> </w:t>
      </w:r>
      <w:r w:rsidR="004178C8" w:rsidRPr="00905419">
        <w:rPr>
          <w:rFonts w:ascii="Times New Roman" w:hAnsi="Times New Roman" w:cs="Times New Roman"/>
          <w:sz w:val="24"/>
          <w:szCs w:val="24"/>
        </w:rPr>
        <w:tab/>
        <w:t xml:space="preserve">Нормативно правовая основа экспертизы включает в себя: Бюджетный кодекс Российской Федерации; Федеральный закон от 06.10.2013 № 131-ФЗ «Об общих принципах организации местного самоуправления в Российской Федерации»; Порядок разработки, реализации </w:t>
      </w:r>
      <w:r w:rsidR="001F2ADD" w:rsidRPr="00905419">
        <w:rPr>
          <w:rFonts w:ascii="Times New Roman" w:hAnsi="Times New Roman" w:cs="Times New Roman"/>
          <w:sz w:val="24"/>
          <w:szCs w:val="24"/>
        </w:rPr>
        <w:t xml:space="preserve">и оценки эффективности </w:t>
      </w:r>
      <w:r w:rsidR="004178C8" w:rsidRPr="00905419">
        <w:rPr>
          <w:rFonts w:ascii="Times New Roman" w:hAnsi="Times New Roman" w:cs="Times New Roman"/>
          <w:sz w:val="24"/>
          <w:szCs w:val="24"/>
        </w:rPr>
        <w:t xml:space="preserve">муниципальных </w:t>
      </w:r>
      <w:r w:rsidR="001F2ADD" w:rsidRPr="00905419">
        <w:rPr>
          <w:rFonts w:ascii="Times New Roman" w:hAnsi="Times New Roman" w:cs="Times New Roman"/>
          <w:sz w:val="24"/>
          <w:szCs w:val="24"/>
        </w:rPr>
        <w:t xml:space="preserve">целевых </w:t>
      </w:r>
      <w:r w:rsidR="004178C8" w:rsidRPr="00905419">
        <w:rPr>
          <w:rFonts w:ascii="Times New Roman" w:hAnsi="Times New Roman" w:cs="Times New Roman"/>
          <w:sz w:val="24"/>
          <w:szCs w:val="24"/>
        </w:rPr>
        <w:t>программ муниципального образования «</w:t>
      </w:r>
      <w:r w:rsidR="00D524D7" w:rsidRPr="00905419">
        <w:rPr>
          <w:rFonts w:ascii="Times New Roman" w:hAnsi="Times New Roman" w:cs="Times New Roman"/>
          <w:sz w:val="24"/>
          <w:szCs w:val="24"/>
        </w:rPr>
        <w:t xml:space="preserve">Город Мирный» </w:t>
      </w:r>
      <w:proofErr w:type="spellStart"/>
      <w:r w:rsidR="00D524D7" w:rsidRPr="00905419">
        <w:rPr>
          <w:rFonts w:ascii="Times New Roman" w:hAnsi="Times New Roman" w:cs="Times New Roman"/>
          <w:sz w:val="24"/>
          <w:szCs w:val="24"/>
        </w:rPr>
        <w:t>Мирнинского</w:t>
      </w:r>
      <w:proofErr w:type="spellEnd"/>
      <w:r w:rsidR="00D524D7" w:rsidRPr="00905419">
        <w:rPr>
          <w:rFonts w:ascii="Times New Roman" w:hAnsi="Times New Roman" w:cs="Times New Roman"/>
          <w:sz w:val="24"/>
          <w:szCs w:val="24"/>
        </w:rPr>
        <w:t xml:space="preserve"> района Республики Саха (Якутия), </w:t>
      </w:r>
      <w:r w:rsidR="004178C8" w:rsidRPr="00905419">
        <w:rPr>
          <w:rFonts w:ascii="Times New Roman" w:hAnsi="Times New Roman" w:cs="Times New Roman"/>
          <w:sz w:val="24"/>
          <w:szCs w:val="24"/>
        </w:rPr>
        <w:t xml:space="preserve">утвержденный </w:t>
      </w:r>
      <w:r w:rsidR="00D524D7" w:rsidRPr="00905419">
        <w:rPr>
          <w:rFonts w:ascii="Times New Roman" w:hAnsi="Times New Roman" w:cs="Times New Roman"/>
          <w:sz w:val="24"/>
          <w:szCs w:val="24"/>
        </w:rPr>
        <w:t>П</w:t>
      </w:r>
      <w:r w:rsidR="004178C8" w:rsidRPr="00905419">
        <w:rPr>
          <w:rFonts w:ascii="Times New Roman" w:hAnsi="Times New Roman" w:cs="Times New Roman"/>
          <w:sz w:val="24"/>
          <w:szCs w:val="24"/>
        </w:rPr>
        <w:t xml:space="preserve">остановлением </w:t>
      </w:r>
      <w:r w:rsidR="00D524D7" w:rsidRPr="00905419">
        <w:rPr>
          <w:rFonts w:ascii="Times New Roman" w:hAnsi="Times New Roman" w:cs="Times New Roman"/>
          <w:sz w:val="24"/>
          <w:szCs w:val="24"/>
        </w:rPr>
        <w:t xml:space="preserve"> городской</w:t>
      </w:r>
      <w:r w:rsidR="004178C8" w:rsidRPr="00905419">
        <w:rPr>
          <w:rFonts w:ascii="Times New Roman" w:hAnsi="Times New Roman" w:cs="Times New Roman"/>
          <w:sz w:val="24"/>
          <w:szCs w:val="24"/>
        </w:rPr>
        <w:t xml:space="preserve"> администрации от </w:t>
      </w:r>
      <w:r w:rsidR="00D524D7" w:rsidRPr="00905419">
        <w:rPr>
          <w:rFonts w:ascii="Times New Roman" w:hAnsi="Times New Roman" w:cs="Times New Roman"/>
          <w:sz w:val="24"/>
          <w:szCs w:val="24"/>
        </w:rPr>
        <w:t>12.12.2014 №820</w:t>
      </w:r>
      <w:r w:rsidR="004178C8" w:rsidRPr="00905419">
        <w:rPr>
          <w:rFonts w:ascii="Times New Roman" w:hAnsi="Times New Roman" w:cs="Times New Roman"/>
          <w:sz w:val="24"/>
          <w:szCs w:val="24"/>
        </w:rPr>
        <w:t xml:space="preserve">; Решение </w:t>
      </w:r>
      <w:proofErr w:type="spellStart"/>
      <w:r w:rsidR="00D524D7" w:rsidRPr="00905419">
        <w:rPr>
          <w:rFonts w:ascii="Times New Roman" w:hAnsi="Times New Roman" w:cs="Times New Roman"/>
          <w:sz w:val="24"/>
          <w:szCs w:val="24"/>
        </w:rPr>
        <w:t>Мирнинского</w:t>
      </w:r>
      <w:proofErr w:type="spellEnd"/>
      <w:r w:rsidR="00D524D7" w:rsidRPr="00905419">
        <w:rPr>
          <w:rFonts w:ascii="Times New Roman" w:hAnsi="Times New Roman" w:cs="Times New Roman"/>
          <w:sz w:val="24"/>
          <w:szCs w:val="24"/>
        </w:rPr>
        <w:t xml:space="preserve"> городского Совета</w:t>
      </w:r>
      <w:r w:rsidR="004178C8" w:rsidRPr="00905419">
        <w:rPr>
          <w:rFonts w:ascii="Times New Roman" w:hAnsi="Times New Roman" w:cs="Times New Roman"/>
          <w:sz w:val="24"/>
          <w:szCs w:val="24"/>
        </w:rPr>
        <w:t xml:space="preserve"> депутатов от 2</w:t>
      </w:r>
      <w:r w:rsidR="00D524D7" w:rsidRPr="00905419">
        <w:rPr>
          <w:rFonts w:ascii="Times New Roman" w:hAnsi="Times New Roman" w:cs="Times New Roman"/>
          <w:sz w:val="24"/>
          <w:szCs w:val="24"/>
        </w:rPr>
        <w:t>9</w:t>
      </w:r>
      <w:r w:rsidR="004178C8" w:rsidRPr="00905419">
        <w:rPr>
          <w:rFonts w:ascii="Times New Roman" w:hAnsi="Times New Roman" w:cs="Times New Roman"/>
          <w:sz w:val="24"/>
          <w:szCs w:val="24"/>
        </w:rPr>
        <w:t>.1</w:t>
      </w:r>
      <w:r w:rsidR="00D524D7" w:rsidRPr="00905419">
        <w:rPr>
          <w:rFonts w:ascii="Times New Roman" w:hAnsi="Times New Roman" w:cs="Times New Roman"/>
          <w:sz w:val="24"/>
          <w:szCs w:val="24"/>
        </w:rPr>
        <w:t>1</w:t>
      </w:r>
      <w:r w:rsidR="004178C8" w:rsidRPr="00905419">
        <w:rPr>
          <w:rFonts w:ascii="Times New Roman" w:hAnsi="Times New Roman" w:cs="Times New Roman"/>
          <w:sz w:val="24"/>
          <w:szCs w:val="24"/>
        </w:rPr>
        <w:t>.201</w:t>
      </w:r>
      <w:r w:rsidR="00D524D7" w:rsidRPr="00905419">
        <w:rPr>
          <w:rFonts w:ascii="Times New Roman" w:hAnsi="Times New Roman" w:cs="Times New Roman"/>
          <w:sz w:val="24"/>
          <w:szCs w:val="24"/>
        </w:rPr>
        <w:t>6 г.</w:t>
      </w:r>
      <w:r w:rsidR="004178C8" w:rsidRPr="00905419">
        <w:rPr>
          <w:rFonts w:ascii="Times New Roman" w:hAnsi="Times New Roman" w:cs="Times New Roman"/>
          <w:sz w:val="24"/>
          <w:szCs w:val="24"/>
        </w:rPr>
        <w:t>№</w:t>
      </w:r>
      <w:r w:rsidR="00713A1B" w:rsidRPr="00905419">
        <w:rPr>
          <w:rFonts w:ascii="Times New Roman" w:hAnsi="Times New Roman" w:cs="Times New Roman"/>
          <w:sz w:val="24"/>
          <w:szCs w:val="24"/>
        </w:rPr>
        <w:t xml:space="preserve"> </w:t>
      </w:r>
      <w:r w:rsidR="00713A1B" w:rsidRPr="00905419">
        <w:rPr>
          <w:rFonts w:ascii="Times New Roman" w:hAnsi="Times New Roman" w:cs="Times New Roman"/>
          <w:sz w:val="24"/>
          <w:szCs w:val="24"/>
          <w:lang w:val="en-US"/>
        </w:rPr>
        <w:t>III</w:t>
      </w:r>
      <w:r w:rsidR="00713A1B" w:rsidRPr="00905419">
        <w:rPr>
          <w:rFonts w:ascii="Times New Roman" w:hAnsi="Times New Roman" w:cs="Times New Roman"/>
          <w:sz w:val="24"/>
          <w:szCs w:val="24"/>
        </w:rPr>
        <w:t xml:space="preserve"> 41-7</w:t>
      </w:r>
      <w:r w:rsidR="004178C8" w:rsidRPr="00905419">
        <w:rPr>
          <w:rFonts w:ascii="Times New Roman" w:hAnsi="Times New Roman" w:cs="Times New Roman"/>
          <w:sz w:val="24"/>
          <w:szCs w:val="24"/>
        </w:rPr>
        <w:t xml:space="preserve"> «О бюджете </w:t>
      </w:r>
      <w:r w:rsidR="00713A1B" w:rsidRPr="00905419">
        <w:rPr>
          <w:rFonts w:ascii="Times New Roman" w:hAnsi="Times New Roman" w:cs="Times New Roman"/>
          <w:sz w:val="24"/>
          <w:szCs w:val="24"/>
        </w:rPr>
        <w:t xml:space="preserve">муниципального образования «Город Мирный» на 2017 год».  </w:t>
      </w:r>
    </w:p>
    <w:p w:rsidR="00E37340" w:rsidRPr="00905419" w:rsidRDefault="00E37340" w:rsidP="00920F36">
      <w:pPr>
        <w:autoSpaceDE w:val="0"/>
        <w:autoSpaceDN w:val="0"/>
        <w:adjustRightInd w:val="0"/>
        <w:spacing w:line="360" w:lineRule="auto"/>
        <w:jc w:val="both"/>
        <w:rPr>
          <w:rFonts w:ascii="Times New Roman" w:eastAsia="Times New Roman" w:hAnsi="Times New Roman" w:cs="Times New Roman"/>
          <w:sz w:val="24"/>
          <w:szCs w:val="24"/>
          <w:lang w:eastAsia="ru-RU"/>
        </w:rPr>
      </w:pPr>
      <w:r w:rsidRPr="00905419">
        <w:rPr>
          <w:rFonts w:ascii="Times New Roman" w:hAnsi="Times New Roman" w:cs="Times New Roman"/>
          <w:sz w:val="24"/>
          <w:szCs w:val="24"/>
        </w:rPr>
        <w:tab/>
        <w:t xml:space="preserve">Экспертиза программы не предполагает оценку общего социального, экономического эффекта от реализации муниципальной программы, определение масштаба и динамики негативных и позитивных социальных воздействий. </w:t>
      </w:r>
    </w:p>
    <w:p w:rsidR="00611D37" w:rsidRPr="00905419" w:rsidRDefault="00611D37" w:rsidP="007D4BB3">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bdr w:val="none" w:sz="0" w:space="0" w:color="auto" w:frame="1"/>
          <w:lang w:eastAsia="ru-RU"/>
        </w:rPr>
        <w:t xml:space="preserve">Анализ </w:t>
      </w:r>
      <w:r w:rsidR="007D4BB3" w:rsidRPr="00905419">
        <w:rPr>
          <w:rFonts w:ascii="Times New Roman" w:eastAsia="Times New Roman" w:hAnsi="Times New Roman" w:cs="Times New Roman"/>
          <w:sz w:val="24"/>
          <w:szCs w:val="24"/>
          <w:bdr w:val="none" w:sz="0" w:space="0" w:color="auto" w:frame="1"/>
          <w:lang w:eastAsia="ru-RU"/>
        </w:rPr>
        <w:t>п</w:t>
      </w:r>
      <w:r w:rsidRPr="00905419">
        <w:rPr>
          <w:rFonts w:ascii="Times New Roman" w:eastAsia="Times New Roman" w:hAnsi="Times New Roman" w:cs="Times New Roman"/>
          <w:sz w:val="24"/>
          <w:szCs w:val="24"/>
          <w:bdr w:val="none" w:sz="0" w:space="0" w:color="auto" w:frame="1"/>
          <w:lang w:eastAsia="ru-RU"/>
        </w:rPr>
        <w:t>рограммы</w:t>
      </w:r>
      <w:r w:rsidRPr="00905419">
        <w:rPr>
          <w:rFonts w:ascii="Times New Roman" w:eastAsia="Times New Roman" w:hAnsi="Times New Roman" w:cs="Times New Roman"/>
          <w:sz w:val="24"/>
          <w:szCs w:val="24"/>
          <w:bdr w:val="none" w:sz="0" w:space="0" w:color="auto" w:frame="1"/>
          <w:lang w:eastAsia="ru-RU"/>
        </w:rPr>
        <w:br/>
      </w:r>
    </w:p>
    <w:p w:rsidR="009C34D4" w:rsidRPr="00905419" w:rsidRDefault="009C34D4" w:rsidP="00920F36">
      <w:pPr>
        <w:pStyle w:val="2"/>
        <w:numPr>
          <w:ilvl w:val="0"/>
          <w:numId w:val="0"/>
        </w:numPr>
        <w:tabs>
          <w:tab w:val="left" w:pos="993"/>
        </w:tabs>
        <w:spacing w:line="360" w:lineRule="auto"/>
        <w:ind w:hanging="576"/>
        <w:jc w:val="both"/>
        <w:rPr>
          <w:rFonts w:ascii="Times New Roman" w:hAnsi="Times New Roman"/>
        </w:rPr>
      </w:pPr>
      <w:r w:rsidRPr="00905419">
        <w:rPr>
          <w:rFonts w:ascii="Times New Roman" w:hAnsi="Times New Roman"/>
        </w:rPr>
        <w:tab/>
      </w:r>
      <w:r w:rsidR="00792C75" w:rsidRPr="00905419">
        <w:rPr>
          <w:rFonts w:ascii="Times New Roman" w:hAnsi="Times New Roman"/>
        </w:rPr>
        <w:tab/>
      </w:r>
      <w:r w:rsidR="00CC4FBD" w:rsidRPr="00905419">
        <w:rPr>
          <w:rFonts w:ascii="Times New Roman" w:hAnsi="Times New Roman"/>
        </w:rPr>
        <w:t>1</w:t>
      </w:r>
      <w:r w:rsidR="00611D37" w:rsidRPr="00905419">
        <w:rPr>
          <w:rFonts w:ascii="Times New Roman" w:hAnsi="Times New Roman"/>
        </w:rPr>
        <w:t xml:space="preserve">.1. </w:t>
      </w:r>
      <w:r w:rsidR="00713A1B" w:rsidRPr="00905419">
        <w:rPr>
          <w:rFonts w:ascii="Times New Roman" w:hAnsi="Times New Roman"/>
        </w:rPr>
        <w:t xml:space="preserve"> </w:t>
      </w:r>
      <w:r w:rsidR="00611D37" w:rsidRPr="00905419">
        <w:rPr>
          <w:rFonts w:ascii="Times New Roman" w:hAnsi="Times New Roman"/>
        </w:rPr>
        <w:t>Программ</w:t>
      </w:r>
      <w:r w:rsidR="00713A1B" w:rsidRPr="00905419">
        <w:rPr>
          <w:rFonts w:ascii="Times New Roman" w:hAnsi="Times New Roman"/>
        </w:rPr>
        <w:t>а</w:t>
      </w:r>
      <w:r w:rsidR="00611D37" w:rsidRPr="00905419">
        <w:rPr>
          <w:rFonts w:ascii="Times New Roman" w:hAnsi="Times New Roman"/>
        </w:rPr>
        <w:t xml:space="preserve"> утверждён</w:t>
      </w:r>
      <w:r w:rsidR="00713A1B" w:rsidRPr="00905419">
        <w:rPr>
          <w:rFonts w:ascii="Times New Roman" w:hAnsi="Times New Roman"/>
        </w:rPr>
        <w:t>а</w:t>
      </w:r>
      <w:r w:rsidR="00611D37" w:rsidRPr="00905419">
        <w:rPr>
          <w:rFonts w:ascii="Times New Roman" w:hAnsi="Times New Roman"/>
        </w:rPr>
        <w:t xml:space="preserve"> </w:t>
      </w:r>
      <w:r w:rsidR="00713A1B" w:rsidRPr="00905419">
        <w:rPr>
          <w:rFonts w:ascii="Times New Roman" w:hAnsi="Times New Roman"/>
        </w:rPr>
        <w:t>Постановлением</w:t>
      </w:r>
      <w:r w:rsidR="00611D37" w:rsidRPr="00905419">
        <w:rPr>
          <w:rFonts w:ascii="Times New Roman" w:hAnsi="Times New Roman"/>
        </w:rPr>
        <w:t xml:space="preserve"> Администрации </w:t>
      </w:r>
      <w:r w:rsidR="00713A1B" w:rsidRPr="00905419">
        <w:rPr>
          <w:rFonts w:ascii="Times New Roman" w:hAnsi="Times New Roman"/>
        </w:rPr>
        <w:t>МО «Город Мирный»</w:t>
      </w:r>
      <w:r w:rsidR="00611D37" w:rsidRPr="00905419">
        <w:rPr>
          <w:rFonts w:ascii="Times New Roman" w:hAnsi="Times New Roman"/>
        </w:rPr>
        <w:t xml:space="preserve"> от </w:t>
      </w:r>
      <w:r w:rsidR="00713A1B" w:rsidRPr="00905419">
        <w:rPr>
          <w:rFonts w:ascii="Times New Roman" w:hAnsi="Times New Roman"/>
        </w:rPr>
        <w:t>19.08.2016</w:t>
      </w:r>
      <w:r w:rsidR="00611D37" w:rsidRPr="00905419">
        <w:rPr>
          <w:rFonts w:ascii="Times New Roman" w:hAnsi="Times New Roman"/>
        </w:rPr>
        <w:t xml:space="preserve"> № </w:t>
      </w:r>
      <w:r w:rsidR="00713A1B" w:rsidRPr="00905419">
        <w:rPr>
          <w:rFonts w:ascii="Times New Roman" w:hAnsi="Times New Roman"/>
        </w:rPr>
        <w:t>855</w:t>
      </w:r>
      <w:r w:rsidR="00611D37" w:rsidRPr="00905419">
        <w:rPr>
          <w:rFonts w:ascii="Times New Roman" w:hAnsi="Times New Roman"/>
        </w:rPr>
        <w:t>.</w:t>
      </w:r>
      <w:r w:rsidRPr="00905419">
        <w:rPr>
          <w:rFonts w:ascii="Times New Roman" w:hAnsi="Times New Roman"/>
        </w:rPr>
        <w:t xml:space="preserve"> Пунктом 3.1. Порядка срок утверждения Программы установлен не позднее 01 июня года, предшествующего году начала реализации Программы, при этом срок утверждения может быть изменен по решению рабочей группы, но не позднее одного месяца</w:t>
      </w:r>
      <w:r w:rsidR="00D02C52" w:rsidRPr="00905419">
        <w:rPr>
          <w:rFonts w:ascii="Times New Roman" w:hAnsi="Times New Roman"/>
        </w:rPr>
        <w:t xml:space="preserve"> до срока сдачи проекта бюджета в городской Совет.</w:t>
      </w:r>
      <w:r w:rsidRPr="00905419">
        <w:rPr>
          <w:rFonts w:ascii="Times New Roman" w:hAnsi="Times New Roman"/>
        </w:rPr>
        <w:t xml:space="preserve"> </w:t>
      </w:r>
      <w:r w:rsidR="007D4BB3" w:rsidRPr="00905419">
        <w:rPr>
          <w:rFonts w:ascii="Times New Roman" w:hAnsi="Times New Roman"/>
        </w:rPr>
        <w:t>Протоколом совещания №</w:t>
      </w:r>
      <w:proofErr w:type="gramStart"/>
      <w:r w:rsidR="007D4BB3" w:rsidRPr="00905419">
        <w:rPr>
          <w:rFonts w:ascii="Times New Roman" w:hAnsi="Times New Roman"/>
        </w:rPr>
        <w:t>ПР</w:t>
      </w:r>
      <w:proofErr w:type="gramEnd"/>
      <w:r w:rsidR="007D4BB3" w:rsidRPr="00905419">
        <w:rPr>
          <w:rFonts w:ascii="Times New Roman" w:hAnsi="Times New Roman"/>
        </w:rPr>
        <w:t>/122 от 22.06.2016 г. по разработке муниципальных целевых программ  МО «Город Мирный» на 2017-2022 г установлен срок утверждения Программы до 15.08.16 г.</w:t>
      </w:r>
    </w:p>
    <w:p w:rsidR="00611D37" w:rsidRPr="00905419" w:rsidRDefault="00611D37" w:rsidP="00920F36">
      <w:pPr>
        <w:shd w:val="clear" w:color="auto" w:fill="FFFFFF"/>
        <w:spacing w:before="100" w:beforeAutospacing="1" w:after="100" w:afterAutospacing="1" w:line="360" w:lineRule="auto"/>
        <w:ind w:firstLine="708"/>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Структура Программы по разделам соответствует требованиям, предусмотренным пунктом </w:t>
      </w:r>
      <w:r w:rsidR="00D326CE" w:rsidRPr="00905419">
        <w:rPr>
          <w:rFonts w:ascii="Times New Roman" w:eastAsia="Times New Roman" w:hAnsi="Times New Roman" w:cs="Times New Roman"/>
          <w:sz w:val="24"/>
          <w:szCs w:val="24"/>
          <w:lang w:eastAsia="ru-RU"/>
        </w:rPr>
        <w:t>3.</w:t>
      </w:r>
      <w:r w:rsidRPr="00905419">
        <w:rPr>
          <w:rFonts w:ascii="Times New Roman" w:eastAsia="Times New Roman" w:hAnsi="Times New Roman" w:cs="Times New Roman"/>
          <w:sz w:val="24"/>
          <w:szCs w:val="24"/>
          <w:lang w:eastAsia="ru-RU"/>
        </w:rPr>
        <w:t>5 Порядка.</w:t>
      </w:r>
    </w:p>
    <w:p w:rsidR="00611D37" w:rsidRPr="00905419" w:rsidRDefault="00611D37" w:rsidP="00920F36">
      <w:pPr>
        <w:shd w:val="clear" w:color="auto" w:fill="FFFFFF"/>
        <w:spacing w:before="100" w:beforeAutospacing="1" w:after="100" w:afterAutospacing="1" w:line="360" w:lineRule="auto"/>
        <w:ind w:firstLine="708"/>
        <w:jc w:val="both"/>
        <w:textAlignment w:val="baseline"/>
        <w:rPr>
          <w:rFonts w:ascii="Times New Roman" w:eastAsia="Times New Roman" w:hAnsi="Times New Roman" w:cs="Times New Roman"/>
          <w:sz w:val="24"/>
          <w:szCs w:val="24"/>
          <w:lang w:eastAsia="ru-RU"/>
        </w:rPr>
      </w:pPr>
      <w:proofErr w:type="gramStart"/>
      <w:r w:rsidRPr="00905419">
        <w:rPr>
          <w:rFonts w:ascii="Times New Roman" w:eastAsia="Times New Roman" w:hAnsi="Times New Roman" w:cs="Times New Roman"/>
          <w:sz w:val="24"/>
          <w:szCs w:val="24"/>
          <w:lang w:eastAsia="ru-RU"/>
        </w:rPr>
        <w:t xml:space="preserve">В соответствии с распоряжением Администрации </w:t>
      </w:r>
      <w:r w:rsidR="001E6EDD" w:rsidRPr="00905419">
        <w:rPr>
          <w:rFonts w:ascii="Times New Roman" w:eastAsia="Times New Roman" w:hAnsi="Times New Roman" w:cs="Times New Roman"/>
          <w:sz w:val="24"/>
          <w:szCs w:val="24"/>
          <w:lang w:eastAsia="ru-RU"/>
        </w:rPr>
        <w:t>МО «Г</w:t>
      </w:r>
      <w:r w:rsidRPr="00905419">
        <w:rPr>
          <w:rFonts w:ascii="Times New Roman" w:eastAsia="Times New Roman" w:hAnsi="Times New Roman" w:cs="Times New Roman"/>
          <w:sz w:val="24"/>
          <w:szCs w:val="24"/>
          <w:lang w:eastAsia="ru-RU"/>
        </w:rPr>
        <w:t>ород</w:t>
      </w:r>
      <w:r w:rsidR="001E6EDD" w:rsidRPr="00905419">
        <w:rPr>
          <w:rFonts w:ascii="Times New Roman" w:eastAsia="Times New Roman" w:hAnsi="Times New Roman" w:cs="Times New Roman"/>
          <w:sz w:val="24"/>
          <w:szCs w:val="24"/>
          <w:lang w:eastAsia="ru-RU"/>
        </w:rPr>
        <w:t xml:space="preserve"> Мирный»</w:t>
      </w:r>
      <w:r w:rsidRPr="00905419">
        <w:rPr>
          <w:rFonts w:ascii="Times New Roman" w:eastAsia="Times New Roman" w:hAnsi="Times New Roman" w:cs="Times New Roman"/>
          <w:sz w:val="24"/>
          <w:szCs w:val="24"/>
          <w:lang w:eastAsia="ru-RU"/>
        </w:rPr>
        <w:t xml:space="preserve"> от </w:t>
      </w:r>
      <w:r w:rsidR="00144973" w:rsidRPr="00905419">
        <w:rPr>
          <w:rFonts w:ascii="Times New Roman" w:eastAsia="Times New Roman" w:hAnsi="Times New Roman" w:cs="Times New Roman"/>
          <w:sz w:val="24"/>
          <w:szCs w:val="24"/>
          <w:lang w:eastAsia="ru-RU"/>
        </w:rPr>
        <w:t>25</w:t>
      </w:r>
      <w:r w:rsidRPr="00905419">
        <w:rPr>
          <w:rFonts w:ascii="Times New Roman" w:eastAsia="Times New Roman" w:hAnsi="Times New Roman" w:cs="Times New Roman"/>
          <w:sz w:val="24"/>
          <w:szCs w:val="24"/>
          <w:lang w:eastAsia="ru-RU"/>
        </w:rPr>
        <w:t>.0</w:t>
      </w:r>
      <w:r w:rsidR="00144973" w:rsidRPr="00905419">
        <w:rPr>
          <w:rFonts w:ascii="Times New Roman" w:eastAsia="Times New Roman" w:hAnsi="Times New Roman" w:cs="Times New Roman"/>
          <w:sz w:val="24"/>
          <w:szCs w:val="24"/>
          <w:lang w:eastAsia="ru-RU"/>
        </w:rPr>
        <w:t>3</w:t>
      </w:r>
      <w:r w:rsidRPr="00905419">
        <w:rPr>
          <w:rFonts w:ascii="Times New Roman" w:eastAsia="Times New Roman" w:hAnsi="Times New Roman" w:cs="Times New Roman"/>
          <w:sz w:val="24"/>
          <w:szCs w:val="24"/>
          <w:lang w:eastAsia="ru-RU"/>
        </w:rPr>
        <w:t>.201</w:t>
      </w:r>
      <w:r w:rsidR="00144973" w:rsidRPr="00905419">
        <w:rPr>
          <w:rFonts w:ascii="Times New Roman" w:eastAsia="Times New Roman" w:hAnsi="Times New Roman" w:cs="Times New Roman"/>
          <w:sz w:val="24"/>
          <w:szCs w:val="24"/>
          <w:lang w:eastAsia="ru-RU"/>
        </w:rPr>
        <w:t>6</w:t>
      </w:r>
      <w:r w:rsidRPr="00905419">
        <w:rPr>
          <w:rFonts w:ascii="Times New Roman" w:eastAsia="Times New Roman" w:hAnsi="Times New Roman" w:cs="Times New Roman"/>
          <w:sz w:val="24"/>
          <w:szCs w:val="24"/>
          <w:lang w:eastAsia="ru-RU"/>
        </w:rPr>
        <w:t xml:space="preserve"> № </w:t>
      </w:r>
      <w:r w:rsidR="00144973" w:rsidRPr="00905419">
        <w:rPr>
          <w:rFonts w:ascii="Times New Roman" w:eastAsia="Times New Roman" w:hAnsi="Times New Roman" w:cs="Times New Roman"/>
          <w:sz w:val="24"/>
          <w:szCs w:val="24"/>
          <w:lang w:eastAsia="ru-RU"/>
        </w:rPr>
        <w:t>113</w:t>
      </w:r>
      <w:r w:rsidRPr="00905419">
        <w:rPr>
          <w:rFonts w:ascii="Times New Roman" w:eastAsia="Times New Roman" w:hAnsi="Times New Roman" w:cs="Times New Roman"/>
          <w:sz w:val="24"/>
          <w:szCs w:val="24"/>
          <w:lang w:eastAsia="ru-RU"/>
        </w:rPr>
        <w:t xml:space="preserve"> «О разработке муниципальн</w:t>
      </w:r>
      <w:r w:rsidR="00144973" w:rsidRPr="00905419">
        <w:rPr>
          <w:rFonts w:ascii="Times New Roman" w:eastAsia="Times New Roman" w:hAnsi="Times New Roman" w:cs="Times New Roman"/>
          <w:sz w:val="24"/>
          <w:szCs w:val="24"/>
          <w:lang w:eastAsia="ru-RU"/>
        </w:rPr>
        <w:t>ых целевых</w:t>
      </w:r>
      <w:r w:rsidRPr="00905419">
        <w:rPr>
          <w:rFonts w:ascii="Times New Roman" w:eastAsia="Times New Roman" w:hAnsi="Times New Roman" w:cs="Times New Roman"/>
          <w:sz w:val="24"/>
          <w:szCs w:val="24"/>
          <w:lang w:eastAsia="ru-RU"/>
        </w:rPr>
        <w:t xml:space="preserve"> программы </w:t>
      </w:r>
      <w:r w:rsidR="00144973" w:rsidRPr="00905419">
        <w:rPr>
          <w:rFonts w:ascii="Times New Roman" w:eastAsia="Times New Roman" w:hAnsi="Times New Roman" w:cs="Times New Roman"/>
          <w:sz w:val="24"/>
          <w:szCs w:val="24"/>
          <w:lang w:eastAsia="ru-RU"/>
        </w:rPr>
        <w:t>МО «Город Мирный» на 2017-2022 г.г.»</w:t>
      </w:r>
      <w:r w:rsidR="001E6EDD" w:rsidRPr="00905419">
        <w:rPr>
          <w:rFonts w:ascii="Times New Roman" w:eastAsia="Times New Roman" w:hAnsi="Times New Roman" w:cs="Times New Roman"/>
          <w:sz w:val="24"/>
          <w:szCs w:val="24"/>
          <w:lang w:eastAsia="ru-RU"/>
        </w:rPr>
        <w:t>, распоряжения от 12.07.</w:t>
      </w:r>
      <w:r w:rsidR="009C34D4" w:rsidRPr="00905419">
        <w:rPr>
          <w:rFonts w:ascii="Times New Roman" w:eastAsia="Times New Roman" w:hAnsi="Times New Roman" w:cs="Times New Roman"/>
          <w:sz w:val="24"/>
          <w:szCs w:val="24"/>
          <w:lang w:eastAsia="ru-RU"/>
        </w:rPr>
        <w:t xml:space="preserve">16 г. </w:t>
      </w:r>
      <w:r w:rsidR="001E6EDD" w:rsidRPr="00905419">
        <w:rPr>
          <w:rFonts w:ascii="Times New Roman" w:eastAsia="Times New Roman" w:hAnsi="Times New Roman" w:cs="Times New Roman"/>
          <w:sz w:val="24"/>
          <w:szCs w:val="24"/>
          <w:lang w:eastAsia="ru-RU"/>
        </w:rPr>
        <w:t>№284 «Об утверждении перечня муниципальных целевых программ МО «Город Мирный» назначенных к разработке и утверждению на 2017-2022 г.г. в новой редакции»</w:t>
      </w:r>
      <w:r w:rsidR="00144973" w:rsidRPr="00905419">
        <w:rPr>
          <w:rFonts w:ascii="Times New Roman" w:eastAsia="Times New Roman" w:hAnsi="Times New Roman" w:cs="Times New Roman"/>
          <w:sz w:val="24"/>
          <w:szCs w:val="24"/>
          <w:lang w:eastAsia="ru-RU"/>
        </w:rPr>
        <w:t xml:space="preserve"> </w:t>
      </w:r>
      <w:r w:rsidR="001E6EDD" w:rsidRPr="00905419">
        <w:rPr>
          <w:rFonts w:ascii="Times New Roman" w:eastAsia="Times New Roman" w:hAnsi="Times New Roman" w:cs="Times New Roman"/>
          <w:sz w:val="24"/>
          <w:szCs w:val="24"/>
          <w:lang w:eastAsia="ru-RU"/>
        </w:rPr>
        <w:t>разработчиком программы является отдел по гражданской обороне и чрезвычайным ситуациям</w:t>
      </w:r>
      <w:r w:rsidR="002346FF" w:rsidRPr="00905419">
        <w:rPr>
          <w:rFonts w:ascii="Times New Roman" w:eastAsia="Times New Roman" w:hAnsi="Times New Roman" w:cs="Times New Roman"/>
          <w:sz w:val="24"/>
          <w:szCs w:val="24"/>
          <w:lang w:eastAsia="ru-RU"/>
        </w:rPr>
        <w:t xml:space="preserve"> Администрации</w:t>
      </w:r>
      <w:proofErr w:type="gramEnd"/>
      <w:r w:rsidR="002346FF" w:rsidRPr="00905419">
        <w:rPr>
          <w:rFonts w:ascii="Times New Roman" w:eastAsia="Times New Roman" w:hAnsi="Times New Roman" w:cs="Times New Roman"/>
          <w:sz w:val="24"/>
          <w:szCs w:val="24"/>
          <w:lang w:eastAsia="ru-RU"/>
        </w:rPr>
        <w:t xml:space="preserve"> г. Мирного.</w:t>
      </w:r>
      <w:r w:rsidR="00920F36" w:rsidRPr="00905419">
        <w:rPr>
          <w:rFonts w:ascii="Times New Roman" w:eastAsia="Times New Roman" w:hAnsi="Times New Roman" w:cs="Times New Roman"/>
          <w:sz w:val="24"/>
          <w:szCs w:val="24"/>
          <w:lang w:eastAsia="ru-RU"/>
        </w:rPr>
        <w:t xml:space="preserve"> </w:t>
      </w:r>
      <w:r w:rsidR="00920F36" w:rsidRPr="00905419">
        <w:rPr>
          <w:rFonts w:ascii="Times New Roman" w:eastAsia="Times New Roman" w:hAnsi="Times New Roman" w:cs="Times New Roman"/>
          <w:sz w:val="24"/>
          <w:szCs w:val="24"/>
          <w:lang w:eastAsia="ru-RU"/>
        </w:rPr>
        <w:lastRenderedPageBreak/>
        <w:t>Координатор Программы 1-й зам. Главы Администрации по ЖКХ, имущественным и земельным отношениям.</w:t>
      </w:r>
    </w:p>
    <w:p w:rsidR="003A5F74" w:rsidRPr="00905419" w:rsidRDefault="00611D37" w:rsidP="00920F36">
      <w:pPr>
        <w:shd w:val="clear" w:color="auto" w:fill="FFFFFF"/>
        <w:spacing w:before="100" w:beforeAutospacing="1" w:after="100" w:afterAutospacing="1" w:line="360" w:lineRule="auto"/>
        <w:ind w:firstLine="708"/>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Программа разработана в целях </w:t>
      </w:r>
      <w:r w:rsidR="000C0FE6" w:rsidRPr="00905419">
        <w:rPr>
          <w:rFonts w:ascii="Times New Roman" w:eastAsia="Times New Roman" w:hAnsi="Times New Roman" w:cs="Times New Roman"/>
          <w:sz w:val="24"/>
          <w:szCs w:val="24"/>
          <w:lang w:eastAsia="ru-RU"/>
        </w:rPr>
        <w:t xml:space="preserve">реализации мероприятий направленных на решение задач по </w:t>
      </w:r>
      <w:r w:rsidR="00144973" w:rsidRPr="00905419">
        <w:rPr>
          <w:rFonts w:ascii="Times New Roman" w:eastAsia="Times New Roman" w:hAnsi="Times New Roman" w:cs="Times New Roman"/>
          <w:sz w:val="24"/>
          <w:szCs w:val="24"/>
          <w:lang w:eastAsia="ru-RU"/>
        </w:rPr>
        <w:t>обеспечени</w:t>
      </w:r>
      <w:r w:rsidR="000C0FE6" w:rsidRPr="00905419">
        <w:rPr>
          <w:rFonts w:ascii="Times New Roman" w:eastAsia="Times New Roman" w:hAnsi="Times New Roman" w:cs="Times New Roman"/>
          <w:sz w:val="24"/>
          <w:szCs w:val="24"/>
          <w:lang w:eastAsia="ru-RU"/>
        </w:rPr>
        <w:t>ю</w:t>
      </w:r>
      <w:r w:rsidR="00144973" w:rsidRPr="00905419">
        <w:rPr>
          <w:rFonts w:ascii="Times New Roman" w:eastAsia="Times New Roman" w:hAnsi="Times New Roman" w:cs="Times New Roman"/>
          <w:sz w:val="24"/>
          <w:szCs w:val="24"/>
          <w:lang w:eastAsia="ru-RU"/>
        </w:rPr>
        <w:t xml:space="preserve"> пожарной безопасности, защит</w:t>
      </w:r>
      <w:r w:rsidR="000C0FE6" w:rsidRPr="00905419">
        <w:rPr>
          <w:rFonts w:ascii="Times New Roman" w:eastAsia="Times New Roman" w:hAnsi="Times New Roman" w:cs="Times New Roman"/>
          <w:sz w:val="24"/>
          <w:szCs w:val="24"/>
          <w:lang w:eastAsia="ru-RU"/>
        </w:rPr>
        <w:t>ы</w:t>
      </w:r>
      <w:r w:rsidR="00144973" w:rsidRPr="00905419">
        <w:rPr>
          <w:rFonts w:ascii="Times New Roman" w:eastAsia="Times New Roman" w:hAnsi="Times New Roman" w:cs="Times New Roman"/>
          <w:sz w:val="24"/>
          <w:szCs w:val="24"/>
          <w:lang w:eastAsia="ru-RU"/>
        </w:rPr>
        <w:t xml:space="preserve"> населения и территорий от чрезвычайных ситуаций</w:t>
      </w:r>
      <w:r w:rsidR="003A5F74" w:rsidRPr="00905419">
        <w:rPr>
          <w:rFonts w:ascii="Times New Roman" w:eastAsia="Times New Roman" w:hAnsi="Times New Roman" w:cs="Times New Roman"/>
          <w:sz w:val="24"/>
          <w:szCs w:val="24"/>
          <w:lang w:eastAsia="ru-RU"/>
        </w:rPr>
        <w:t>, для этого необходимо:</w:t>
      </w:r>
    </w:p>
    <w:p w:rsidR="003A5F74" w:rsidRPr="00905419" w:rsidRDefault="003A5F74" w:rsidP="00920F36">
      <w:pPr>
        <w:numPr>
          <w:ilvl w:val="0"/>
          <w:numId w:val="4"/>
        </w:numPr>
        <w:tabs>
          <w:tab w:val="clear" w:pos="720"/>
          <w:tab w:val="num" w:pos="0"/>
          <w:tab w:val="left" w:pos="394"/>
        </w:tabs>
        <w:spacing w:after="0" w:line="360" w:lineRule="auto"/>
        <w:ind w:left="0" w:firstLine="0"/>
        <w:jc w:val="both"/>
        <w:rPr>
          <w:rFonts w:ascii="Times New Roman" w:hAnsi="Times New Roman" w:cs="Times New Roman"/>
          <w:sz w:val="24"/>
          <w:szCs w:val="24"/>
        </w:rPr>
      </w:pPr>
      <w:r w:rsidRPr="00905419">
        <w:rPr>
          <w:rFonts w:ascii="Times New Roman" w:hAnsi="Times New Roman" w:cs="Times New Roman"/>
          <w:sz w:val="24"/>
          <w:szCs w:val="24"/>
        </w:rPr>
        <w:t>совершенствование системы обеспечения пожарной безопасности;</w:t>
      </w:r>
    </w:p>
    <w:p w:rsidR="003A5F74" w:rsidRPr="00905419" w:rsidRDefault="003A5F74" w:rsidP="00920F36">
      <w:pPr>
        <w:numPr>
          <w:ilvl w:val="0"/>
          <w:numId w:val="4"/>
        </w:numPr>
        <w:tabs>
          <w:tab w:val="clear" w:pos="720"/>
          <w:tab w:val="num" w:pos="0"/>
          <w:tab w:val="left" w:pos="394"/>
        </w:tabs>
        <w:spacing w:after="0" w:line="360" w:lineRule="auto"/>
        <w:ind w:left="0" w:firstLine="0"/>
        <w:jc w:val="both"/>
        <w:rPr>
          <w:rFonts w:ascii="Times New Roman" w:hAnsi="Times New Roman" w:cs="Times New Roman"/>
          <w:sz w:val="24"/>
          <w:szCs w:val="24"/>
        </w:rPr>
      </w:pPr>
      <w:r w:rsidRPr="00905419">
        <w:rPr>
          <w:rFonts w:ascii="Times New Roman" w:hAnsi="Times New Roman" w:cs="Times New Roman"/>
          <w:sz w:val="24"/>
          <w:szCs w:val="24"/>
        </w:rPr>
        <w:t>создание эффективной системы обучения населения мерам пожарной</w:t>
      </w:r>
      <w:hyperlink r:id="rId6" w:anchor="C49" w:history="1"/>
      <w:r w:rsidRPr="00905419">
        <w:rPr>
          <w:rFonts w:ascii="Times New Roman" w:hAnsi="Times New Roman" w:cs="Times New Roman"/>
          <w:sz w:val="24"/>
          <w:szCs w:val="24"/>
        </w:rPr>
        <w:t xml:space="preserve"> </w:t>
      </w:r>
      <w:hyperlink r:id="rId7" w:anchor="C48" w:history="1"/>
      <w:r w:rsidRPr="00905419">
        <w:rPr>
          <w:rFonts w:ascii="Times New Roman" w:hAnsi="Times New Roman" w:cs="Times New Roman"/>
          <w:sz w:val="24"/>
          <w:szCs w:val="24"/>
        </w:rPr>
        <w:t xml:space="preserve"> безопасности</w:t>
      </w:r>
      <w:hyperlink r:id="rId8" w:anchor="C50" w:history="1"/>
      <w:r w:rsidRPr="00905419">
        <w:rPr>
          <w:rFonts w:ascii="Times New Roman" w:hAnsi="Times New Roman" w:cs="Times New Roman"/>
          <w:sz w:val="24"/>
          <w:szCs w:val="24"/>
        </w:rPr>
        <w:t xml:space="preserve"> по месту жительства, работы, учебы;</w:t>
      </w:r>
    </w:p>
    <w:p w:rsidR="003A5F74" w:rsidRPr="00905419" w:rsidRDefault="003A5F74" w:rsidP="00920F36">
      <w:pPr>
        <w:numPr>
          <w:ilvl w:val="0"/>
          <w:numId w:val="4"/>
        </w:numPr>
        <w:tabs>
          <w:tab w:val="clear" w:pos="720"/>
          <w:tab w:val="num" w:pos="0"/>
          <w:tab w:val="left" w:pos="394"/>
        </w:tabs>
        <w:spacing w:after="0" w:line="360" w:lineRule="auto"/>
        <w:ind w:left="0" w:firstLine="0"/>
        <w:jc w:val="both"/>
        <w:rPr>
          <w:rFonts w:ascii="Times New Roman" w:hAnsi="Times New Roman" w:cs="Times New Roman"/>
          <w:sz w:val="24"/>
          <w:szCs w:val="24"/>
        </w:rPr>
      </w:pPr>
      <w:r w:rsidRPr="00905419">
        <w:rPr>
          <w:rFonts w:ascii="Times New Roman" w:hAnsi="Times New Roman" w:cs="Times New Roman"/>
          <w:sz w:val="24"/>
          <w:szCs w:val="24"/>
        </w:rPr>
        <w:t>совершенствование противопожарной пропаганды и агитации;</w:t>
      </w:r>
    </w:p>
    <w:p w:rsidR="003A5F74" w:rsidRPr="00905419" w:rsidRDefault="003A5F74" w:rsidP="00920F36">
      <w:pPr>
        <w:numPr>
          <w:ilvl w:val="0"/>
          <w:numId w:val="4"/>
        </w:numPr>
        <w:tabs>
          <w:tab w:val="clear" w:pos="720"/>
          <w:tab w:val="num" w:pos="0"/>
          <w:tab w:val="left" w:pos="394"/>
        </w:tabs>
        <w:spacing w:after="0" w:line="360" w:lineRule="auto"/>
        <w:ind w:left="0" w:firstLine="0"/>
        <w:jc w:val="both"/>
        <w:rPr>
          <w:rFonts w:ascii="Times New Roman" w:hAnsi="Times New Roman" w:cs="Times New Roman"/>
          <w:bCs/>
          <w:sz w:val="24"/>
          <w:szCs w:val="24"/>
        </w:rPr>
      </w:pPr>
      <w:r w:rsidRPr="00905419">
        <w:rPr>
          <w:rFonts w:ascii="Times New Roman" w:hAnsi="Times New Roman" w:cs="Times New Roman"/>
          <w:sz w:val="24"/>
          <w:szCs w:val="24"/>
        </w:rPr>
        <w:t xml:space="preserve">защита территории г. </w:t>
      </w:r>
      <w:proofErr w:type="gramStart"/>
      <w:r w:rsidRPr="00905419">
        <w:rPr>
          <w:rFonts w:ascii="Times New Roman" w:hAnsi="Times New Roman" w:cs="Times New Roman"/>
          <w:sz w:val="24"/>
          <w:szCs w:val="24"/>
        </w:rPr>
        <w:t>Мирного</w:t>
      </w:r>
      <w:proofErr w:type="gramEnd"/>
      <w:r w:rsidRPr="00905419">
        <w:rPr>
          <w:rFonts w:ascii="Times New Roman" w:hAnsi="Times New Roman" w:cs="Times New Roman"/>
          <w:sz w:val="24"/>
          <w:szCs w:val="24"/>
        </w:rPr>
        <w:t xml:space="preserve"> от лесных  пожаров;</w:t>
      </w:r>
    </w:p>
    <w:p w:rsidR="003A5F74" w:rsidRPr="00905419" w:rsidRDefault="003A5F74" w:rsidP="00920F36">
      <w:pPr>
        <w:numPr>
          <w:ilvl w:val="0"/>
          <w:numId w:val="4"/>
        </w:numPr>
        <w:tabs>
          <w:tab w:val="clear" w:pos="720"/>
          <w:tab w:val="num" w:pos="0"/>
          <w:tab w:val="left" w:pos="297"/>
          <w:tab w:val="left" w:pos="379"/>
        </w:tabs>
        <w:spacing w:after="0" w:line="360" w:lineRule="auto"/>
        <w:ind w:left="0" w:firstLine="0"/>
        <w:jc w:val="both"/>
        <w:rPr>
          <w:rFonts w:ascii="Times New Roman" w:hAnsi="Times New Roman" w:cs="Times New Roman"/>
          <w:bCs/>
          <w:sz w:val="24"/>
          <w:szCs w:val="24"/>
        </w:rPr>
      </w:pPr>
      <w:r w:rsidRPr="00905419">
        <w:rPr>
          <w:rFonts w:ascii="Times New Roman" w:hAnsi="Times New Roman" w:cs="Times New Roman"/>
          <w:sz w:val="24"/>
          <w:szCs w:val="24"/>
        </w:rPr>
        <w:t xml:space="preserve">  создание резерва материальных ресурсов, предназначенных для ликвидации ЧС;</w:t>
      </w:r>
    </w:p>
    <w:p w:rsidR="003A5F74" w:rsidRPr="00905419" w:rsidRDefault="003A5F74" w:rsidP="00920F36">
      <w:pPr>
        <w:numPr>
          <w:ilvl w:val="0"/>
          <w:numId w:val="4"/>
        </w:numPr>
        <w:tabs>
          <w:tab w:val="clear" w:pos="720"/>
          <w:tab w:val="num" w:pos="0"/>
          <w:tab w:val="left" w:pos="297"/>
          <w:tab w:val="left" w:pos="379"/>
        </w:tabs>
        <w:spacing w:after="0" w:line="360" w:lineRule="auto"/>
        <w:ind w:left="0" w:firstLine="0"/>
        <w:jc w:val="both"/>
        <w:rPr>
          <w:rFonts w:ascii="Times New Roman" w:hAnsi="Times New Roman" w:cs="Times New Roman"/>
          <w:bCs/>
          <w:sz w:val="24"/>
          <w:szCs w:val="24"/>
        </w:rPr>
      </w:pPr>
      <w:r w:rsidRPr="00905419">
        <w:rPr>
          <w:rFonts w:ascii="Times New Roman" w:hAnsi="Times New Roman" w:cs="Times New Roman"/>
          <w:sz w:val="24"/>
          <w:szCs w:val="24"/>
        </w:rPr>
        <w:t xml:space="preserve">  оказание помощи населению г. Мирного, пострадавшего от пожаров;</w:t>
      </w:r>
    </w:p>
    <w:p w:rsidR="003A5F74" w:rsidRPr="00905419" w:rsidRDefault="003A5F74" w:rsidP="00920F36">
      <w:pPr>
        <w:numPr>
          <w:ilvl w:val="0"/>
          <w:numId w:val="4"/>
        </w:numPr>
        <w:tabs>
          <w:tab w:val="clear" w:pos="720"/>
          <w:tab w:val="num" w:pos="0"/>
          <w:tab w:val="left" w:pos="297"/>
          <w:tab w:val="left" w:pos="394"/>
        </w:tabs>
        <w:spacing w:after="0" w:line="360" w:lineRule="auto"/>
        <w:ind w:left="0" w:firstLine="0"/>
        <w:jc w:val="both"/>
        <w:rPr>
          <w:rFonts w:ascii="Times New Roman" w:hAnsi="Times New Roman" w:cs="Times New Roman"/>
          <w:bCs/>
          <w:sz w:val="24"/>
          <w:szCs w:val="24"/>
        </w:rPr>
      </w:pPr>
      <w:r w:rsidRPr="00905419">
        <w:rPr>
          <w:rFonts w:ascii="Times New Roman" w:hAnsi="Times New Roman" w:cs="Times New Roman"/>
          <w:sz w:val="24"/>
          <w:szCs w:val="24"/>
        </w:rPr>
        <w:t xml:space="preserve">  создание эффективной комплексной системы экстренного оповещения населения. </w:t>
      </w:r>
    </w:p>
    <w:p w:rsidR="00611D37" w:rsidRPr="00905419" w:rsidRDefault="000C0FE6" w:rsidP="00062A4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Цели</w:t>
      </w:r>
      <w:r w:rsidR="00611D37" w:rsidRPr="00905419">
        <w:rPr>
          <w:rFonts w:ascii="Times New Roman" w:eastAsia="Times New Roman" w:hAnsi="Times New Roman" w:cs="Times New Roman"/>
          <w:sz w:val="24"/>
          <w:szCs w:val="24"/>
          <w:lang w:eastAsia="ru-RU"/>
        </w:rPr>
        <w:t xml:space="preserve"> и задач</w:t>
      </w:r>
      <w:r w:rsidRPr="00905419">
        <w:rPr>
          <w:rFonts w:ascii="Times New Roman" w:eastAsia="Times New Roman" w:hAnsi="Times New Roman" w:cs="Times New Roman"/>
          <w:sz w:val="24"/>
          <w:szCs w:val="24"/>
          <w:lang w:eastAsia="ru-RU"/>
        </w:rPr>
        <w:t>и</w:t>
      </w:r>
      <w:r w:rsidR="00611D37" w:rsidRPr="00905419">
        <w:rPr>
          <w:rFonts w:ascii="Times New Roman" w:eastAsia="Times New Roman" w:hAnsi="Times New Roman" w:cs="Times New Roman"/>
          <w:sz w:val="24"/>
          <w:szCs w:val="24"/>
          <w:lang w:eastAsia="ru-RU"/>
        </w:rPr>
        <w:t xml:space="preserve"> Программы установлены в пределах полномочий</w:t>
      </w:r>
      <w:r w:rsidR="003A5F74" w:rsidRPr="00905419">
        <w:rPr>
          <w:rFonts w:ascii="Times New Roman" w:eastAsia="Times New Roman" w:hAnsi="Times New Roman" w:cs="Times New Roman"/>
          <w:sz w:val="24"/>
          <w:szCs w:val="24"/>
          <w:lang w:eastAsia="ru-RU"/>
        </w:rPr>
        <w:t>.</w:t>
      </w:r>
      <w:r w:rsidR="00611D37" w:rsidRPr="00905419">
        <w:rPr>
          <w:rFonts w:ascii="Times New Roman" w:eastAsia="Times New Roman" w:hAnsi="Times New Roman" w:cs="Times New Roman"/>
          <w:sz w:val="24"/>
          <w:szCs w:val="24"/>
          <w:lang w:eastAsia="ru-RU"/>
        </w:rPr>
        <w:t xml:space="preserve"> </w:t>
      </w:r>
      <w:r w:rsidR="00062A43" w:rsidRPr="00905419">
        <w:rPr>
          <w:rFonts w:ascii="Times New Roman" w:eastAsia="Times New Roman" w:hAnsi="Times New Roman" w:cs="Times New Roman"/>
          <w:sz w:val="24"/>
          <w:szCs w:val="24"/>
          <w:lang w:eastAsia="ru-RU"/>
        </w:rPr>
        <w:t xml:space="preserve"> </w:t>
      </w:r>
    </w:p>
    <w:p w:rsidR="00A94FE7" w:rsidRPr="00905419" w:rsidRDefault="00A94FE7" w:rsidP="00A94FE7">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Предварительное рассмотрение целевых программ обсуждается на заседаниях рабочей группы. Проведение отдельных заключений и экспертиз не предусмотрено. Проекты муниципальных целевых программ проходят процедуру согласования с управлениями и отделами Администрации г. Мирного.</w:t>
      </w:r>
    </w:p>
    <w:p w:rsidR="00712B9F" w:rsidRPr="00905419" w:rsidRDefault="00712B9F" w:rsidP="000E7A61">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Всего финансовых средств на программные мероприятия за период с 2017-2022 г. запланировано </w:t>
      </w:r>
      <w:r w:rsidR="00310C5C" w:rsidRPr="00905419">
        <w:rPr>
          <w:rFonts w:ascii="Times New Roman" w:eastAsia="Times New Roman" w:hAnsi="Times New Roman" w:cs="Times New Roman"/>
          <w:sz w:val="24"/>
          <w:szCs w:val="24"/>
          <w:lang w:eastAsia="ru-RU"/>
        </w:rPr>
        <w:t xml:space="preserve">в сумме </w:t>
      </w:r>
      <w:r w:rsidRPr="00905419">
        <w:rPr>
          <w:rFonts w:ascii="Times New Roman" w:eastAsia="Times New Roman" w:hAnsi="Times New Roman" w:cs="Times New Roman"/>
          <w:sz w:val="24"/>
          <w:szCs w:val="24"/>
          <w:lang w:eastAsia="ru-RU"/>
        </w:rPr>
        <w:t>56 455 397,0 руб.</w:t>
      </w:r>
      <w:r w:rsidR="00310C5C" w:rsidRPr="00905419">
        <w:rPr>
          <w:rFonts w:ascii="Times New Roman" w:eastAsia="Times New Roman" w:hAnsi="Times New Roman" w:cs="Times New Roman"/>
          <w:sz w:val="24"/>
          <w:szCs w:val="24"/>
          <w:lang w:eastAsia="ru-RU"/>
        </w:rPr>
        <w:t xml:space="preserve"> Источник финансирования: бюджет МО «Город Мирный».</w:t>
      </w:r>
    </w:p>
    <w:p w:rsidR="002346FF" w:rsidRPr="00905419" w:rsidRDefault="002346FF" w:rsidP="002346FF">
      <w:pPr>
        <w:widowControl w:val="0"/>
        <w:tabs>
          <w:tab w:val="left" w:pos="993"/>
        </w:tabs>
        <w:autoSpaceDE w:val="0"/>
        <w:autoSpaceDN w:val="0"/>
        <w:adjustRightInd w:val="0"/>
        <w:spacing w:after="0"/>
        <w:ind w:firstLine="567"/>
        <w:jc w:val="both"/>
        <w:rPr>
          <w:rFonts w:ascii="Times New Roman" w:hAnsi="Times New Roman" w:cs="Times New Roman"/>
          <w:bCs/>
          <w:sz w:val="24"/>
          <w:szCs w:val="24"/>
        </w:rPr>
      </w:pPr>
      <w:r w:rsidRPr="00905419">
        <w:rPr>
          <w:rFonts w:ascii="Times New Roman" w:hAnsi="Times New Roman" w:cs="Times New Roman"/>
          <w:bCs/>
          <w:sz w:val="24"/>
          <w:szCs w:val="24"/>
        </w:rPr>
        <w:t xml:space="preserve">Согласно пункту 5.1. Порядка объём финансирования при утверждении Программы носит прогнозный характер и подлежит ежегодному утверждению </w:t>
      </w:r>
      <w:r w:rsidR="00062A43" w:rsidRPr="00905419">
        <w:rPr>
          <w:rFonts w:ascii="Times New Roman" w:hAnsi="Times New Roman" w:cs="Times New Roman"/>
          <w:bCs/>
          <w:sz w:val="24"/>
          <w:szCs w:val="24"/>
        </w:rPr>
        <w:t>р</w:t>
      </w:r>
      <w:r w:rsidRPr="00905419">
        <w:rPr>
          <w:rFonts w:ascii="Times New Roman" w:hAnsi="Times New Roman" w:cs="Times New Roman"/>
          <w:bCs/>
          <w:sz w:val="24"/>
          <w:szCs w:val="24"/>
        </w:rPr>
        <w:t xml:space="preserve">ешением сессии городского Совета в составе бюджета МО «Город Мирный».  </w:t>
      </w:r>
    </w:p>
    <w:p w:rsidR="002346FF" w:rsidRPr="00905419" w:rsidRDefault="00CC4FBD" w:rsidP="00381830">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Объем расходов всего: </w:t>
      </w:r>
      <w:r w:rsidR="002346FF" w:rsidRPr="00905419">
        <w:rPr>
          <w:rFonts w:ascii="Times New Roman" w:eastAsia="Times New Roman" w:hAnsi="Times New Roman" w:cs="Times New Roman"/>
          <w:sz w:val="24"/>
          <w:szCs w:val="24"/>
          <w:lang w:eastAsia="ru-RU"/>
        </w:rPr>
        <w:t xml:space="preserve"> 2017 год - 2 468 331,0 руб., 2018 год – 9 425 391,0 руб., 2019 год – 10 066 317,0 руб., 2020 год – 10 750 826,0 руб., 2021 год – 11 481 882,0 руб., 2022 год – 12 262 650,0 руб.</w:t>
      </w:r>
    </w:p>
    <w:p w:rsidR="00611D37" w:rsidRPr="00905419" w:rsidRDefault="003A5F74" w:rsidP="00CC4FBD">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 </w:t>
      </w:r>
      <w:r w:rsidR="00611D37" w:rsidRPr="00905419">
        <w:rPr>
          <w:rFonts w:ascii="Times New Roman" w:eastAsia="Times New Roman" w:hAnsi="Times New Roman" w:cs="Times New Roman"/>
          <w:sz w:val="24"/>
          <w:szCs w:val="24"/>
          <w:lang w:eastAsia="ru-RU"/>
        </w:rPr>
        <w:t>В 201</w:t>
      </w:r>
      <w:r w:rsidR="00D53534" w:rsidRPr="00905419">
        <w:rPr>
          <w:rFonts w:ascii="Times New Roman" w:eastAsia="Times New Roman" w:hAnsi="Times New Roman" w:cs="Times New Roman"/>
          <w:sz w:val="24"/>
          <w:szCs w:val="24"/>
          <w:lang w:eastAsia="ru-RU"/>
        </w:rPr>
        <w:t>7</w:t>
      </w:r>
      <w:r w:rsidR="00611D37" w:rsidRPr="00905419">
        <w:rPr>
          <w:rFonts w:ascii="Times New Roman" w:eastAsia="Times New Roman" w:hAnsi="Times New Roman" w:cs="Times New Roman"/>
          <w:sz w:val="24"/>
          <w:szCs w:val="24"/>
          <w:lang w:eastAsia="ru-RU"/>
        </w:rPr>
        <w:t xml:space="preserve"> году</w:t>
      </w:r>
      <w:r w:rsidR="00A94FE7" w:rsidRPr="00905419">
        <w:rPr>
          <w:rFonts w:ascii="Times New Roman" w:eastAsia="Times New Roman" w:hAnsi="Times New Roman" w:cs="Times New Roman"/>
          <w:sz w:val="24"/>
          <w:szCs w:val="24"/>
          <w:lang w:eastAsia="ru-RU"/>
        </w:rPr>
        <w:t>, согласно смете расходов,</w:t>
      </w:r>
      <w:r w:rsidR="00611D37" w:rsidRPr="00905419">
        <w:rPr>
          <w:rFonts w:ascii="Times New Roman" w:eastAsia="Times New Roman" w:hAnsi="Times New Roman" w:cs="Times New Roman"/>
          <w:sz w:val="24"/>
          <w:szCs w:val="24"/>
          <w:lang w:eastAsia="ru-RU"/>
        </w:rPr>
        <w:t xml:space="preserve"> объём бюджетных ассигнований планируется направить </w:t>
      </w:r>
      <w:proofErr w:type="gramStart"/>
      <w:r w:rsidR="00611D37" w:rsidRPr="00905419">
        <w:rPr>
          <w:rFonts w:ascii="Times New Roman" w:eastAsia="Times New Roman" w:hAnsi="Times New Roman" w:cs="Times New Roman"/>
          <w:sz w:val="24"/>
          <w:szCs w:val="24"/>
          <w:lang w:eastAsia="ru-RU"/>
        </w:rPr>
        <w:t>на</w:t>
      </w:r>
      <w:proofErr w:type="gramEnd"/>
      <w:r w:rsidR="00611D37" w:rsidRPr="00905419">
        <w:rPr>
          <w:rFonts w:ascii="Times New Roman" w:eastAsia="Times New Roman" w:hAnsi="Times New Roman" w:cs="Times New Roman"/>
          <w:sz w:val="24"/>
          <w:szCs w:val="24"/>
          <w:lang w:eastAsia="ru-RU"/>
        </w:rPr>
        <w:t>:</w:t>
      </w:r>
    </w:p>
    <w:p w:rsidR="001E6EDD" w:rsidRPr="00905419" w:rsidRDefault="00611D37" w:rsidP="00611D3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 </w:t>
      </w:r>
      <w:r w:rsidR="001E6EDD" w:rsidRPr="00905419">
        <w:rPr>
          <w:rFonts w:ascii="Times New Roman" w:eastAsia="Times New Roman" w:hAnsi="Times New Roman" w:cs="Times New Roman"/>
          <w:sz w:val="24"/>
          <w:szCs w:val="24"/>
          <w:lang w:eastAsia="ru-RU"/>
        </w:rPr>
        <w:t>установку оборудования пожарной сигнализации для установки в деревянном жилом фонде – 1 000,0 тыс. руб.;</w:t>
      </w:r>
    </w:p>
    <w:p w:rsidR="004F3D71" w:rsidRPr="00905419" w:rsidRDefault="00611D37" w:rsidP="00611D3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lastRenderedPageBreak/>
        <w:t>-</w:t>
      </w:r>
      <w:r w:rsidR="001E6EDD" w:rsidRPr="00905419">
        <w:rPr>
          <w:rFonts w:ascii="Times New Roman" w:eastAsia="Times New Roman" w:hAnsi="Times New Roman" w:cs="Times New Roman"/>
          <w:sz w:val="24"/>
          <w:szCs w:val="24"/>
          <w:lang w:eastAsia="ru-RU"/>
        </w:rPr>
        <w:t xml:space="preserve"> городские соревнования по пожарно-прикладному спорту</w:t>
      </w:r>
      <w:r w:rsidR="004F3D71" w:rsidRPr="00905419">
        <w:rPr>
          <w:rFonts w:ascii="Times New Roman" w:eastAsia="Times New Roman" w:hAnsi="Times New Roman" w:cs="Times New Roman"/>
          <w:sz w:val="24"/>
          <w:szCs w:val="24"/>
          <w:lang w:eastAsia="ru-RU"/>
        </w:rPr>
        <w:t xml:space="preserve"> – 32,0 тыс. руб.</w:t>
      </w:r>
    </w:p>
    <w:p w:rsidR="004F3D71" w:rsidRPr="00905419" w:rsidRDefault="004F3D71" w:rsidP="00611D3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информационно-пропагандистское обеспечение мероприятий по пожарной безопасности (изготовление и показ на телевидении видеороликов социальной рекламы</w:t>
      </w:r>
      <w:r w:rsidR="00611D37" w:rsidRPr="00905419">
        <w:rPr>
          <w:rFonts w:ascii="Times New Roman" w:eastAsia="Times New Roman" w:hAnsi="Times New Roman" w:cs="Times New Roman"/>
          <w:sz w:val="24"/>
          <w:szCs w:val="24"/>
          <w:lang w:eastAsia="ru-RU"/>
        </w:rPr>
        <w:t xml:space="preserve"> </w:t>
      </w:r>
      <w:r w:rsidRPr="00905419">
        <w:rPr>
          <w:rFonts w:ascii="Times New Roman" w:eastAsia="Times New Roman" w:hAnsi="Times New Roman" w:cs="Times New Roman"/>
          <w:sz w:val="24"/>
          <w:szCs w:val="24"/>
          <w:lang w:eastAsia="ru-RU"/>
        </w:rPr>
        <w:t>по соблюдению мер пожарной безопасности, изготовление листовок и памятки о соблюдении правил пожарной безопасности) – 281,33 тыс. руб.</w:t>
      </w:r>
      <w:r w:rsidR="00411040" w:rsidRPr="00905419">
        <w:rPr>
          <w:rFonts w:ascii="Times New Roman" w:eastAsia="Times New Roman" w:hAnsi="Times New Roman" w:cs="Times New Roman"/>
          <w:sz w:val="24"/>
          <w:szCs w:val="24"/>
          <w:lang w:eastAsia="ru-RU"/>
        </w:rPr>
        <w:t>;</w:t>
      </w:r>
    </w:p>
    <w:p w:rsidR="004F3D71" w:rsidRPr="00905419" w:rsidRDefault="004F3D71" w:rsidP="00611D3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 обустройство минерализованных полос на территориях г. </w:t>
      </w:r>
      <w:proofErr w:type="gramStart"/>
      <w:r w:rsidRPr="00905419">
        <w:rPr>
          <w:rFonts w:ascii="Times New Roman" w:eastAsia="Times New Roman" w:hAnsi="Times New Roman" w:cs="Times New Roman"/>
          <w:sz w:val="24"/>
          <w:szCs w:val="24"/>
          <w:lang w:eastAsia="ru-RU"/>
        </w:rPr>
        <w:t>Мирного</w:t>
      </w:r>
      <w:proofErr w:type="gramEnd"/>
      <w:r w:rsidRPr="00905419">
        <w:rPr>
          <w:rFonts w:ascii="Times New Roman" w:eastAsia="Times New Roman" w:hAnsi="Times New Roman" w:cs="Times New Roman"/>
          <w:sz w:val="24"/>
          <w:szCs w:val="24"/>
          <w:lang w:eastAsia="ru-RU"/>
        </w:rPr>
        <w:t>, примыкающих к лесному массиву – 855,0 тыс. руб.</w:t>
      </w:r>
      <w:r w:rsidR="00411040" w:rsidRPr="00905419">
        <w:rPr>
          <w:rFonts w:ascii="Times New Roman" w:eastAsia="Times New Roman" w:hAnsi="Times New Roman" w:cs="Times New Roman"/>
          <w:sz w:val="24"/>
          <w:szCs w:val="24"/>
          <w:lang w:eastAsia="ru-RU"/>
        </w:rPr>
        <w:t>;</w:t>
      </w:r>
    </w:p>
    <w:p w:rsidR="00411040" w:rsidRPr="00905419" w:rsidRDefault="004F3D71" w:rsidP="00611D3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 мероприятия по созданию резерва материальных ресурсов, предназначенных для ликвидации чрезвычайных ситуаций (поставка ранцевых лесных огнетушителей, зажигательного аппарата, пожарные костюмы, огнеупорных сапог, спальных мешков, ГСМ, поставка касок и огнеупорных перчаток) </w:t>
      </w:r>
      <w:r w:rsidR="00411040" w:rsidRPr="00905419">
        <w:rPr>
          <w:rFonts w:ascii="Times New Roman" w:eastAsia="Times New Roman" w:hAnsi="Times New Roman" w:cs="Times New Roman"/>
          <w:sz w:val="24"/>
          <w:szCs w:val="24"/>
          <w:lang w:eastAsia="ru-RU"/>
        </w:rPr>
        <w:t>–</w:t>
      </w:r>
      <w:r w:rsidRPr="00905419">
        <w:rPr>
          <w:rFonts w:ascii="Times New Roman" w:eastAsia="Times New Roman" w:hAnsi="Times New Roman" w:cs="Times New Roman"/>
          <w:sz w:val="24"/>
          <w:szCs w:val="24"/>
          <w:lang w:eastAsia="ru-RU"/>
        </w:rPr>
        <w:t xml:space="preserve"> </w:t>
      </w:r>
      <w:r w:rsidR="00411040" w:rsidRPr="00905419">
        <w:rPr>
          <w:rFonts w:ascii="Times New Roman" w:eastAsia="Times New Roman" w:hAnsi="Times New Roman" w:cs="Times New Roman"/>
          <w:sz w:val="24"/>
          <w:szCs w:val="24"/>
          <w:lang w:eastAsia="ru-RU"/>
        </w:rPr>
        <w:t>300,0 тыс. руб.;</w:t>
      </w:r>
    </w:p>
    <w:p w:rsidR="003A5F74" w:rsidRPr="00905419" w:rsidRDefault="00CC4FBD" w:rsidP="00381830">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hAnsi="Times New Roman" w:cs="Times New Roman"/>
          <w:sz w:val="24"/>
          <w:szCs w:val="24"/>
        </w:rPr>
        <w:tab/>
      </w:r>
      <w:r w:rsidR="002346FF" w:rsidRPr="00905419">
        <w:rPr>
          <w:rFonts w:ascii="Times New Roman" w:hAnsi="Times New Roman" w:cs="Times New Roman"/>
          <w:sz w:val="24"/>
          <w:szCs w:val="24"/>
        </w:rPr>
        <w:t>В ходе анализа установлено, что объем финансирования муниципальной программы на 201</w:t>
      </w:r>
      <w:r w:rsidRPr="00905419">
        <w:rPr>
          <w:rFonts w:ascii="Times New Roman" w:hAnsi="Times New Roman" w:cs="Times New Roman"/>
          <w:sz w:val="24"/>
          <w:szCs w:val="24"/>
        </w:rPr>
        <w:t>7</w:t>
      </w:r>
      <w:r w:rsidR="002346FF" w:rsidRPr="00905419">
        <w:rPr>
          <w:rFonts w:ascii="Times New Roman" w:hAnsi="Times New Roman" w:cs="Times New Roman"/>
          <w:sz w:val="24"/>
          <w:szCs w:val="24"/>
        </w:rPr>
        <w:t xml:space="preserve"> год соответствует запланированным бюджетным ассигнованиям, предусмотренным Решением </w:t>
      </w:r>
      <w:proofErr w:type="spellStart"/>
      <w:r w:rsidR="00C921A7" w:rsidRPr="00905419">
        <w:rPr>
          <w:rFonts w:ascii="Times New Roman" w:hAnsi="Times New Roman" w:cs="Times New Roman"/>
          <w:sz w:val="24"/>
          <w:szCs w:val="24"/>
        </w:rPr>
        <w:t>Мирнинского</w:t>
      </w:r>
      <w:proofErr w:type="spellEnd"/>
      <w:r w:rsidR="00C921A7" w:rsidRPr="00905419">
        <w:rPr>
          <w:rFonts w:ascii="Times New Roman" w:hAnsi="Times New Roman" w:cs="Times New Roman"/>
          <w:sz w:val="24"/>
          <w:szCs w:val="24"/>
        </w:rPr>
        <w:t xml:space="preserve"> городского </w:t>
      </w:r>
      <w:r w:rsidR="002346FF" w:rsidRPr="00905419">
        <w:rPr>
          <w:rFonts w:ascii="Times New Roman" w:hAnsi="Times New Roman" w:cs="Times New Roman"/>
          <w:sz w:val="24"/>
          <w:szCs w:val="24"/>
        </w:rPr>
        <w:t>Совета депутатов от 2</w:t>
      </w:r>
      <w:r w:rsidR="00C921A7" w:rsidRPr="00905419">
        <w:rPr>
          <w:rFonts w:ascii="Times New Roman" w:hAnsi="Times New Roman" w:cs="Times New Roman"/>
          <w:sz w:val="24"/>
          <w:szCs w:val="24"/>
        </w:rPr>
        <w:t>9.11.</w:t>
      </w:r>
      <w:r w:rsidR="002346FF" w:rsidRPr="00905419">
        <w:rPr>
          <w:rFonts w:ascii="Times New Roman" w:hAnsi="Times New Roman" w:cs="Times New Roman"/>
          <w:sz w:val="24"/>
          <w:szCs w:val="24"/>
        </w:rPr>
        <w:t>201</w:t>
      </w:r>
      <w:r w:rsidR="00C921A7" w:rsidRPr="00905419">
        <w:rPr>
          <w:rFonts w:ascii="Times New Roman" w:hAnsi="Times New Roman" w:cs="Times New Roman"/>
          <w:sz w:val="24"/>
          <w:szCs w:val="24"/>
        </w:rPr>
        <w:t>6</w:t>
      </w:r>
      <w:r w:rsidR="002346FF" w:rsidRPr="00905419">
        <w:rPr>
          <w:rFonts w:ascii="Times New Roman" w:hAnsi="Times New Roman" w:cs="Times New Roman"/>
          <w:sz w:val="24"/>
          <w:szCs w:val="24"/>
        </w:rPr>
        <w:t xml:space="preserve"> года № №</w:t>
      </w:r>
      <w:r w:rsidR="00C921A7" w:rsidRPr="00905419">
        <w:rPr>
          <w:rFonts w:ascii="Times New Roman" w:hAnsi="Times New Roman" w:cs="Times New Roman"/>
          <w:sz w:val="24"/>
          <w:szCs w:val="24"/>
        </w:rPr>
        <w:t xml:space="preserve"> </w:t>
      </w:r>
      <w:r w:rsidR="00C921A7" w:rsidRPr="00905419">
        <w:rPr>
          <w:rFonts w:ascii="Times New Roman" w:hAnsi="Times New Roman" w:cs="Times New Roman"/>
          <w:sz w:val="24"/>
          <w:szCs w:val="24"/>
          <w:lang w:val="en-US"/>
        </w:rPr>
        <w:t>III</w:t>
      </w:r>
      <w:r w:rsidR="00C921A7" w:rsidRPr="00905419">
        <w:rPr>
          <w:rFonts w:ascii="Times New Roman" w:hAnsi="Times New Roman" w:cs="Times New Roman"/>
          <w:sz w:val="24"/>
          <w:szCs w:val="24"/>
        </w:rPr>
        <w:t>-41-7</w:t>
      </w:r>
      <w:r w:rsidR="002346FF" w:rsidRPr="00905419">
        <w:rPr>
          <w:rFonts w:ascii="Times New Roman" w:hAnsi="Times New Roman" w:cs="Times New Roman"/>
          <w:sz w:val="24"/>
          <w:szCs w:val="24"/>
        </w:rPr>
        <w:t xml:space="preserve"> «О бюджете </w:t>
      </w:r>
      <w:r w:rsidR="00C921A7" w:rsidRPr="00905419">
        <w:rPr>
          <w:rFonts w:ascii="Times New Roman" w:hAnsi="Times New Roman" w:cs="Times New Roman"/>
          <w:sz w:val="24"/>
          <w:szCs w:val="24"/>
        </w:rPr>
        <w:t>муниципального образования «Город Мирный» на 2017 год»</w:t>
      </w:r>
      <w:r w:rsidR="003A5F74" w:rsidRPr="00905419">
        <w:rPr>
          <w:rFonts w:ascii="Times New Roman" w:hAnsi="Times New Roman" w:cs="Times New Roman"/>
          <w:sz w:val="24"/>
          <w:szCs w:val="24"/>
        </w:rPr>
        <w:t xml:space="preserve"> </w:t>
      </w:r>
      <w:r w:rsidR="003A5F74" w:rsidRPr="00905419">
        <w:rPr>
          <w:rFonts w:ascii="Times New Roman" w:eastAsia="Times New Roman" w:hAnsi="Times New Roman" w:cs="Times New Roman"/>
          <w:sz w:val="24"/>
          <w:szCs w:val="24"/>
          <w:lang w:eastAsia="ru-RU"/>
        </w:rPr>
        <w:t>в размере 2 468 331,0 руб.</w:t>
      </w:r>
    </w:p>
    <w:p w:rsidR="008A1D53" w:rsidRPr="00905419" w:rsidRDefault="008A1D53" w:rsidP="00381830">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В ходе реализации Программы ожидается снижение риска пожаров на территории г. Мирного; сокращение потерь, наносимых огнем; снижение гибели и травматизма людей; снижение расходов на ликвидацию последствий пожаров.</w:t>
      </w:r>
    </w:p>
    <w:p w:rsidR="008A1D53" w:rsidRPr="00905419" w:rsidRDefault="008A1D53" w:rsidP="003A5F7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eastAsia="Times New Roman" w:hAnsi="Times New Roman" w:cs="Times New Roman"/>
          <w:sz w:val="24"/>
          <w:szCs w:val="24"/>
          <w:lang w:eastAsia="ru-RU"/>
        </w:rPr>
        <w:t xml:space="preserve">Для определения эффективности мероприятий Программы утверждено 9 индикаторов: </w:t>
      </w:r>
    </w:p>
    <w:p w:rsidR="008A1D53" w:rsidRPr="00905419" w:rsidRDefault="008A1D5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сокращение общего количества пожаров;</w:t>
      </w:r>
    </w:p>
    <w:p w:rsidR="008A1D53" w:rsidRPr="00905419" w:rsidRDefault="008A1D5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увеличение количества населения, прошедшего инструктаж по соблюдению противопожарных мер;</w:t>
      </w:r>
    </w:p>
    <w:p w:rsidR="008A1D53" w:rsidRPr="00905419" w:rsidRDefault="008A1D5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увеличение количества школьников, привлеченных в дружины юных спасателей и пожарных;</w:t>
      </w:r>
    </w:p>
    <w:p w:rsidR="008A1D53" w:rsidRPr="00905419" w:rsidRDefault="008A1D5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xml:space="preserve">- сокращение пожаров на объектах жилого фонда; </w:t>
      </w:r>
    </w:p>
    <w:p w:rsidR="008A1D53" w:rsidRPr="00905419" w:rsidRDefault="008A1D5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сокращение количества лиц,  пострадавших от пожаров;</w:t>
      </w:r>
    </w:p>
    <w:p w:rsidR="008A1D53" w:rsidRPr="00905419" w:rsidRDefault="00EF1F0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xml:space="preserve">- </w:t>
      </w:r>
      <w:r w:rsidR="008A1D53" w:rsidRPr="00905419">
        <w:rPr>
          <w:rFonts w:ascii="Times New Roman" w:hAnsi="Times New Roman" w:cs="Times New Roman"/>
          <w:sz w:val="24"/>
          <w:szCs w:val="24"/>
        </w:rPr>
        <w:t xml:space="preserve">недопущение ЧС, связанных с природными пожарами на территории г. </w:t>
      </w:r>
      <w:proofErr w:type="gramStart"/>
      <w:r w:rsidR="008A1D53" w:rsidRPr="00905419">
        <w:rPr>
          <w:rFonts w:ascii="Times New Roman" w:hAnsi="Times New Roman" w:cs="Times New Roman"/>
          <w:sz w:val="24"/>
          <w:szCs w:val="24"/>
        </w:rPr>
        <w:t>Мирного</w:t>
      </w:r>
      <w:proofErr w:type="gramEnd"/>
      <w:r w:rsidR="008A1D53" w:rsidRPr="00905419">
        <w:rPr>
          <w:rFonts w:ascii="Times New Roman" w:hAnsi="Times New Roman" w:cs="Times New Roman"/>
          <w:sz w:val="24"/>
          <w:szCs w:val="24"/>
        </w:rPr>
        <w:t>;</w:t>
      </w:r>
    </w:p>
    <w:p w:rsidR="008A1D53" w:rsidRPr="00905419" w:rsidRDefault="00EF1F0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xml:space="preserve">- </w:t>
      </w:r>
      <w:r w:rsidR="008A1D53" w:rsidRPr="00905419">
        <w:rPr>
          <w:rFonts w:ascii="Times New Roman" w:hAnsi="Times New Roman" w:cs="Times New Roman"/>
          <w:sz w:val="24"/>
          <w:szCs w:val="24"/>
        </w:rPr>
        <w:t xml:space="preserve">обеспеченность добровольной пожарной команды (далее – ДПК) материальными ресурсами для локализации и ликвидации ЧС, на территории г. </w:t>
      </w:r>
      <w:proofErr w:type="gramStart"/>
      <w:r w:rsidR="008A1D53" w:rsidRPr="00905419">
        <w:rPr>
          <w:rFonts w:ascii="Times New Roman" w:hAnsi="Times New Roman" w:cs="Times New Roman"/>
          <w:sz w:val="24"/>
          <w:szCs w:val="24"/>
        </w:rPr>
        <w:t>Мирного</w:t>
      </w:r>
      <w:proofErr w:type="gramEnd"/>
      <w:r w:rsidR="008A1D53" w:rsidRPr="00905419">
        <w:rPr>
          <w:rFonts w:ascii="Times New Roman" w:hAnsi="Times New Roman" w:cs="Times New Roman"/>
          <w:sz w:val="24"/>
          <w:szCs w:val="24"/>
        </w:rPr>
        <w:t>;</w:t>
      </w:r>
    </w:p>
    <w:p w:rsidR="008A1D53" w:rsidRPr="00905419" w:rsidRDefault="00EF1F0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xml:space="preserve">- </w:t>
      </w:r>
      <w:r w:rsidR="008A1D53" w:rsidRPr="00905419">
        <w:rPr>
          <w:rFonts w:ascii="Times New Roman" w:hAnsi="Times New Roman" w:cs="Times New Roman"/>
          <w:sz w:val="24"/>
          <w:szCs w:val="24"/>
        </w:rPr>
        <w:t>недопущение крупных ЧС, связанных с пожарами на жилом фонде;</w:t>
      </w:r>
    </w:p>
    <w:p w:rsidR="008A1D53" w:rsidRPr="00905419" w:rsidRDefault="00EF1F03" w:rsidP="00D131FC">
      <w:pPr>
        <w:widowControl w:val="0"/>
        <w:tabs>
          <w:tab w:val="left" w:pos="357"/>
        </w:tabs>
        <w:autoSpaceDE w:val="0"/>
        <w:autoSpaceDN w:val="0"/>
        <w:adjustRightInd w:val="0"/>
        <w:spacing w:after="0" w:line="360" w:lineRule="auto"/>
        <w:ind w:left="142" w:firstLine="578"/>
        <w:jc w:val="both"/>
        <w:rPr>
          <w:rFonts w:ascii="Times New Roman" w:hAnsi="Times New Roman" w:cs="Times New Roman"/>
          <w:sz w:val="24"/>
          <w:szCs w:val="24"/>
        </w:rPr>
      </w:pPr>
      <w:r w:rsidRPr="00905419">
        <w:rPr>
          <w:rFonts w:ascii="Times New Roman" w:hAnsi="Times New Roman" w:cs="Times New Roman"/>
          <w:sz w:val="24"/>
          <w:szCs w:val="24"/>
        </w:rPr>
        <w:t xml:space="preserve">- </w:t>
      </w:r>
      <w:r w:rsidR="008A1D53" w:rsidRPr="00905419">
        <w:rPr>
          <w:rFonts w:ascii="Times New Roman" w:hAnsi="Times New Roman" w:cs="Times New Roman"/>
          <w:sz w:val="24"/>
          <w:szCs w:val="24"/>
        </w:rPr>
        <w:t>готовность комплексной системы экстренного оповещения населения к функционированию на территории г. Мирного.</w:t>
      </w:r>
    </w:p>
    <w:p w:rsidR="00796533" w:rsidRDefault="001109D0" w:rsidP="00381830">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sz w:val="24"/>
          <w:szCs w:val="24"/>
          <w:lang w:eastAsia="ru-RU"/>
        </w:rPr>
      </w:pPr>
      <w:r w:rsidRPr="00905419">
        <w:rPr>
          <w:rFonts w:ascii="Times New Roman" w:hAnsi="Times New Roman" w:cs="Times New Roman"/>
          <w:sz w:val="24"/>
          <w:szCs w:val="24"/>
        </w:rPr>
        <w:lastRenderedPageBreak/>
        <w:t xml:space="preserve">В результате проведения финансово-экономического анализа муниципальной целевой программы </w:t>
      </w:r>
      <w:r w:rsidRPr="00905419">
        <w:rPr>
          <w:rFonts w:ascii="Times New Roman" w:eastAsia="Times New Roman" w:hAnsi="Times New Roman" w:cs="Times New Roman"/>
          <w:sz w:val="24"/>
          <w:szCs w:val="24"/>
          <w:lang w:eastAsia="ru-RU"/>
        </w:rPr>
        <w:t>КСП отмечает</w:t>
      </w:r>
      <w:r w:rsidR="00796533">
        <w:rPr>
          <w:rFonts w:ascii="Times New Roman" w:eastAsia="Times New Roman" w:hAnsi="Times New Roman" w:cs="Times New Roman"/>
          <w:sz w:val="24"/>
          <w:szCs w:val="24"/>
          <w:lang w:eastAsia="ru-RU"/>
        </w:rPr>
        <w:t>:</w:t>
      </w:r>
    </w:p>
    <w:p w:rsidR="00796533" w:rsidRDefault="00796533" w:rsidP="00796533">
      <w:pPr>
        <w:pStyle w:val="a5"/>
        <w:numPr>
          <w:ilvl w:val="0"/>
          <w:numId w:val="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 утверждена с нарушением установленных сроков с задержкой на четыре дня.</w:t>
      </w:r>
    </w:p>
    <w:p w:rsidR="00796533" w:rsidRDefault="00796533" w:rsidP="00796533">
      <w:pPr>
        <w:pStyle w:val="a5"/>
        <w:numPr>
          <w:ilvl w:val="0"/>
          <w:numId w:val="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lang w:eastAsia="ru-RU"/>
        </w:rPr>
      </w:pPr>
      <w:r w:rsidRPr="00905419">
        <w:rPr>
          <w:rFonts w:ascii="Times New Roman" w:eastAsia="Times New Roman" w:hAnsi="Times New Roman" w:cs="Times New Roman"/>
          <w:lang w:eastAsia="ru-RU"/>
        </w:rPr>
        <w:t>Структура Программы по разделам соответствует требованиям, предусмотренным пунктом 3.5 Порядка</w:t>
      </w:r>
      <w:r>
        <w:rPr>
          <w:rFonts w:ascii="Times New Roman" w:eastAsia="Times New Roman" w:hAnsi="Times New Roman" w:cs="Times New Roman"/>
          <w:lang w:eastAsia="ru-RU"/>
        </w:rPr>
        <w:t>.</w:t>
      </w:r>
    </w:p>
    <w:p w:rsidR="00796533" w:rsidRPr="00796533" w:rsidRDefault="00796533" w:rsidP="00796533">
      <w:pPr>
        <w:pStyle w:val="a5"/>
        <w:numPr>
          <w:ilvl w:val="0"/>
          <w:numId w:val="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lang w:eastAsia="ru-RU"/>
        </w:rPr>
      </w:pPr>
      <w:r w:rsidRPr="00796533">
        <w:rPr>
          <w:rFonts w:ascii="Times New Roman" w:eastAsia="Times New Roman" w:hAnsi="Times New Roman" w:cs="Times New Roman"/>
          <w:lang w:eastAsia="ru-RU"/>
        </w:rPr>
        <w:t xml:space="preserve">Цели и задачи Программы установлены в пределах полномочий.  </w:t>
      </w:r>
    </w:p>
    <w:p w:rsidR="00796533" w:rsidRDefault="00796533" w:rsidP="00796533">
      <w:pPr>
        <w:pStyle w:val="a5"/>
        <w:numPr>
          <w:ilvl w:val="0"/>
          <w:numId w:val="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lang w:eastAsia="ru-RU"/>
        </w:rPr>
      </w:pPr>
      <w:r>
        <w:rPr>
          <w:rFonts w:ascii="Times New Roman" w:hAnsi="Times New Roman" w:cs="Times New Roman"/>
        </w:rPr>
        <w:t>О</w:t>
      </w:r>
      <w:r w:rsidRPr="00905419">
        <w:rPr>
          <w:rFonts w:ascii="Times New Roman" w:hAnsi="Times New Roman" w:cs="Times New Roman"/>
        </w:rPr>
        <w:t>бъем финансирования муниципальной программы на 2017 год соответствует запланированным бюджетным ассигнованиям</w:t>
      </w:r>
      <w:r>
        <w:rPr>
          <w:rFonts w:ascii="Times New Roman" w:hAnsi="Times New Roman" w:cs="Times New Roman"/>
        </w:rPr>
        <w:t>.</w:t>
      </w:r>
    </w:p>
    <w:p w:rsidR="001109D0" w:rsidRPr="00796533" w:rsidRDefault="00796533" w:rsidP="00796533">
      <w:pPr>
        <w:pStyle w:val="a5"/>
        <w:numPr>
          <w:ilvl w:val="0"/>
          <w:numId w:val="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1109D0" w:rsidRPr="00796533">
        <w:rPr>
          <w:rFonts w:ascii="Times New Roman" w:eastAsia="Times New Roman" w:hAnsi="Times New Roman" w:cs="Times New Roman"/>
          <w:lang w:eastAsia="ru-RU"/>
        </w:rPr>
        <w:t xml:space="preserve">начительный рост расходов на Программу с 2018 года, при этом источник финансирования </w:t>
      </w:r>
      <w:r w:rsidR="00403D06" w:rsidRPr="00796533">
        <w:rPr>
          <w:rFonts w:ascii="Times New Roman" w:eastAsia="Times New Roman" w:hAnsi="Times New Roman" w:cs="Times New Roman"/>
          <w:lang w:eastAsia="ru-RU"/>
        </w:rPr>
        <w:t xml:space="preserve">мероприятий программы </w:t>
      </w:r>
      <w:r w:rsidR="001109D0" w:rsidRPr="00796533">
        <w:rPr>
          <w:rFonts w:ascii="Times New Roman" w:eastAsia="Times New Roman" w:hAnsi="Times New Roman" w:cs="Times New Roman"/>
          <w:lang w:eastAsia="ru-RU"/>
        </w:rPr>
        <w:t xml:space="preserve">остается бюджет г. Мирного. </w:t>
      </w:r>
      <w:r w:rsidR="00730A1D" w:rsidRPr="00796533">
        <w:rPr>
          <w:rFonts w:ascii="Times New Roman" w:eastAsia="Times New Roman" w:hAnsi="Times New Roman" w:cs="Times New Roman"/>
          <w:lang w:eastAsia="ru-RU"/>
        </w:rPr>
        <w:t xml:space="preserve">Отсутствие дополнительных источников финансирования целевой программы может привести к сокращению запланированных расходов на период с 2018 года, что </w:t>
      </w:r>
      <w:r w:rsidR="004C602A">
        <w:rPr>
          <w:rFonts w:ascii="Times New Roman" w:eastAsia="Times New Roman" w:hAnsi="Times New Roman" w:cs="Times New Roman"/>
          <w:lang w:eastAsia="ru-RU"/>
        </w:rPr>
        <w:t xml:space="preserve">может </w:t>
      </w:r>
      <w:r w:rsidR="00730A1D" w:rsidRPr="00796533">
        <w:rPr>
          <w:rFonts w:ascii="Times New Roman" w:eastAsia="Times New Roman" w:hAnsi="Times New Roman" w:cs="Times New Roman"/>
          <w:lang w:eastAsia="ru-RU"/>
        </w:rPr>
        <w:t>повлия</w:t>
      </w:r>
      <w:r w:rsidR="004C602A">
        <w:rPr>
          <w:rFonts w:ascii="Times New Roman" w:eastAsia="Times New Roman" w:hAnsi="Times New Roman" w:cs="Times New Roman"/>
          <w:lang w:eastAsia="ru-RU"/>
        </w:rPr>
        <w:t>ть</w:t>
      </w:r>
      <w:r w:rsidR="00730A1D" w:rsidRPr="00796533">
        <w:rPr>
          <w:rFonts w:ascii="Times New Roman" w:eastAsia="Times New Roman" w:hAnsi="Times New Roman" w:cs="Times New Roman"/>
          <w:lang w:eastAsia="ru-RU"/>
        </w:rPr>
        <w:t xml:space="preserve"> на неисполнение мероприятий программы и как следствие не достижение целей программы.</w:t>
      </w:r>
    </w:p>
    <w:p w:rsidR="00403D06" w:rsidRPr="00905419" w:rsidRDefault="00403D06" w:rsidP="001109D0">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4"/>
          <w:szCs w:val="24"/>
          <w:highlight w:val="yellow"/>
          <w:lang w:eastAsia="ru-RU"/>
        </w:rPr>
      </w:pPr>
    </w:p>
    <w:p w:rsidR="005373E9" w:rsidRPr="00905419" w:rsidRDefault="005373E9" w:rsidP="001109D0">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4"/>
          <w:szCs w:val="24"/>
          <w:highlight w:val="yellow"/>
          <w:lang w:eastAsia="ru-RU"/>
        </w:rPr>
      </w:pPr>
    </w:p>
    <w:p w:rsidR="005373E9" w:rsidRPr="00905419" w:rsidRDefault="005373E9" w:rsidP="001109D0">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4"/>
          <w:szCs w:val="24"/>
          <w:highlight w:val="yellow"/>
          <w:lang w:eastAsia="ru-RU"/>
        </w:rPr>
      </w:pPr>
    </w:p>
    <w:p w:rsidR="005373E9" w:rsidRPr="00796533" w:rsidRDefault="00796533" w:rsidP="00796533">
      <w:pPr>
        <w:shd w:val="clear" w:color="auto" w:fill="FFFFFF"/>
        <w:spacing w:before="100" w:beforeAutospacing="1" w:after="100" w:afterAutospacing="1" w:line="240" w:lineRule="auto"/>
        <w:ind w:firstLine="567"/>
        <w:jc w:val="center"/>
        <w:textAlignment w:val="baseline"/>
        <w:rPr>
          <w:rFonts w:ascii="Times New Roman" w:eastAsia="Times New Roman" w:hAnsi="Times New Roman" w:cs="Times New Roman"/>
          <w:sz w:val="24"/>
          <w:szCs w:val="24"/>
          <w:lang w:eastAsia="ru-RU"/>
        </w:rPr>
      </w:pPr>
      <w:r w:rsidRPr="00796533">
        <w:rPr>
          <w:rFonts w:ascii="Times New Roman" w:eastAsia="Times New Roman" w:hAnsi="Times New Roman" w:cs="Times New Roman"/>
          <w:sz w:val="24"/>
          <w:szCs w:val="24"/>
          <w:lang w:eastAsia="ru-RU"/>
        </w:rPr>
        <w:t>Председатель КСП</w:t>
      </w:r>
      <w:r w:rsidRPr="00796533">
        <w:rPr>
          <w:rFonts w:ascii="Times New Roman" w:eastAsia="Times New Roman" w:hAnsi="Times New Roman" w:cs="Times New Roman"/>
          <w:sz w:val="24"/>
          <w:szCs w:val="24"/>
          <w:lang w:eastAsia="ru-RU"/>
        </w:rPr>
        <w:tab/>
      </w:r>
      <w:r w:rsidRPr="00796533">
        <w:rPr>
          <w:rFonts w:ascii="Times New Roman" w:eastAsia="Times New Roman" w:hAnsi="Times New Roman" w:cs="Times New Roman"/>
          <w:sz w:val="24"/>
          <w:szCs w:val="24"/>
          <w:lang w:eastAsia="ru-RU"/>
        </w:rPr>
        <w:tab/>
      </w:r>
      <w:r w:rsidRPr="00796533">
        <w:rPr>
          <w:rFonts w:ascii="Times New Roman" w:eastAsia="Times New Roman" w:hAnsi="Times New Roman" w:cs="Times New Roman"/>
          <w:sz w:val="24"/>
          <w:szCs w:val="24"/>
          <w:lang w:eastAsia="ru-RU"/>
        </w:rPr>
        <w:tab/>
      </w:r>
      <w:r w:rsidRPr="00796533">
        <w:rPr>
          <w:rFonts w:ascii="Times New Roman" w:eastAsia="Times New Roman" w:hAnsi="Times New Roman" w:cs="Times New Roman"/>
          <w:sz w:val="24"/>
          <w:szCs w:val="24"/>
          <w:lang w:eastAsia="ru-RU"/>
        </w:rPr>
        <w:tab/>
      </w:r>
      <w:r w:rsidRPr="00796533">
        <w:rPr>
          <w:rFonts w:ascii="Times New Roman" w:eastAsia="Times New Roman" w:hAnsi="Times New Roman" w:cs="Times New Roman"/>
          <w:sz w:val="24"/>
          <w:szCs w:val="24"/>
          <w:lang w:eastAsia="ru-RU"/>
        </w:rPr>
        <w:tab/>
        <w:t xml:space="preserve">А.С. </w:t>
      </w:r>
      <w:proofErr w:type="spellStart"/>
      <w:r w:rsidRPr="00796533">
        <w:rPr>
          <w:rFonts w:ascii="Times New Roman" w:eastAsia="Times New Roman" w:hAnsi="Times New Roman" w:cs="Times New Roman"/>
          <w:sz w:val="24"/>
          <w:szCs w:val="24"/>
          <w:lang w:eastAsia="ru-RU"/>
        </w:rPr>
        <w:t>Ульчугачев</w:t>
      </w:r>
      <w:bookmarkStart w:id="0" w:name="_GoBack"/>
      <w:bookmarkEnd w:id="0"/>
      <w:proofErr w:type="spellEnd"/>
    </w:p>
    <w:sectPr w:rsidR="005373E9" w:rsidRPr="00796533" w:rsidSect="00052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BA7"/>
    <w:multiLevelType w:val="hybridMultilevel"/>
    <w:tmpl w:val="159E98FA"/>
    <w:lvl w:ilvl="0" w:tplc="68DE7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A615B5"/>
    <w:multiLevelType w:val="hybridMultilevel"/>
    <w:tmpl w:val="1BB2C3D6"/>
    <w:lvl w:ilvl="0" w:tplc="E930623E">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88B12AF"/>
    <w:multiLevelType w:val="hybridMultilevel"/>
    <w:tmpl w:val="7EEE0972"/>
    <w:lvl w:ilvl="0" w:tplc="910878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A5B6994"/>
    <w:multiLevelType w:val="hybridMultilevel"/>
    <w:tmpl w:val="2E18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835847"/>
    <w:multiLevelType w:val="hybridMultilevel"/>
    <w:tmpl w:val="FB3CE75E"/>
    <w:lvl w:ilvl="0" w:tplc="E3781A1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DB0F79"/>
    <w:multiLevelType w:val="hybridMultilevel"/>
    <w:tmpl w:val="F1E691F8"/>
    <w:lvl w:ilvl="0" w:tplc="7206D2AE">
      <w:start w:val="1"/>
      <w:numFmt w:val="decimal"/>
      <w:lvlText w:val="%1."/>
      <w:lvlJc w:val="left"/>
      <w:pPr>
        <w:ind w:left="6881" w:hanging="360"/>
      </w:pPr>
      <w:rPr>
        <w:b/>
      </w:r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6">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7D736C6B"/>
    <w:multiLevelType w:val="hybridMultilevel"/>
    <w:tmpl w:val="E286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611D37"/>
    <w:rsid w:val="00052998"/>
    <w:rsid w:val="00062A43"/>
    <w:rsid w:val="000C0FE6"/>
    <w:rsid w:val="000E7A61"/>
    <w:rsid w:val="001109D0"/>
    <w:rsid w:val="00144973"/>
    <w:rsid w:val="00192463"/>
    <w:rsid w:val="001B5D10"/>
    <w:rsid w:val="001E6EDD"/>
    <w:rsid w:val="001F2ADD"/>
    <w:rsid w:val="002346FF"/>
    <w:rsid w:val="00275695"/>
    <w:rsid w:val="002A4507"/>
    <w:rsid w:val="002D79F0"/>
    <w:rsid w:val="00310C5C"/>
    <w:rsid w:val="00381830"/>
    <w:rsid w:val="003A08F2"/>
    <w:rsid w:val="003A5F74"/>
    <w:rsid w:val="00403D06"/>
    <w:rsid w:val="00411040"/>
    <w:rsid w:val="004178C8"/>
    <w:rsid w:val="0044504E"/>
    <w:rsid w:val="004C602A"/>
    <w:rsid w:val="004F3D71"/>
    <w:rsid w:val="0050632C"/>
    <w:rsid w:val="005373E9"/>
    <w:rsid w:val="00611D37"/>
    <w:rsid w:val="00712B9F"/>
    <w:rsid w:val="00713A1B"/>
    <w:rsid w:val="00730A1D"/>
    <w:rsid w:val="00753315"/>
    <w:rsid w:val="00792C75"/>
    <w:rsid w:val="00796533"/>
    <w:rsid w:val="007D4BB3"/>
    <w:rsid w:val="00810A62"/>
    <w:rsid w:val="00875E54"/>
    <w:rsid w:val="008A1D53"/>
    <w:rsid w:val="008C234B"/>
    <w:rsid w:val="00905419"/>
    <w:rsid w:val="00920F36"/>
    <w:rsid w:val="009C34D4"/>
    <w:rsid w:val="00A07BFE"/>
    <w:rsid w:val="00A94FE7"/>
    <w:rsid w:val="00AC13FB"/>
    <w:rsid w:val="00BD54CD"/>
    <w:rsid w:val="00C17453"/>
    <w:rsid w:val="00C346C7"/>
    <w:rsid w:val="00C542FC"/>
    <w:rsid w:val="00C921A7"/>
    <w:rsid w:val="00CB2B3D"/>
    <w:rsid w:val="00CC4FBD"/>
    <w:rsid w:val="00CD08B9"/>
    <w:rsid w:val="00D02C52"/>
    <w:rsid w:val="00D131FC"/>
    <w:rsid w:val="00D326CE"/>
    <w:rsid w:val="00D524D7"/>
    <w:rsid w:val="00D53534"/>
    <w:rsid w:val="00E37340"/>
    <w:rsid w:val="00E43716"/>
    <w:rsid w:val="00E96A66"/>
    <w:rsid w:val="00EF1F03"/>
    <w:rsid w:val="00F5653B"/>
    <w:rsid w:val="00F70E43"/>
    <w:rsid w:val="00FB4805"/>
    <w:rsid w:val="00FC23E5"/>
    <w:rsid w:val="00FE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98"/>
  </w:style>
  <w:style w:type="paragraph" w:styleId="1">
    <w:name w:val="heading 1"/>
    <w:basedOn w:val="a"/>
    <w:next w:val="a"/>
    <w:link w:val="10"/>
    <w:qFormat/>
    <w:rsid w:val="009C34D4"/>
    <w:pPr>
      <w:widowControl w:val="0"/>
      <w:numPr>
        <w:numId w:val="6"/>
      </w:numPr>
      <w:autoSpaceDE w:val="0"/>
      <w:autoSpaceDN w:val="0"/>
      <w:adjustRightInd w:val="0"/>
      <w:spacing w:after="0" w:line="240" w:lineRule="auto"/>
      <w:outlineLvl w:val="0"/>
    </w:pPr>
    <w:rPr>
      <w:rFonts w:ascii="Arial CYR" w:eastAsia="Times New Roman" w:hAnsi="Arial CYR" w:cs="Times New Roman"/>
      <w:sz w:val="24"/>
      <w:szCs w:val="24"/>
      <w:lang w:eastAsia="ru-RU"/>
    </w:rPr>
  </w:style>
  <w:style w:type="paragraph" w:styleId="2">
    <w:name w:val="heading 2"/>
    <w:basedOn w:val="a"/>
    <w:next w:val="a"/>
    <w:link w:val="20"/>
    <w:qFormat/>
    <w:rsid w:val="009C34D4"/>
    <w:pPr>
      <w:widowControl w:val="0"/>
      <w:numPr>
        <w:ilvl w:val="1"/>
        <w:numId w:val="6"/>
      </w:numPr>
      <w:autoSpaceDE w:val="0"/>
      <w:autoSpaceDN w:val="0"/>
      <w:adjustRightInd w:val="0"/>
      <w:spacing w:after="0" w:line="240" w:lineRule="auto"/>
      <w:outlineLvl w:val="1"/>
    </w:pPr>
    <w:rPr>
      <w:rFonts w:ascii="Arial CYR" w:eastAsia="Times New Roman" w:hAnsi="Arial CYR" w:cs="Times New Roman"/>
      <w:sz w:val="24"/>
      <w:szCs w:val="24"/>
      <w:lang w:eastAsia="ru-RU"/>
    </w:rPr>
  </w:style>
  <w:style w:type="paragraph" w:styleId="3">
    <w:name w:val="heading 3"/>
    <w:basedOn w:val="a"/>
    <w:next w:val="a"/>
    <w:link w:val="30"/>
    <w:qFormat/>
    <w:rsid w:val="009C34D4"/>
    <w:pPr>
      <w:widowControl w:val="0"/>
      <w:numPr>
        <w:ilvl w:val="2"/>
        <w:numId w:val="6"/>
      </w:numPr>
      <w:autoSpaceDE w:val="0"/>
      <w:autoSpaceDN w:val="0"/>
      <w:adjustRightInd w:val="0"/>
      <w:spacing w:after="0" w:line="240" w:lineRule="auto"/>
      <w:outlineLvl w:val="2"/>
    </w:pPr>
    <w:rPr>
      <w:rFonts w:ascii="Arial CYR" w:eastAsia="Times New Roman" w:hAnsi="Arial CYR" w:cs="Times New Roman"/>
      <w:sz w:val="24"/>
      <w:szCs w:val="24"/>
      <w:lang w:eastAsia="ru-RU"/>
    </w:rPr>
  </w:style>
  <w:style w:type="paragraph" w:styleId="4">
    <w:name w:val="heading 4"/>
    <w:basedOn w:val="a"/>
    <w:next w:val="a"/>
    <w:link w:val="40"/>
    <w:qFormat/>
    <w:rsid w:val="009C34D4"/>
    <w:pPr>
      <w:widowControl w:val="0"/>
      <w:numPr>
        <w:ilvl w:val="3"/>
        <w:numId w:val="6"/>
      </w:numPr>
      <w:autoSpaceDE w:val="0"/>
      <w:autoSpaceDN w:val="0"/>
      <w:adjustRightInd w:val="0"/>
      <w:spacing w:after="0" w:line="240" w:lineRule="auto"/>
      <w:outlineLvl w:val="3"/>
    </w:pPr>
    <w:rPr>
      <w:rFonts w:ascii="Arial CYR" w:eastAsia="Times New Roman" w:hAnsi="Arial CYR" w:cs="Times New Roman"/>
      <w:sz w:val="24"/>
      <w:szCs w:val="24"/>
      <w:lang w:eastAsia="ru-RU"/>
    </w:rPr>
  </w:style>
  <w:style w:type="paragraph" w:styleId="5">
    <w:name w:val="heading 5"/>
    <w:basedOn w:val="a"/>
    <w:next w:val="a"/>
    <w:link w:val="50"/>
    <w:qFormat/>
    <w:rsid w:val="009C34D4"/>
    <w:pPr>
      <w:widowControl w:val="0"/>
      <w:numPr>
        <w:ilvl w:val="4"/>
        <w:numId w:val="6"/>
      </w:numPr>
      <w:autoSpaceDE w:val="0"/>
      <w:autoSpaceDN w:val="0"/>
      <w:adjustRightInd w:val="0"/>
      <w:spacing w:before="240" w:after="60" w:line="240" w:lineRule="auto"/>
      <w:outlineLvl w:val="4"/>
    </w:pPr>
    <w:rPr>
      <w:rFonts w:ascii="Arial CYR" w:eastAsia="Times New Roman" w:hAnsi="Arial CYR" w:cs="Times New Roman"/>
      <w:b/>
      <w:bCs/>
      <w:i/>
      <w:iCs/>
      <w:sz w:val="26"/>
      <w:szCs w:val="26"/>
      <w:lang w:eastAsia="ru-RU"/>
    </w:rPr>
  </w:style>
  <w:style w:type="paragraph" w:styleId="6">
    <w:name w:val="heading 6"/>
    <w:basedOn w:val="a"/>
    <w:next w:val="a"/>
    <w:link w:val="60"/>
    <w:qFormat/>
    <w:rsid w:val="009C34D4"/>
    <w:pPr>
      <w:widowControl w:val="0"/>
      <w:numPr>
        <w:ilvl w:val="5"/>
        <w:numId w:val="6"/>
      </w:numPr>
      <w:autoSpaceDE w:val="0"/>
      <w:autoSpaceDN w:val="0"/>
      <w:adjustRightInd w:val="0"/>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9C34D4"/>
    <w:pPr>
      <w:widowControl w:val="0"/>
      <w:numPr>
        <w:ilvl w:val="6"/>
        <w:numId w:val="6"/>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C34D4"/>
    <w:pPr>
      <w:widowControl w:val="0"/>
      <w:numPr>
        <w:ilvl w:val="7"/>
        <w:numId w:val="6"/>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C34D4"/>
    <w:pPr>
      <w:widowControl w:val="0"/>
      <w:numPr>
        <w:ilvl w:val="8"/>
        <w:numId w:val="6"/>
      </w:numPr>
      <w:autoSpaceDE w:val="0"/>
      <w:autoSpaceDN w:val="0"/>
      <w:adjustRightInd w:val="0"/>
      <w:spacing w:before="240" w:after="60" w:line="240" w:lineRule="auto"/>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locked/>
    <w:rsid w:val="004178C8"/>
    <w:rPr>
      <w:sz w:val="24"/>
      <w:szCs w:val="24"/>
    </w:rPr>
  </w:style>
  <w:style w:type="paragraph" w:styleId="a5">
    <w:name w:val="List Paragraph"/>
    <w:basedOn w:val="a"/>
    <w:link w:val="a4"/>
    <w:uiPriority w:val="34"/>
    <w:qFormat/>
    <w:rsid w:val="004178C8"/>
    <w:pPr>
      <w:spacing w:after="0" w:line="240" w:lineRule="auto"/>
      <w:ind w:left="720"/>
      <w:contextualSpacing/>
    </w:pPr>
    <w:rPr>
      <w:sz w:val="24"/>
      <w:szCs w:val="24"/>
    </w:rPr>
  </w:style>
  <w:style w:type="character" w:customStyle="1" w:styleId="a6">
    <w:name w:val="Основной текст_"/>
    <w:basedOn w:val="a0"/>
    <w:link w:val="11"/>
    <w:rsid w:val="00C346C7"/>
    <w:rPr>
      <w:rFonts w:ascii="Times New Roman" w:eastAsia="Times New Roman" w:hAnsi="Times New Roman" w:cs="Times New Roman"/>
      <w:spacing w:val="10"/>
      <w:sz w:val="21"/>
      <w:szCs w:val="21"/>
      <w:shd w:val="clear" w:color="auto" w:fill="FFFFFF"/>
    </w:rPr>
  </w:style>
  <w:style w:type="paragraph" w:customStyle="1" w:styleId="11">
    <w:name w:val="Основной текст1"/>
    <w:basedOn w:val="a"/>
    <w:link w:val="a6"/>
    <w:rsid w:val="00C346C7"/>
    <w:pPr>
      <w:shd w:val="clear" w:color="auto" w:fill="FFFFFF"/>
      <w:spacing w:before="480" w:after="360" w:line="0" w:lineRule="atLeast"/>
      <w:jc w:val="both"/>
    </w:pPr>
    <w:rPr>
      <w:rFonts w:ascii="Times New Roman" w:eastAsia="Times New Roman" w:hAnsi="Times New Roman" w:cs="Times New Roman"/>
      <w:spacing w:val="10"/>
      <w:sz w:val="21"/>
      <w:szCs w:val="21"/>
    </w:rPr>
  </w:style>
  <w:style w:type="paragraph" w:styleId="21">
    <w:name w:val="Body Text Indent 2"/>
    <w:basedOn w:val="a"/>
    <w:link w:val="22"/>
    <w:rsid w:val="00875E5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75E5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C34D4"/>
    <w:rPr>
      <w:rFonts w:ascii="Arial CYR" w:eastAsia="Times New Roman" w:hAnsi="Arial CYR" w:cs="Times New Roman"/>
      <w:sz w:val="24"/>
      <w:szCs w:val="24"/>
      <w:lang w:eastAsia="ru-RU"/>
    </w:rPr>
  </w:style>
  <w:style w:type="character" w:customStyle="1" w:styleId="20">
    <w:name w:val="Заголовок 2 Знак"/>
    <w:basedOn w:val="a0"/>
    <w:link w:val="2"/>
    <w:rsid w:val="009C34D4"/>
    <w:rPr>
      <w:rFonts w:ascii="Arial CYR" w:eastAsia="Times New Roman" w:hAnsi="Arial CYR" w:cs="Times New Roman"/>
      <w:sz w:val="24"/>
      <w:szCs w:val="24"/>
      <w:lang w:eastAsia="ru-RU"/>
    </w:rPr>
  </w:style>
  <w:style w:type="character" w:customStyle="1" w:styleId="30">
    <w:name w:val="Заголовок 3 Знак"/>
    <w:basedOn w:val="a0"/>
    <w:link w:val="3"/>
    <w:rsid w:val="009C34D4"/>
    <w:rPr>
      <w:rFonts w:ascii="Arial CYR" w:eastAsia="Times New Roman" w:hAnsi="Arial CYR" w:cs="Times New Roman"/>
      <w:sz w:val="24"/>
      <w:szCs w:val="24"/>
      <w:lang w:eastAsia="ru-RU"/>
    </w:rPr>
  </w:style>
  <w:style w:type="character" w:customStyle="1" w:styleId="40">
    <w:name w:val="Заголовок 4 Знак"/>
    <w:basedOn w:val="a0"/>
    <w:link w:val="4"/>
    <w:rsid w:val="009C34D4"/>
    <w:rPr>
      <w:rFonts w:ascii="Arial CYR" w:eastAsia="Times New Roman" w:hAnsi="Arial CYR" w:cs="Times New Roman"/>
      <w:sz w:val="24"/>
      <w:szCs w:val="24"/>
      <w:lang w:eastAsia="ru-RU"/>
    </w:rPr>
  </w:style>
  <w:style w:type="character" w:customStyle="1" w:styleId="50">
    <w:name w:val="Заголовок 5 Знак"/>
    <w:basedOn w:val="a0"/>
    <w:link w:val="5"/>
    <w:rsid w:val="009C34D4"/>
    <w:rPr>
      <w:rFonts w:ascii="Arial CYR" w:eastAsia="Times New Roman" w:hAnsi="Arial CYR" w:cs="Times New Roman"/>
      <w:b/>
      <w:bCs/>
      <w:i/>
      <w:iCs/>
      <w:sz w:val="26"/>
      <w:szCs w:val="26"/>
      <w:lang w:eastAsia="ru-RU"/>
    </w:rPr>
  </w:style>
  <w:style w:type="character" w:customStyle="1" w:styleId="60">
    <w:name w:val="Заголовок 6 Знак"/>
    <w:basedOn w:val="a0"/>
    <w:link w:val="6"/>
    <w:rsid w:val="009C34D4"/>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9C34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C34D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C34D4"/>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g.ru/demo?doc&amp;nd=982530718&amp;nh=0&amp;c=%EF%F0%EE%E3%F0%E0%EC%EC%E0+%EF%EE%E6%E0%F0%ED%E0%FF+%E1%E5%E7%EE%EF%E0%F1%ED%EE%F1%F2%FC&amp;spack=111barod%3Dx%5C126;y%5C17%26intelsearch%3D%EF%F0%EE%E3%F0%E0%EC%EC%E0+%EF%EE%E6%E0%F0%ED%E0%FF+%E1%E5%E7%EE%EF%E0%F1%ED%EE%F1%F2%FC%26listid%3D010000000300%26listpos%3D13%26lsz%3D1762%26razdel%3D982500004%26w1%3Don%26whereselect%3D1%26" TargetMode="External"/><Relationship Id="rId3" Type="http://schemas.microsoft.com/office/2007/relationships/stylesWithEffects" Target="stylesWithEffects.xml"/><Relationship Id="rId7" Type="http://schemas.openxmlformats.org/officeDocument/2006/relationships/hyperlink" Target="http://www.asdg.ru/demo?doc&amp;nd=982530718&amp;nh=0&amp;c=%EF%F0%EE%E3%F0%E0%EC%EC%E0+%EF%EE%E6%E0%F0%ED%E0%FF+%E1%E5%E7%EE%EF%E0%F1%ED%EE%F1%F2%FC&amp;spack=111barod%3Dx%5C126;y%5C17%26intelsearch%3D%EF%F0%EE%E3%F0%E0%EC%EC%E0+%EF%EE%E6%E0%F0%ED%E0%FF+%E1%E5%E7%EE%EF%E0%F1%ED%EE%F1%F2%FC%26listid%3D010000000300%26listpos%3D13%26lsz%3D1762%26razdel%3D982500004%26w1%3Don%26whereselect%3D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dg.ru/demo?doc&amp;nd=982530718&amp;nh=0&amp;c=%EF%F0%EE%E3%F0%E0%EC%EC%E0+%EF%EE%E6%E0%F0%ED%E0%FF+%E1%E5%E7%EE%EF%E0%F1%ED%EE%F1%F2%FC&amp;spack=111barod%3Dx%5C126;y%5C17%26intelsearch%3D%EF%F0%EE%E3%F0%E0%EC%EC%E0+%EF%EE%E6%E0%F0%ED%E0%FF+%E1%E5%E7%EE%EF%E0%F1%ED%EE%F1%F2%FC%26listid%3D010000000300%26listpos%3D13%26lsz%3D1762%26razdel%3D982500004%26w1%3Don%26whereselect%3D1%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5</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24</cp:revision>
  <cp:lastPrinted>2017-01-27T06:19:00Z</cp:lastPrinted>
  <dcterms:created xsi:type="dcterms:W3CDTF">2017-01-13T05:17:00Z</dcterms:created>
  <dcterms:modified xsi:type="dcterms:W3CDTF">2017-04-17T07:02:00Z</dcterms:modified>
</cp:coreProperties>
</file>