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59" w:rsidRPr="003653E8" w:rsidRDefault="00295759" w:rsidP="00295759">
      <w:pPr>
        <w:spacing w:line="240" w:lineRule="auto"/>
        <w:jc w:val="center"/>
        <w:rPr>
          <w:b/>
          <w:color w:val="auto"/>
        </w:rPr>
      </w:pPr>
      <w:r w:rsidRPr="003653E8">
        <w:rPr>
          <w:b/>
          <w:color w:val="auto"/>
        </w:rPr>
        <w:t>Заключение</w:t>
      </w:r>
    </w:p>
    <w:p w:rsidR="00295759" w:rsidRPr="003653E8" w:rsidRDefault="00295759" w:rsidP="00295759">
      <w:pPr>
        <w:spacing w:line="240" w:lineRule="auto"/>
        <w:jc w:val="center"/>
        <w:rPr>
          <w:b/>
          <w:color w:val="auto"/>
        </w:rPr>
      </w:pPr>
      <w:r w:rsidRPr="003653E8">
        <w:rPr>
          <w:b/>
          <w:color w:val="auto"/>
        </w:rPr>
        <w:t xml:space="preserve">Контрольно-счетной палаты </w:t>
      </w:r>
    </w:p>
    <w:p w:rsidR="00295759" w:rsidRPr="003653E8" w:rsidRDefault="00295759" w:rsidP="00295759">
      <w:pPr>
        <w:spacing w:line="240" w:lineRule="auto"/>
        <w:jc w:val="center"/>
        <w:rPr>
          <w:b/>
          <w:color w:val="auto"/>
        </w:rPr>
      </w:pPr>
      <w:r w:rsidRPr="003653E8">
        <w:rPr>
          <w:b/>
          <w:color w:val="auto"/>
        </w:rPr>
        <w:t xml:space="preserve">МО «Город Мирный» </w:t>
      </w:r>
      <w:proofErr w:type="spellStart"/>
      <w:r w:rsidRPr="003653E8">
        <w:rPr>
          <w:b/>
          <w:color w:val="auto"/>
        </w:rPr>
        <w:t>Мирнинского</w:t>
      </w:r>
      <w:proofErr w:type="spellEnd"/>
      <w:r w:rsidRPr="003653E8">
        <w:rPr>
          <w:b/>
          <w:color w:val="auto"/>
        </w:rPr>
        <w:t xml:space="preserve"> района РС (Я)</w:t>
      </w:r>
    </w:p>
    <w:p w:rsidR="00295759" w:rsidRPr="003653E8" w:rsidRDefault="00295759" w:rsidP="00295759">
      <w:pPr>
        <w:spacing w:line="240" w:lineRule="auto"/>
        <w:jc w:val="center"/>
        <w:rPr>
          <w:b/>
          <w:color w:val="auto"/>
        </w:rPr>
      </w:pPr>
      <w:r w:rsidRPr="003653E8">
        <w:rPr>
          <w:b/>
          <w:color w:val="auto"/>
        </w:rPr>
        <w:t xml:space="preserve"> на проект решения Городского Совета МО «Город Мирный» «О бюджете МО «Город Мирный» на 201</w:t>
      </w:r>
      <w:r w:rsidR="00FC3FD5" w:rsidRPr="003653E8">
        <w:rPr>
          <w:b/>
          <w:color w:val="auto"/>
        </w:rPr>
        <w:t>3</w:t>
      </w:r>
      <w:r w:rsidRPr="003653E8">
        <w:rPr>
          <w:b/>
          <w:color w:val="auto"/>
        </w:rPr>
        <w:t xml:space="preserve"> год»</w:t>
      </w:r>
    </w:p>
    <w:p w:rsidR="007A641A" w:rsidRPr="003653E8" w:rsidRDefault="00295759" w:rsidP="001566C8">
      <w:pPr>
        <w:spacing w:after="105" w:line="240" w:lineRule="auto"/>
        <w:rPr>
          <w:rFonts w:eastAsia="Times New Roman"/>
          <w:color w:val="auto"/>
          <w:sz w:val="20"/>
          <w:szCs w:val="20"/>
          <w:lang w:eastAsia="ru-RU"/>
        </w:rPr>
      </w:pPr>
      <w:r w:rsidRPr="003653E8">
        <w:rPr>
          <w:rFonts w:ascii="Trebuchet MS" w:eastAsia="Times New Roman" w:hAnsi="Trebuchet MS"/>
          <w:color w:val="auto"/>
          <w:spacing w:val="-15"/>
          <w:kern w:val="36"/>
          <w:sz w:val="32"/>
          <w:szCs w:val="32"/>
          <w:lang w:eastAsia="ru-RU"/>
        </w:rPr>
        <w:t xml:space="preserve"> </w:t>
      </w:r>
      <w:r w:rsidR="007A641A" w:rsidRPr="003653E8">
        <w:rPr>
          <w:rFonts w:eastAsia="Times New Roman"/>
          <w:color w:val="auto"/>
          <w:sz w:val="20"/>
          <w:szCs w:val="20"/>
          <w:lang w:eastAsia="ru-RU"/>
        </w:rPr>
        <w:t> </w:t>
      </w:r>
    </w:p>
    <w:p w:rsidR="007A641A" w:rsidRPr="003653E8" w:rsidRDefault="007A641A" w:rsidP="001566C8">
      <w:pPr>
        <w:spacing w:after="90"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 xml:space="preserve">Заключение Контрольно-счетной палаты города </w:t>
      </w:r>
      <w:r w:rsidR="00295759" w:rsidRPr="003653E8">
        <w:rPr>
          <w:rFonts w:eastAsia="Times New Roman"/>
          <w:color w:val="auto"/>
          <w:lang w:eastAsia="ru-RU"/>
        </w:rPr>
        <w:t>Мирного</w:t>
      </w:r>
      <w:r w:rsidRPr="003653E8">
        <w:rPr>
          <w:rFonts w:eastAsia="Times New Roman"/>
          <w:color w:val="auto"/>
          <w:lang w:eastAsia="ru-RU"/>
        </w:rPr>
        <w:t xml:space="preserve"> (далее – КСП) на проект решения </w:t>
      </w:r>
      <w:r w:rsidR="00295759" w:rsidRPr="003653E8">
        <w:rPr>
          <w:rFonts w:eastAsia="Times New Roman"/>
          <w:color w:val="auto"/>
          <w:lang w:eastAsia="ru-RU"/>
        </w:rPr>
        <w:t>городского Совета МО «Город Мирный»</w:t>
      </w:r>
      <w:r w:rsidRPr="003653E8">
        <w:rPr>
          <w:rFonts w:eastAsia="Times New Roman"/>
          <w:color w:val="auto"/>
          <w:lang w:eastAsia="ru-RU"/>
        </w:rPr>
        <w:t xml:space="preserve"> «О бюджете муниципального образования «Город </w:t>
      </w:r>
      <w:r w:rsidR="00295759" w:rsidRPr="003653E8">
        <w:rPr>
          <w:rFonts w:eastAsia="Times New Roman"/>
          <w:color w:val="auto"/>
          <w:lang w:eastAsia="ru-RU"/>
        </w:rPr>
        <w:t>Мирный»</w:t>
      </w:r>
      <w:r w:rsidRPr="003653E8">
        <w:rPr>
          <w:rFonts w:eastAsia="Times New Roman"/>
          <w:color w:val="auto"/>
          <w:lang w:eastAsia="ru-RU"/>
        </w:rPr>
        <w:t xml:space="preserve"> на 201</w:t>
      </w:r>
      <w:r w:rsidR="001C391D" w:rsidRPr="003653E8">
        <w:rPr>
          <w:rFonts w:eastAsia="Times New Roman"/>
          <w:color w:val="auto"/>
          <w:lang w:eastAsia="ru-RU"/>
        </w:rPr>
        <w:t>3</w:t>
      </w:r>
      <w:r w:rsidRPr="003653E8">
        <w:rPr>
          <w:rFonts w:eastAsia="Times New Roman"/>
          <w:color w:val="auto"/>
          <w:lang w:eastAsia="ru-RU"/>
        </w:rPr>
        <w:t xml:space="preserve"> год</w:t>
      </w:r>
      <w:r w:rsidR="00295759" w:rsidRPr="003653E8">
        <w:rPr>
          <w:rFonts w:eastAsia="Times New Roman"/>
          <w:color w:val="auto"/>
          <w:lang w:eastAsia="ru-RU"/>
        </w:rPr>
        <w:t>»</w:t>
      </w:r>
      <w:r w:rsidRPr="003653E8">
        <w:rPr>
          <w:rFonts w:eastAsia="Times New Roman"/>
          <w:color w:val="auto"/>
          <w:lang w:eastAsia="ru-RU"/>
        </w:rPr>
        <w:t xml:space="preserve"> (далее – проект Решения о бюджете), подготовлено на основании:</w:t>
      </w:r>
    </w:p>
    <w:p w:rsidR="007A641A" w:rsidRPr="003653E8" w:rsidRDefault="007A641A" w:rsidP="006B3F51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>         Бюджетного Кодекса Российской Федерации (далее – БК РФ),</w:t>
      </w:r>
    </w:p>
    <w:p w:rsidR="00295759" w:rsidRPr="003653E8" w:rsidRDefault="00295759" w:rsidP="006B3F51">
      <w:pPr>
        <w:widowControl w:val="0"/>
        <w:suppressLineNumbers/>
        <w:spacing w:line="240" w:lineRule="auto"/>
        <w:ind w:left="567" w:right="-6"/>
        <w:jc w:val="both"/>
        <w:rPr>
          <w:color w:val="auto"/>
        </w:rPr>
      </w:pPr>
      <w:r w:rsidRPr="003653E8">
        <w:rPr>
          <w:bCs/>
          <w:color w:val="auto"/>
        </w:rPr>
        <w:t xml:space="preserve">Послания президента Республики Саха (Якутия) </w:t>
      </w:r>
      <w:r w:rsidR="006B3F51" w:rsidRPr="003653E8">
        <w:rPr>
          <w:bCs/>
          <w:color w:val="auto"/>
        </w:rPr>
        <w:t xml:space="preserve"> </w:t>
      </w:r>
      <w:r w:rsidRPr="003653E8">
        <w:rPr>
          <w:bCs/>
          <w:color w:val="auto"/>
        </w:rPr>
        <w:t xml:space="preserve">«О бюджетной и налоговой политике </w:t>
      </w:r>
      <w:r w:rsidR="006B3F51" w:rsidRPr="003653E8">
        <w:rPr>
          <w:bCs/>
          <w:color w:val="auto"/>
        </w:rPr>
        <w:t xml:space="preserve">Республики Саха (Якутия) на </w:t>
      </w:r>
      <w:r w:rsidRPr="003653E8">
        <w:rPr>
          <w:bCs/>
          <w:color w:val="auto"/>
        </w:rPr>
        <w:t>201</w:t>
      </w:r>
      <w:r w:rsidR="006B3F51" w:rsidRPr="003653E8">
        <w:rPr>
          <w:bCs/>
          <w:color w:val="auto"/>
        </w:rPr>
        <w:t>3</w:t>
      </w:r>
      <w:r w:rsidRPr="003653E8">
        <w:rPr>
          <w:bCs/>
          <w:color w:val="auto"/>
        </w:rPr>
        <w:t xml:space="preserve"> год»;</w:t>
      </w:r>
    </w:p>
    <w:p w:rsidR="007A641A" w:rsidRPr="003653E8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 xml:space="preserve">         Решений </w:t>
      </w:r>
      <w:r w:rsidR="00295759" w:rsidRPr="003653E8">
        <w:rPr>
          <w:rFonts w:eastAsia="Times New Roman"/>
          <w:color w:val="auto"/>
          <w:lang w:eastAsia="ru-RU"/>
        </w:rPr>
        <w:t>городского Совета МО «Город Мирный»</w:t>
      </w:r>
      <w:r w:rsidRPr="003653E8">
        <w:rPr>
          <w:rFonts w:eastAsia="Times New Roman"/>
          <w:color w:val="auto"/>
          <w:lang w:eastAsia="ru-RU"/>
        </w:rPr>
        <w:t>:</w:t>
      </w:r>
    </w:p>
    <w:p w:rsidR="007A641A" w:rsidRPr="003653E8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 xml:space="preserve">         от </w:t>
      </w:r>
      <w:r w:rsidR="00295759" w:rsidRPr="003653E8">
        <w:rPr>
          <w:rFonts w:eastAsia="Times New Roman"/>
          <w:color w:val="auto"/>
          <w:lang w:eastAsia="ru-RU"/>
        </w:rPr>
        <w:t>27.03.2008</w:t>
      </w:r>
      <w:r w:rsidRPr="003653E8">
        <w:rPr>
          <w:rFonts w:eastAsia="Times New Roman"/>
          <w:color w:val="auto"/>
          <w:lang w:eastAsia="ru-RU"/>
        </w:rPr>
        <w:t xml:space="preserve"> № </w:t>
      </w:r>
      <w:r w:rsidR="00295759" w:rsidRPr="003653E8">
        <w:rPr>
          <w:rFonts w:eastAsia="Times New Roman"/>
          <w:color w:val="auto"/>
          <w:lang w:eastAsia="ru-RU"/>
        </w:rPr>
        <w:t>6-4</w:t>
      </w:r>
      <w:r w:rsidRPr="003653E8">
        <w:rPr>
          <w:rFonts w:eastAsia="Times New Roman"/>
          <w:color w:val="auto"/>
          <w:lang w:eastAsia="ru-RU"/>
        </w:rPr>
        <w:t xml:space="preserve"> «Об утверждении </w:t>
      </w:r>
      <w:r w:rsidR="00295759" w:rsidRPr="003653E8">
        <w:rPr>
          <w:rFonts w:eastAsia="Times New Roman"/>
          <w:color w:val="auto"/>
          <w:lang w:eastAsia="ru-RU"/>
        </w:rPr>
        <w:t>П</w:t>
      </w:r>
      <w:r w:rsidRPr="003653E8">
        <w:rPr>
          <w:rFonts w:eastAsia="Times New Roman"/>
          <w:color w:val="auto"/>
          <w:lang w:eastAsia="ru-RU"/>
        </w:rPr>
        <w:t xml:space="preserve">оложения «О бюджетном процессе в муниципальном образовании «Город </w:t>
      </w:r>
      <w:r w:rsidR="00295759" w:rsidRPr="003653E8">
        <w:rPr>
          <w:rFonts w:eastAsia="Times New Roman"/>
          <w:color w:val="auto"/>
          <w:lang w:eastAsia="ru-RU"/>
        </w:rPr>
        <w:t>Мирный»</w:t>
      </w:r>
      <w:r w:rsidRPr="003653E8">
        <w:rPr>
          <w:rFonts w:eastAsia="Times New Roman"/>
          <w:color w:val="auto"/>
          <w:lang w:eastAsia="ru-RU"/>
        </w:rPr>
        <w:t xml:space="preserve"> (далее – Положение о бюджетном </w:t>
      </w:r>
      <w:r w:rsidR="00295759" w:rsidRPr="003653E8">
        <w:rPr>
          <w:rFonts w:eastAsia="Times New Roman"/>
          <w:color w:val="auto"/>
          <w:lang w:eastAsia="ru-RU"/>
        </w:rPr>
        <w:t>процессе</w:t>
      </w:r>
      <w:r w:rsidRPr="003653E8">
        <w:rPr>
          <w:rFonts w:eastAsia="Times New Roman"/>
          <w:color w:val="auto"/>
          <w:lang w:eastAsia="ru-RU"/>
        </w:rPr>
        <w:t>),</w:t>
      </w:r>
    </w:p>
    <w:p w:rsidR="007A641A" w:rsidRPr="003653E8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>         от 2</w:t>
      </w:r>
      <w:r w:rsidR="00FC3FD5" w:rsidRPr="003653E8">
        <w:rPr>
          <w:rFonts w:eastAsia="Times New Roman"/>
          <w:color w:val="auto"/>
          <w:lang w:eastAsia="ru-RU"/>
        </w:rPr>
        <w:t>3</w:t>
      </w:r>
      <w:r w:rsidRPr="003653E8">
        <w:rPr>
          <w:rFonts w:eastAsia="Times New Roman"/>
          <w:color w:val="auto"/>
          <w:lang w:eastAsia="ru-RU"/>
        </w:rPr>
        <w:t>.</w:t>
      </w:r>
      <w:r w:rsidR="00FC3FD5" w:rsidRPr="003653E8">
        <w:rPr>
          <w:rFonts w:eastAsia="Times New Roman"/>
          <w:color w:val="auto"/>
          <w:lang w:eastAsia="ru-RU"/>
        </w:rPr>
        <w:t>12</w:t>
      </w:r>
      <w:r w:rsidRPr="003653E8">
        <w:rPr>
          <w:rFonts w:eastAsia="Times New Roman"/>
          <w:color w:val="auto"/>
          <w:lang w:eastAsia="ru-RU"/>
        </w:rPr>
        <w:t>.20</w:t>
      </w:r>
      <w:r w:rsidR="00FC3FD5" w:rsidRPr="003653E8">
        <w:rPr>
          <w:rFonts w:eastAsia="Times New Roman"/>
          <w:color w:val="auto"/>
          <w:lang w:eastAsia="ru-RU"/>
        </w:rPr>
        <w:t>11</w:t>
      </w:r>
      <w:r w:rsidRPr="003653E8">
        <w:rPr>
          <w:rFonts w:eastAsia="Times New Roman"/>
          <w:color w:val="auto"/>
          <w:lang w:eastAsia="ru-RU"/>
        </w:rPr>
        <w:t xml:space="preserve"> № </w:t>
      </w:r>
      <w:r w:rsidR="00FC3FD5" w:rsidRPr="003653E8">
        <w:rPr>
          <w:rFonts w:eastAsia="Times New Roman"/>
          <w:color w:val="auto"/>
          <w:lang w:eastAsia="ru-RU"/>
        </w:rPr>
        <w:t>39-7</w:t>
      </w:r>
      <w:r w:rsidRPr="003653E8">
        <w:rPr>
          <w:rFonts w:eastAsia="Times New Roman"/>
          <w:color w:val="auto"/>
          <w:lang w:eastAsia="ru-RU"/>
        </w:rPr>
        <w:t xml:space="preserve"> «Об утверждении Положения о Контрольно-счетной палате </w:t>
      </w:r>
      <w:r w:rsidR="001D1326" w:rsidRPr="003653E8">
        <w:rPr>
          <w:rFonts w:eastAsia="Times New Roman"/>
          <w:color w:val="auto"/>
          <w:lang w:eastAsia="ru-RU"/>
        </w:rPr>
        <w:t>МО «Город Мирный»</w:t>
      </w:r>
      <w:r w:rsidRPr="003653E8">
        <w:rPr>
          <w:rFonts w:eastAsia="Times New Roman"/>
          <w:color w:val="auto"/>
          <w:lang w:eastAsia="ru-RU"/>
        </w:rPr>
        <w:t>,</w:t>
      </w:r>
    </w:p>
    <w:p w:rsidR="00295759" w:rsidRPr="003653E8" w:rsidRDefault="00295759" w:rsidP="00295759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3653E8">
        <w:rPr>
          <w:color w:val="auto"/>
        </w:rPr>
        <w:t xml:space="preserve">Положений о земельном налоге на территории МО «Город Мирный», о налоге на имущество физических лиц на территории МО «Город Мирный» утвержденных на </w:t>
      </w:r>
      <w:r w:rsidRPr="003653E8">
        <w:rPr>
          <w:color w:val="auto"/>
          <w:lang w:val="en-US"/>
        </w:rPr>
        <w:t>XXVIII</w:t>
      </w:r>
      <w:r w:rsidRPr="003653E8">
        <w:rPr>
          <w:color w:val="auto"/>
        </w:rPr>
        <w:t xml:space="preserve"> сессии городского Совета МО «Город Мирный» от 03.11.2010 г.</w:t>
      </w:r>
    </w:p>
    <w:p w:rsidR="001E44C2" w:rsidRPr="003653E8" w:rsidRDefault="001E44C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3653E8">
        <w:rPr>
          <w:color w:val="auto"/>
        </w:rPr>
        <w:t>Проекта решения городского Совета МО «Город Мирный» «О бюджете на 201</w:t>
      </w:r>
      <w:r w:rsidR="00FC3FD5" w:rsidRPr="003653E8">
        <w:rPr>
          <w:color w:val="auto"/>
        </w:rPr>
        <w:t>3</w:t>
      </w:r>
      <w:r w:rsidRPr="003653E8">
        <w:rPr>
          <w:color w:val="auto"/>
        </w:rPr>
        <w:t xml:space="preserve"> год МО «Город Мирный» </w:t>
      </w:r>
      <w:proofErr w:type="spellStart"/>
      <w:r w:rsidRPr="003653E8">
        <w:rPr>
          <w:color w:val="auto"/>
        </w:rPr>
        <w:t>Мирнинского</w:t>
      </w:r>
      <w:proofErr w:type="spellEnd"/>
      <w:r w:rsidRPr="003653E8">
        <w:rPr>
          <w:color w:val="auto"/>
        </w:rPr>
        <w:t xml:space="preserve"> района РС (Я).</w:t>
      </w:r>
    </w:p>
    <w:p w:rsidR="001E44C2" w:rsidRPr="003653E8" w:rsidRDefault="001E44C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3653E8">
        <w:rPr>
          <w:color w:val="auto"/>
        </w:rPr>
        <w:t>Постановления Главы города №</w:t>
      </w:r>
      <w:r w:rsidR="00FC3FD5" w:rsidRPr="003653E8">
        <w:rPr>
          <w:color w:val="auto"/>
        </w:rPr>
        <w:t>404</w:t>
      </w:r>
      <w:r w:rsidRPr="003653E8">
        <w:rPr>
          <w:color w:val="auto"/>
        </w:rPr>
        <w:t xml:space="preserve"> от </w:t>
      </w:r>
      <w:r w:rsidR="00FC3FD5" w:rsidRPr="003653E8">
        <w:rPr>
          <w:color w:val="auto"/>
        </w:rPr>
        <w:t>09</w:t>
      </w:r>
      <w:r w:rsidR="006B3F51" w:rsidRPr="003653E8">
        <w:rPr>
          <w:color w:val="auto"/>
        </w:rPr>
        <w:t>.</w:t>
      </w:r>
      <w:r w:rsidR="00FC3FD5" w:rsidRPr="003653E8">
        <w:rPr>
          <w:color w:val="auto"/>
        </w:rPr>
        <w:t>11</w:t>
      </w:r>
      <w:r w:rsidR="006B3F51" w:rsidRPr="003653E8">
        <w:rPr>
          <w:color w:val="auto"/>
        </w:rPr>
        <w:t>.</w:t>
      </w:r>
      <w:r w:rsidR="00FC3FD5" w:rsidRPr="003653E8">
        <w:rPr>
          <w:color w:val="auto"/>
        </w:rPr>
        <w:t>2012</w:t>
      </w:r>
      <w:r w:rsidRPr="003653E8">
        <w:rPr>
          <w:color w:val="auto"/>
        </w:rPr>
        <w:t xml:space="preserve"> г. «Об </w:t>
      </w:r>
      <w:r w:rsidR="00FC3FD5" w:rsidRPr="003653E8">
        <w:rPr>
          <w:color w:val="auto"/>
        </w:rPr>
        <w:t>основных направлениях бюджетной и налоговой политики</w:t>
      </w:r>
      <w:r w:rsidRPr="003653E8">
        <w:rPr>
          <w:color w:val="auto"/>
        </w:rPr>
        <w:t xml:space="preserve"> МО «Город Мирный» на 201</w:t>
      </w:r>
      <w:r w:rsidR="00FC3FD5" w:rsidRPr="003653E8">
        <w:rPr>
          <w:color w:val="auto"/>
        </w:rPr>
        <w:t>3</w:t>
      </w:r>
      <w:r w:rsidRPr="003653E8">
        <w:rPr>
          <w:color w:val="auto"/>
        </w:rPr>
        <w:t xml:space="preserve"> год».  </w:t>
      </w:r>
    </w:p>
    <w:p w:rsidR="001E44C2" w:rsidRPr="003653E8" w:rsidRDefault="001E44C2" w:rsidP="001E44C2">
      <w:pPr>
        <w:ind w:left="567"/>
        <w:jc w:val="both"/>
        <w:rPr>
          <w:color w:val="auto"/>
        </w:rPr>
      </w:pPr>
      <w:r w:rsidRPr="003653E8">
        <w:rPr>
          <w:color w:val="auto"/>
        </w:rPr>
        <w:t xml:space="preserve">Пояснительной записки к проекту бюджета МО «Город Мирный» </w:t>
      </w:r>
      <w:proofErr w:type="spellStart"/>
      <w:r w:rsidRPr="003653E8">
        <w:rPr>
          <w:color w:val="auto"/>
        </w:rPr>
        <w:t>Мирнинского</w:t>
      </w:r>
      <w:proofErr w:type="spellEnd"/>
      <w:r w:rsidRPr="003653E8">
        <w:rPr>
          <w:color w:val="auto"/>
        </w:rPr>
        <w:t xml:space="preserve"> района РС (Я) на 201</w:t>
      </w:r>
      <w:r w:rsidR="00FC3FD5" w:rsidRPr="003653E8">
        <w:rPr>
          <w:color w:val="auto"/>
        </w:rPr>
        <w:t>3</w:t>
      </w:r>
      <w:r w:rsidRPr="003653E8">
        <w:rPr>
          <w:color w:val="auto"/>
        </w:rPr>
        <w:t xml:space="preserve"> год.</w:t>
      </w:r>
    </w:p>
    <w:p w:rsidR="00FC3FD5" w:rsidRPr="003653E8" w:rsidRDefault="00FC3FD5" w:rsidP="001E44C2">
      <w:pPr>
        <w:ind w:left="567"/>
        <w:jc w:val="both"/>
        <w:rPr>
          <w:color w:val="auto"/>
        </w:rPr>
      </w:pPr>
      <w:r w:rsidRPr="003653E8">
        <w:rPr>
          <w:color w:val="auto"/>
        </w:rPr>
        <w:t>Предварительные итоги социально-экономического развития за истекший период текущего финансового года и ожидаемые итоги СЭР за текущий финансовый год.</w:t>
      </w:r>
    </w:p>
    <w:p w:rsidR="007A641A" w:rsidRPr="003653E8" w:rsidRDefault="009D4ADC" w:rsidP="009D4ADC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3653E8">
        <w:rPr>
          <w:rFonts w:ascii="Trebuchet MS" w:eastAsia="Times New Roman" w:hAnsi="Trebuchet MS"/>
          <w:color w:val="auto"/>
          <w:lang w:eastAsia="ru-RU"/>
        </w:rPr>
        <w:t xml:space="preserve"> </w:t>
      </w:r>
      <w:r w:rsidR="007A641A" w:rsidRPr="003653E8">
        <w:rPr>
          <w:rFonts w:eastAsia="Times New Roman"/>
          <w:color w:val="auto"/>
          <w:sz w:val="20"/>
          <w:szCs w:val="20"/>
          <w:lang w:eastAsia="ru-RU"/>
        </w:rPr>
        <w:t> </w:t>
      </w:r>
    </w:p>
    <w:p w:rsidR="007A641A" w:rsidRPr="003653E8" w:rsidRDefault="007A641A" w:rsidP="00D82AC5">
      <w:pPr>
        <w:pStyle w:val="a3"/>
        <w:numPr>
          <w:ilvl w:val="0"/>
          <w:numId w:val="2"/>
        </w:num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b/>
          <w:bCs/>
          <w:color w:val="auto"/>
          <w:lang w:eastAsia="ru-RU"/>
        </w:rPr>
        <w:t xml:space="preserve">Оценка соответствия комплектности материалов и документов, представленных в составе проекта Решения о бюджете муниципального образования «Город </w:t>
      </w:r>
      <w:r w:rsidR="001E44C2" w:rsidRPr="003653E8">
        <w:rPr>
          <w:rFonts w:eastAsia="Times New Roman"/>
          <w:b/>
          <w:bCs/>
          <w:color w:val="auto"/>
          <w:lang w:eastAsia="ru-RU"/>
        </w:rPr>
        <w:t>Мирный</w:t>
      </w:r>
      <w:r w:rsidRPr="003653E8">
        <w:rPr>
          <w:rFonts w:eastAsia="Times New Roman"/>
          <w:b/>
          <w:bCs/>
          <w:color w:val="auto"/>
          <w:lang w:eastAsia="ru-RU"/>
        </w:rPr>
        <w:t>», соблюдение сроков представления требованиям законодательства и правовых актов.</w:t>
      </w:r>
    </w:p>
    <w:p w:rsidR="007A641A" w:rsidRPr="003653E8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3653E8">
        <w:rPr>
          <w:rFonts w:eastAsia="Times New Roman"/>
          <w:color w:val="auto"/>
          <w:sz w:val="20"/>
          <w:szCs w:val="20"/>
          <w:lang w:eastAsia="ru-RU"/>
        </w:rPr>
        <w:t xml:space="preserve">       </w:t>
      </w:r>
    </w:p>
    <w:p w:rsidR="007A641A" w:rsidRPr="003653E8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>В соответствии с п.</w:t>
      </w:r>
      <w:r w:rsidR="001E44C2" w:rsidRPr="003653E8">
        <w:rPr>
          <w:rFonts w:eastAsia="Times New Roman"/>
          <w:color w:val="auto"/>
          <w:lang w:eastAsia="ru-RU"/>
        </w:rPr>
        <w:t>2.3</w:t>
      </w:r>
      <w:r w:rsidRPr="003653E8">
        <w:rPr>
          <w:rFonts w:eastAsia="Times New Roman"/>
          <w:color w:val="auto"/>
          <w:lang w:eastAsia="ru-RU"/>
        </w:rPr>
        <w:t xml:space="preserve"> Положения о бюджетном </w:t>
      </w:r>
      <w:r w:rsidR="001E44C2" w:rsidRPr="003653E8">
        <w:rPr>
          <w:rFonts w:eastAsia="Times New Roman"/>
          <w:color w:val="auto"/>
          <w:lang w:eastAsia="ru-RU"/>
        </w:rPr>
        <w:t>процессе</w:t>
      </w:r>
      <w:r w:rsidRPr="003653E8">
        <w:rPr>
          <w:rFonts w:eastAsia="Times New Roman"/>
          <w:color w:val="auto"/>
          <w:lang w:eastAsia="ru-RU"/>
        </w:rPr>
        <w:t xml:space="preserve"> проект бюджета  муниципального образования «Город </w:t>
      </w:r>
      <w:r w:rsidR="001E44C2" w:rsidRPr="003653E8">
        <w:rPr>
          <w:rFonts w:eastAsia="Times New Roman"/>
          <w:color w:val="auto"/>
          <w:lang w:eastAsia="ru-RU"/>
        </w:rPr>
        <w:t>Мирный</w:t>
      </w:r>
      <w:r w:rsidRPr="003653E8">
        <w:rPr>
          <w:rFonts w:eastAsia="Times New Roman"/>
          <w:color w:val="auto"/>
          <w:lang w:eastAsia="ru-RU"/>
        </w:rPr>
        <w:t xml:space="preserve">» составлен на </w:t>
      </w:r>
      <w:r w:rsidR="001E44C2" w:rsidRPr="003653E8">
        <w:rPr>
          <w:rFonts w:eastAsia="Times New Roman"/>
          <w:color w:val="auto"/>
          <w:lang w:eastAsia="ru-RU"/>
        </w:rPr>
        <w:t>один год</w:t>
      </w:r>
      <w:r w:rsidRPr="003653E8">
        <w:rPr>
          <w:rFonts w:eastAsia="Times New Roman"/>
          <w:color w:val="auto"/>
          <w:lang w:eastAsia="ru-RU"/>
        </w:rPr>
        <w:t>.</w:t>
      </w:r>
    </w:p>
    <w:p w:rsidR="007A641A" w:rsidRPr="003653E8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>Проект Решения о бюджете с приложением документов в соответствии с п.</w:t>
      </w:r>
      <w:r w:rsidR="00C408DF" w:rsidRPr="003653E8">
        <w:rPr>
          <w:rFonts w:eastAsia="Times New Roman"/>
          <w:color w:val="auto"/>
          <w:lang w:eastAsia="ru-RU"/>
        </w:rPr>
        <w:t>3.2</w:t>
      </w:r>
      <w:r w:rsidRPr="003653E8">
        <w:rPr>
          <w:rFonts w:eastAsia="Times New Roman"/>
          <w:color w:val="auto"/>
          <w:lang w:eastAsia="ru-RU"/>
        </w:rPr>
        <w:t xml:space="preserve"> Положения о бюджетном </w:t>
      </w:r>
      <w:r w:rsidR="00C408DF" w:rsidRPr="003653E8">
        <w:rPr>
          <w:rFonts w:eastAsia="Times New Roman"/>
          <w:color w:val="auto"/>
          <w:lang w:eastAsia="ru-RU"/>
        </w:rPr>
        <w:t>процессе</w:t>
      </w:r>
      <w:r w:rsidRPr="003653E8">
        <w:rPr>
          <w:rFonts w:eastAsia="Times New Roman"/>
          <w:color w:val="auto"/>
          <w:lang w:eastAsia="ru-RU"/>
        </w:rPr>
        <w:t xml:space="preserve">,  представлен </w:t>
      </w:r>
      <w:r w:rsidR="00C408DF" w:rsidRPr="003653E8">
        <w:rPr>
          <w:rFonts w:eastAsia="Times New Roman"/>
          <w:color w:val="auto"/>
          <w:lang w:eastAsia="ru-RU"/>
        </w:rPr>
        <w:t>в городской Совет МО «Город Мирный»</w:t>
      </w:r>
      <w:r w:rsidRPr="003653E8">
        <w:rPr>
          <w:rFonts w:eastAsia="Times New Roman"/>
          <w:color w:val="auto"/>
          <w:lang w:eastAsia="ru-RU"/>
        </w:rPr>
        <w:t xml:space="preserve"> </w:t>
      </w:r>
      <w:r w:rsidR="00C408DF" w:rsidRPr="003653E8">
        <w:rPr>
          <w:rFonts w:eastAsia="Times New Roman"/>
          <w:color w:val="auto"/>
          <w:lang w:eastAsia="ru-RU"/>
        </w:rPr>
        <w:t>15</w:t>
      </w:r>
      <w:r w:rsidRPr="003653E8">
        <w:rPr>
          <w:rFonts w:eastAsia="Times New Roman"/>
          <w:color w:val="auto"/>
          <w:lang w:eastAsia="ru-RU"/>
        </w:rPr>
        <w:t>.1</w:t>
      </w:r>
      <w:r w:rsidR="00C408DF" w:rsidRPr="003653E8">
        <w:rPr>
          <w:rFonts w:eastAsia="Times New Roman"/>
          <w:color w:val="auto"/>
          <w:lang w:eastAsia="ru-RU"/>
        </w:rPr>
        <w:t>1</w:t>
      </w:r>
      <w:r w:rsidRPr="003653E8">
        <w:rPr>
          <w:rFonts w:eastAsia="Times New Roman"/>
          <w:color w:val="auto"/>
          <w:lang w:eastAsia="ru-RU"/>
        </w:rPr>
        <w:t>.201</w:t>
      </w:r>
      <w:r w:rsidR="003012D4" w:rsidRPr="003653E8">
        <w:rPr>
          <w:rFonts w:eastAsia="Times New Roman"/>
          <w:color w:val="auto"/>
          <w:lang w:eastAsia="ru-RU"/>
        </w:rPr>
        <w:t>2 г.</w:t>
      </w:r>
      <w:r w:rsidRPr="003653E8">
        <w:rPr>
          <w:rFonts w:eastAsia="Times New Roman"/>
          <w:color w:val="auto"/>
          <w:lang w:eastAsia="ru-RU"/>
        </w:rPr>
        <w:t xml:space="preserve"> в </w:t>
      </w:r>
      <w:r w:rsidR="00C408DF" w:rsidRPr="003653E8">
        <w:rPr>
          <w:rFonts w:eastAsia="Times New Roman"/>
          <w:color w:val="auto"/>
          <w:lang w:eastAsia="ru-RU"/>
        </w:rPr>
        <w:t xml:space="preserve">установленные сроки </w:t>
      </w:r>
      <w:r w:rsidRPr="003653E8">
        <w:rPr>
          <w:rFonts w:eastAsia="Times New Roman"/>
          <w:color w:val="auto"/>
          <w:lang w:eastAsia="ru-RU"/>
        </w:rPr>
        <w:t xml:space="preserve"> </w:t>
      </w:r>
      <w:r w:rsidR="00C408DF" w:rsidRPr="003653E8">
        <w:rPr>
          <w:rFonts w:eastAsia="Times New Roman"/>
          <w:color w:val="auto"/>
          <w:lang w:eastAsia="ru-RU"/>
        </w:rPr>
        <w:t xml:space="preserve">с соблюдением требований, установленных БК РФ. </w:t>
      </w:r>
      <w:r w:rsidR="00573326" w:rsidRPr="003653E8">
        <w:rPr>
          <w:rFonts w:eastAsia="Times New Roman"/>
          <w:color w:val="auto"/>
          <w:lang w:eastAsia="ru-RU"/>
        </w:rPr>
        <w:t xml:space="preserve"> </w:t>
      </w:r>
    </w:p>
    <w:p w:rsidR="007A641A" w:rsidRPr="003653E8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lastRenderedPageBreak/>
        <w:t>Представленный проект Решения о бюджете соответствует требованиям статьи 184.1. БК РФ и содержит основные характеристики бюджета, к которым относятся общий объем доходов бюджета, общий объем расходов, дефицит бюджета.</w:t>
      </w:r>
    </w:p>
    <w:p w:rsidR="007A641A" w:rsidRPr="003653E8" w:rsidRDefault="007A641A" w:rsidP="001566C8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 xml:space="preserve">Следует </w:t>
      </w:r>
      <w:r w:rsidR="009E21D8" w:rsidRPr="003653E8">
        <w:rPr>
          <w:rFonts w:eastAsia="Times New Roman"/>
          <w:color w:val="auto"/>
          <w:lang w:eastAsia="ru-RU"/>
        </w:rPr>
        <w:t xml:space="preserve"> отметить </w:t>
      </w:r>
      <w:r w:rsidRPr="003653E8">
        <w:rPr>
          <w:rFonts w:eastAsia="Times New Roman"/>
          <w:color w:val="auto"/>
          <w:lang w:eastAsia="ru-RU"/>
        </w:rPr>
        <w:t xml:space="preserve">качественное составление Пояснительной записки к проекту бюджета муниципального образования «Город </w:t>
      </w:r>
      <w:r w:rsidR="00881407" w:rsidRPr="003653E8">
        <w:rPr>
          <w:rFonts w:eastAsia="Times New Roman"/>
          <w:color w:val="auto"/>
          <w:lang w:eastAsia="ru-RU"/>
        </w:rPr>
        <w:t>Мирный</w:t>
      </w:r>
      <w:r w:rsidRPr="003653E8">
        <w:rPr>
          <w:rFonts w:eastAsia="Times New Roman"/>
          <w:color w:val="auto"/>
          <w:lang w:eastAsia="ru-RU"/>
        </w:rPr>
        <w:t>» на 201</w:t>
      </w:r>
      <w:r w:rsidR="00573326" w:rsidRPr="003653E8">
        <w:rPr>
          <w:rFonts w:eastAsia="Times New Roman"/>
          <w:color w:val="auto"/>
          <w:lang w:eastAsia="ru-RU"/>
        </w:rPr>
        <w:t>3</w:t>
      </w:r>
      <w:r w:rsidRPr="003653E8">
        <w:rPr>
          <w:rFonts w:eastAsia="Times New Roman"/>
          <w:color w:val="auto"/>
          <w:lang w:eastAsia="ru-RU"/>
        </w:rPr>
        <w:t xml:space="preserve"> год</w:t>
      </w:r>
      <w:r w:rsidR="0002699B" w:rsidRPr="003653E8">
        <w:rPr>
          <w:rFonts w:eastAsia="Times New Roman"/>
          <w:color w:val="auto"/>
          <w:lang w:eastAsia="ru-RU"/>
        </w:rPr>
        <w:t xml:space="preserve">.  </w:t>
      </w:r>
    </w:p>
    <w:p w:rsidR="007A641A" w:rsidRPr="003653E8" w:rsidRDefault="007A641A" w:rsidP="009D4ADC">
      <w:pPr>
        <w:spacing w:after="90" w:line="240" w:lineRule="auto"/>
        <w:ind w:firstLine="540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3653E8">
        <w:rPr>
          <w:rFonts w:eastAsia="Times New Roman"/>
          <w:b/>
          <w:bCs/>
          <w:color w:val="auto"/>
          <w:sz w:val="20"/>
          <w:szCs w:val="20"/>
          <w:lang w:eastAsia="ru-RU"/>
        </w:rPr>
        <w:t> </w:t>
      </w:r>
    </w:p>
    <w:p w:rsidR="007A641A" w:rsidRPr="003653E8" w:rsidRDefault="007A641A" w:rsidP="00D82AC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b/>
          <w:bCs/>
          <w:color w:val="auto"/>
          <w:lang w:eastAsia="ru-RU"/>
        </w:rPr>
        <w:t>Анализ текстовых статей проекта бюджета на соответствие федеральному, региональному законодательству.</w:t>
      </w:r>
    </w:p>
    <w:p w:rsidR="007A641A" w:rsidRPr="003653E8" w:rsidRDefault="007A641A" w:rsidP="007A641A">
      <w:pPr>
        <w:spacing w:after="90" w:line="240" w:lineRule="auto"/>
        <w:jc w:val="both"/>
        <w:rPr>
          <w:rFonts w:ascii="Trebuchet MS" w:eastAsia="Times New Roman" w:hAnsi="Trebuchet MS"/>
          <w:color w:val="auto"/>
          <w:sz w:val="20"/>
          <w:szCs w:val="20"/>
          <w:lang w:eastAsia="ru-RU"/>
        </w:rPr>
      </w:pPr>
      <w:r w:rsidRPr="003653E8">
        <w:rPr>
          <w:rFonts w:ascii="Trebuchet MS" w:eastAsia="Times New Roman" w:hAnsi="Trebuchet MS"/>
          <w:color w:val="auto"/>
          <w:sz w:val="28"/>
          <w:szCs w:val="28"/>
          <w:lang w:eastAsia="ru-RU"/>
        </w:rPr>
        <w:t> </w:t>
      </w:r>
    </w:p>
    <w:p w:rsidR="007A641A" w:rsidRPr="003653E8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>Проект Решения о бюджете содержит показатели, установленные п.</w:t>
      </w:r>
      <w:r w:rsidR="00B33FA1" w:rsidRPr="003653E8">
        <w:rPr>
          <w:rFonts w:eastAsia="Times New Roman"/>
          <w:color w:val="auto"/>
          <w:lang w:eastAsia="ru-RU"/>
        </w:rPr>
        <w:t>2.5</w:t>
      </w:r>
      <w:r w:rsidRPr="003653E8">
        <w:rPr>
          <w:rFonts w:eastAsia="Times New Roman"/>
          <w:color w:val="auto"/>
          <w:lang w:eastAsia="ru-RU"/>
        </w:rPr>
        <w:t xml:space="preserve"> Положения о бюджетном </w:t>
      </w:r>
      <w:r w:rsidR="00B33FA1" w:rsidRPr="003653E8">
        <w:rPr>
          <w:rFonts w:eastAsia="Times New Roman"/>
          <w:color w:val="auto"/>
          <w:lang w:eastAsia="ru-RU"/>
        </w:rPr>
        <w:t>процессе</w:t>
      </w:r>
      <w:r w:rsidR="00684352" w:rsidRPr="003653E8">
        <w:rPr>
          <w:rFonts w:eastAsia="Times New Roman"/>
          <w:color w:val="auto"/>
          <w:lang w:eastAsia="ru-RU"/>
        </w:rPr>
        <w:t xml:space="preserve"> в муниципальном образовании «Город Мирный»</w:t>
      </w:r>
      <w:r w:rsidRPr="003653E8">
        <w:rPr>
          <w:rFonts w:eastAsia="Times New Roman"/>
          <w:color w:val="auto"/>
          <w:lang w:eastAsia="ru-RU"/>
        </w:rPr>
        <w:t>.</w:t>
      </w:r>
      <w:r w:rsidR="00684352" w:rsidRPr="003653E8">
        <w:rPr>
          <w:rFonts w:eastAsia="Times New Roman"/>
          <w:color w:val="auto"/>
          <w:lang w:eastAsia="ru-RU"/>
        </w:rPr>
        <w:t xml:space="preserve"> Проект бюджета соответствует законодательству.</w:t>
      </w:r>
      <w:r w:rsidRPr="003653E8">
        <w:rPr>
          <w:rFonts w:eastAsia="Times New Roman"/>
          <w:color w:val="auto"/>
          <w:lang w:eastAsia="ru-RU"/>
        </w:rPr>
        <w:t xml:space="preserve"> </w:t>
      </w:r>
    </w:p>
    <w:p w:rsidR="007A641A" w:rsidRPr="003653E8" w:rsidRDefault="007A641A" w:rsidP="00D82AC5">
      <w:pPr>
        <w:pStyle w:val="a3"/>
        <w:numPr>
          <w:ilvl w:val="0"/>
          <w:numId w:val="2"/>
        </w:num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b/>
          <w:bCs/>
          <w:color w:val="auto"/>
          <w:lang w:eastAsia="ru-RU"/>
        </w:rPr>
        <w:t xml:space="preserve">Основные характеристики проекта бюджета муниципального образования </w:t>
      </w:r>
    </w:p>
    <w:p w:rsidR="007A641A" w:rsidRPr="003653E8" w:rsidRDefault="007A641A" w:rsidP="009D4ADC">
      <w:pPr>
        <w:spacing w:after="90" w:line="240" w:lineRule="auto"/>
        <w:ind w:firstLine="720"/>
        <w:jc w:val="center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b/>
          <w:bCs/>
          <w:color w:val="auto"/>
          <w:lang w:eastAsia="ru-RU"/>
        </w:rPr>
        <w:t xml:space="preserve">«Город </w:t>
      </w:r>
      <w:r w:rsidR="00B33FA1" w:rsidRPr="003653E8">
        <w:rPr>
          <w:rFonts w:eastAsia="Times New Roman"/>
          <w:b/>
          <w:bCs/>
          <w:color w:val="auto"/>
          <w:lang w:eastAsia="ru-RU"/>
        </w:rPr>
        <w:t>Мирный</w:t>
      </w:r>
      <w:r w:rsidRPr="003653E8">
        <w:rPr>
          <w:rFonts w:eastAsia="Times New Roman"/>
          <w:b/>
          <w:bCs/>
          <w:color w:val="auto"/>
          <w:lang w:eastAsia="ru-RU"/>
        </w:rPr>
        <w:t>» на 201</w:t>
      </w:r>
      <w:r w:rsidR="00573326" w:rsidRPr="003653E8">
        <w:rPr>
          <w:rFonts w:eastAsia="Times New Roman"/>
          <w:b/>
          <w:bCs/>
          <w:color w:val="auto"/>
          <w:lang w:eastAsia="ru-RU"/>
        </w:rPr>
        <w:t>3</w:t>
      </w:r>
      <w:r w:rsidRPr="003653E8">
        <w:rPr>
          <w:rFonts w:eastAsia="Times New Roman"/>
          <w:b/>
          <w:bCs/>
          <w:color w:val="auto"/>
          <w:lang w:eastAsia="ru-RU"/>
        </w:rPr>
        <w:t xml:space="preserve"> год».</w:t>
      </w:r>
    </w:p>
    <w:p w:rsidR="007A641A" w:rsidRPr="003653E8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3653E8">
        <w:rPr>
          <w:rFonts w:eastAsia="Times New Roman"/>
          <w:b/>
          <w:bCs/>
          <w:color w:val="auto"/>
          <w:sz w:val="20"/>
          <w:szCs w:val="20"/>
          <w:lang w:eastAsia="ru-RU"/>
        </w:rPr>
        <w:t> </w:t>
      </w:r>
    </w:p>
    <w:p w:rsidR="007A641A" w:rsidRPr="003653E8" w:rsidRDefault="007A641A" w:rsidP="007565B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>Согласно проекту Решения о бюджете параметры бюджета по доходам предусмотрены на 201</w:t>
      </w:r>
      <w:r w:rsidR="00573326" w:rsidRPr="003653E8">
        <w:rPr>
          <w:rFonts w:eastAsia="Times New Roman"/>
          <w:color w:val="auto"/>
          <w:lang w:eastAsia="ru-RU"/>
        </w:rPr>
        <w:t>3</w:t>
      </w:r>
      <w:r w:rsidRPr="003653E8">
        <w:rPr>
          <w:rFonts w:eastAsia="Times New Roman"/>
          <w:color w:val="auto"/>
          <w:lang w:eastAsia="ru-RU"/>
        </w:rPr>
        <w:t xml:space="preserve"> год в сумме </w:t>
      </w:r>
      <w:r w:rsidR="00530AD5" w:rsidRPr="003653E8">
        <w:rPr>
          <w:rFonts w:eastAsia="Times New Roman"/>
          <w:b/>
          <w:color w:val="auto"/>
          <w:lang w:eastAsia="ru-RU"/>
        </w:rPr>
        <w:t>319 294 326</w:t>
      </w:r>
      <w:r w:rsidRPr="003653E8">
        <w:rPr>
          <w:rFonts w:eastAsia="Times New Roman"/>
          <w:color w:val="auto"/>
          <w:lang w:eastAsia="ru-RU"/>
        </w:rPr>
        <w:t xml:space="preserve"> руб., что на </w:t>
      </w:r>
      <w:r w:rsidR="00530AD5" w:rsidRPr="003653E8">
        <w:rPr>
          <w:rFonts w:eastAsia="Times New Roman"/>
          <w:color w:val="auto"/>
          <w:lang w:eastAsia="ru-RU"/>
        </w:rPr>
        <w:t>34</w:t>
      </w:r>
      <w:r w:rsidR="001C391D" w:rsidRPr="003653E8">
        <w:rPr>
          <w:rFonts w:eastAsia="Times New Roman"/>
          <w:color w:val="auto"/>
          <w:lang w:eastAsia="ru-RU"/>
        </w:rPr>
        <w:t> </w:t>
      </w:r>
      <w:r w:rsidR="00530AD5" w:rsidRPr="003653E8">
        <w:rPr>
          <w:rFonts w:eastAsia="Times New Roman"/>
          <w:color w:val="auto"/>
          <w:lang w:eastAsia="ru-RU"/>
        </w:rPr>
        <w:t>215</w:t>
      </w:r>
      <w:r w:rsidR="001C391D" w:rsidRPr="003653E8">
        <w:rPr>
          <w:rFonts w:eastAsia="Times New Roman"/>
          <w:color w:val="auto"/>
          <w:lang w:eastAsia="ru-RU"/>
        </w:rPr>
        <w:t xml:space="preserve"> </w:t>
      </w:r>
      <w:r w:rsidR="00530AD5" w:rsidRPr="003653E8">
        <w:rPr>
          <w:rFonts w:eastAsia="Times New Roman"/>
          <w:color w:val="auto"/>
          <w:lang w:eastAsia="ru-RU"/>
        </w:rPr>
        <w:t>488</w:t>
      </w:r>
      <w:r w:rsidR="00146E0B" w:rsidRPr="003653E8">
        <w:rPr>
          <w:rFonts w:eastAsia="Times New Roman"/>
          <w:color w:val="auto"/>
          <w:lang w:eastAsia="ru-RU"/>
        </w:rPr>
        <w:t xml:space="preserve"> руб.</w:t>
      </w:r>
      <w:r w:rsidRPr="003653E8">
        <w:rPr>
          <w:rFonts w:eastAsia="Times New Roman"/>
          <w:color w:val="auto"/>
          <w:lang w:eastAsia="ru-RU"/>
        </w:rPr>
        <w:t xml:space="preserve"> или на </w:t>
      </w:r>
      <w:r w:rsidR="0074760E" w:rsidRPr="003653E8">
        <w:rPr>
          <w:rFonts w:eastAsia="Times New Roman"/>
          <w:color w:val="auto"/>
          <w:lang w:eastAsia="ru-RU"/>
        </w:rPr>
        <w:t>12</w:t>
      </w:r>
      <w:r w:rsidR="005078F1" w:rsidRPr="003653E8">
        <w:rPr>
          <w:rFonts w:eastAsia="Times New Roman"/>
          <w:color w:val="auto"/>
          <w:lang w:eastAsia="ru-RU"/>
        </w:rPr>
        <w:t xml:space="preserve"> </w:t>
      </w:r>
      <w:r w:rsidRPr="003653E8">
        <w:rPr>
          <w:rFonts w:eastAsia="Times New Roman"/>
          <w:color w:val="auto"/>
          <w:lang w:eastAsia="ru-RU"/>
        </w:rPr>
        <w:t>% выше первоначально утвержденных доходов на 201</w:t>
      </w:r>
      <w:r w:rsidR="00530AD5" w:rsidRPr="003653E8">
        <w:rPr>
          <w:rFonts w:eastAsia="Times New Roman"/>
          <w:color w:val="auto"/>
          <w:lang w:eastAsia="ru-RU"/>
        </w:rPr>
        <w:t>2</w:t>
      </w:r>
      <w:r w:rsidRPr="003653E8">
        <w:rPr>
          <w:rFonts w:eastAsia="Times New Roman"/>
          <w:color w:val="auto"/>
          <w:lang w:eastAsia="ru-RU"/>
        </w:rPr>
        <w:t xml:space="preserve"> год и </w:t>
      </w:r>
      <w:r w:rsidR="00530AD5" w:rsidRPr="003653E8">
        <w:rPr>
          <w:rFonts w:eastAsia="Times New Roman"/>
          <w:color w:val="auto"/>
          <w:lang w:eastAsia="ru-RU"/>
        </w:rPr>
        <w:t xml:space="preserve">ниже </w:t>
      </w:r>
      <w:r w:rsidRPr="003653E8">
        <w:rPr>
          <w:rFonts w:eastAsia="Times New Roman"/>
          <w:color w:val="auto"/>
          <w:lang w:eastAsia="ru-RU"/>
        </w:rPr>
        <w:t xml:space="preserve">на </w:t>
      </w:r>
      <w:r w:rsidR="00530AD5" w:rsidRPr="003653E8">
        <w:rPr>
          <w:rFonts w:eastAsia="Times New Roman"/>
          <w:color w:val="auto"/>
          <w:lang w:eastAsia="ru-RU"/>
        </w:rPr>
        <w:t>22 971 244</w:t>
      </w:r>
      <w:r w:rsidRPr="003653E8">
        <w:rPr>
          <w:rFonts w:eastAsia="Times New Roman"/>
          <w:color w:val="auto"/>
          <w:lang w:eastAsia="ru-RU"/>
        </w:rPr>
        <w:t xml:space="preserve"> руб. (на </w:t>
      </w:r>
      <w:r w:rsidR="00530AD5" w:rsidRPr="003653E8">
        <w:rPr>
          <w:rFonts w:eastAsia="Times New Roman"/>
          <w:color w:val="auto"/>
          <w:lang w:eastAsia="ru-RU"/>
        </w:rPr>
        <w:t>6,7</w:t>
      </w:r>
      <w:r w:rsidRPr="003653E8">
        <w:rPr>
          <w:rFonts w:eastAsia="Times New Roman"/>
          <w:color w:val="auto"/>
          <w:lang w:eastAsia="ru-RU"/>
        </w:rPr>
        <w:t>%) ожидаемых поступлений</w:t>
      </w:r>
      <w:r w:rsidR="001C391D" w:rsidRPr="003653E8">
        <w:rPr>
          <w:rFonts w:eastAsia="Times New Roman"/>
          <w:color w:val="auto"/>
          <w:lang w:eastAsia="ru-RU"/>
        </w:rPr>
        <w:t xml:space="preserve"> 2012 г.</w:t>
      </w:r>
    </w:p>
    <w:p w:rsidR="007A641A" w:rsidRPr="003653E8" w:rsidRDefault="007A641A" w:rsidP="007565B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3653E8">
        <w:rPr>
          <w:rFonts w:eastAsia="Times New Roman"/>
          <w:color w:val="auto"/>
          <w:lang w:eastAsia="ru-RU"/>
        </w:rPr>
        <w:t xml:space="preserve">Расходы бюджета муниципального образования «Город </w:t>
      </w:r>
      <w:r w:rsidR="00FD0BE8" w:rsidRPr="003653E8">
        <w:rPr>
          <w:rFonts w:eastAsia="Times New Roman"/>
          <w:color w:val="auto"/>
          <w:lang w:eastAsia="ru-RU"/>
        </w:rPr>
        <w:t>Мирный</w:t>
      </w:r>
      <w:r w:rsidRPr="003653E8">
        <w:rPr>
          <w:rFonts w:eastAsia="Times New Roman"/>
          <w:color w:val="auto"/>
          <w:lang w:eastAsia="ru-RU"/>
        </w:rPr>
        <w:t>» на 201</w:t>
      </w:r>
      <w:r w:rsidR="0074760E" w:rsidRPr="003653E8">
        <w:rPr>
          <w:rFonts w:eastAsia="Times New Roman"/>
          <w:color w:val="auto"/>
          <w:lang w:eastAsia="ru-RU"/>
        </w:rPr>
        <w:t>3</w:t>
      </w:r>
      <w:r w:rsidRPr="003653E8">
        <w:rPr>
          <w:rFonts w:eastAsia="Times New Roman"/>
          <w:color w:val="auto"/>
          <w:lang w:eastAsia="ru-RU"/>
        </w:rPr>
        <w:t xml:space="preserve"> год  запланированы в объеме </w:t>
      </w:r>
      <w:r w:rsidR="0074760E" w:rsidRPr="003653E8">
        <w:rPr>
          <w:rFonts w:eastAsia="Times New Roman"/>
          <w:b/>
          <w:color w:val="auto"/>
          <w:lang w:eastAsia="ru-RU"/>
        </w:rPr>
        <w:t>319 294 326</w:t>
      </w:r>
      <w:r w:rsidR="0074760E" w:rsidRPr="003653E8">
        <w:rPr>
          <w:rFonts w:eastAsia="Times New Roman"/>
          <w:color w:val="auto"/>
          <w:lang w:eastAsia="ru-RU"/>
        </w:rPr>
        <w:t xml:space="preserve"> руб. </w:t>
      </w:r>
      <w:r w:rsidRPr="003653E8">
        <w:rPr>
          <w:rFonts w:eastAsia="Times New Roman"/>
          <w:color w:val="auto"/>
          <w:lang w:eastAsia="ru-RU"/>
        </w:rPr>
        <w:t>с ростом к первоначальному плану 201</w:t>
      </w:r>
      <w:r w:rsidR="0074760E" w:rsidRPr="003653E8">
        <w:rPr>
          <w:rFonts w:eastAsia="Times New Roman"/>
          <w:color w:val="auto"/>
          <w:lang w:eastAsia="ru-RU"/>
        </w:rPr>
        <w:t>2</w:t>
      </w:r>
      <w:r w:rsidRPr="003653E8">
        <w:rPr>
          <w:rFonts w:eastAsia="Times New Roman"/>
          <w:color w:val="auto"/>
          <w:lang w:eastAsia="ru-RU"/>
        </w:rPr>
        <w:t xml:space="preserve"> года на </w:t>
      </w:r>
      <w:r w:rsidR="00FD0BE8" w:rsidRPr="003653E8">
        <w:rPr>
          <w:rFonts w:eastAsia="Times New Roman"/>
          <w:color w:val="auto"/>
          <w:lang w:eastAsia="ru-RU"/>
        </w:rPr>
        <w:t>3,</w:t>
      </w:r>
      <w:r w:rsidR="0074760E" w:rsidRPr="003653E8">
        <w:rPr>
          <w:rFonts w:eastAsia="Times New Roman"/>
          <w:color w:val="auto"/>
          <w:lang w:eastAsia="ru-RU"/>
        </w:rPr>
        <w:t>4</w:t>
      </w:r>
      <w:r w:rsidR="00FD0BE8" w:rsidRPr="003653E8">
        <w:rPr>
          <w:rFonts w:eastAsia="Times New Roman"/>
          <w:color w:val="auto"/>
          <w:lang w:eastAsia="ru-RU"/>
        </w:rPr>
        <w:t xml:space="preserve"> %</w:t>
      </w:r>
      <w:r w:rsidR="007565B0" w:rsidRPr="003653E8">
        <w:rPr>
          <w:rFonts w:eastAsia="Times New Roman"/>
          <w:color w:val="auto"/>
          <w:lang w:eastAsia="ru-RU"/>
        </w:rPr>
        <w:t xml:space="preserve">, </w:t>
      </w:r>
      <w:r w:rsidR="007565B0" w:rsidRPr="003653E8">
        <w:rPr>
          <w:color w:val="auto"/>
        </w:rPr>
        <w:t xml:space="preserve">в т.ч. субсидия Государственному бюджету РС (Я) в связи с превышением уровня расчетных налоговых доходов местного бюджета (отрицательный трансферт) в сумме </w:t>
      </w:r>
      <w:r w:rsidR="0074760E" w:rsidRPr="003653E8">
        <w:rPr>
          <w:b/>
          <w:color w:val="auto"/>
        </w:rPr>
        <w:t>22  463 </w:t>
      </w:r>
      <w:r w:rsidR="007565B0" w:rsidRPr="003653E8">
        <w:rPr>
          <w:b/>
          <w:color w:val="auto"/>
        </w:rPr>
        <w:t>0</w:t>
      </w:r>
      <w:r w:rsidR="0074760E" w:rsidRPr="003653E8">
        <w:rPr>
          <w:b/>
          <w:color w:val="auto"/>
        </w:rPr>
        <w:t>00</w:t>
      </w:r>
      <w:r w:rsidR="007565B0" w:rsidRPr="003653E8">
        <w:rPr>
          <w:color w:val="auto"/>
        </w:rPr>
        <w:t xml:space="preserve"> руб. </w:t>
      </w:r>
      <w:proofErr w:type="gramEnd"/>
    </w:p>
    <w:p w:rsidR="007A641A" w:rsidRPr="003653E8" w:rsidRDefault="007A641A" w:rsidP="007565B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>Планируемый дефицит бюджета предусмотрен на 201</w:t>
      </w:r>
      <w:r w:rsidR="0074760E" w:rsidRPr="003653E8">
        <w:rPr>
          <w:rFonts w:eastAsia="Times New Roman"/>
          <w:color w:val="auto"/>
          <w:lang w:eastAsia="ru-RU"/>
        </w:rPr>
        <w:t>3</w:t>
      </w:r>
      <w:r w:rsidRPr="003653E8">
        <w:rPr>
          <w:rFonts w:eastAsia="Times New Roman"/>
          <w:color w:val="auto"/>
          <w:lang w:eastAsia="ru-RU"/>
        </w:rPr>
        <w:t xml:space="preserve"> год в сумме </w:t>
      </w:r>
      <w:r w:rsidR="0074760E" w:rsidRPr="003653E8">
        <w:rPr>
          <w:rFonts w:eastAsia="Times New Roman"/>
          <w:b/>
          <w:color w:val="auto"/>
          <w:lang w:eastAsia="ru-RU"/>
        </w:rPr>
        <w:t>0,0</w:t>
      </w:r>
      <w:r w:rsidRPr="003653E8">
        <w:rPr>
          <w:rFonts w:eastAsia="Times New Roman"/>
          <w:color w:val="auto"/>
          <w:lang w:eastAsia="ru-RU"/>
        </w:rPr>
        <w:t xml:space="preserve"> руб. </w:t>
      </w:r>
      <w:r w:rsidR="001C391D" w:rsidRPr="003653E8">
        <w:rPr>
          <w:rFonts w:eastAsia="Times New Roman"/>
          <w:color w:val="auto"/>
          <w:lang w:eastAsia="ru-RU"/>
        </w:rPr>
        <w:t>(0,0%).</w:t>
      </w:r>
      <w:r w:rsidR="0074760E" w:rsidRPr="003653E8">
        <w:rPr>
          <w:rFonts w:eastAsia="Times New Roman"/>
          <w:color w:val="auto"/>
          <w:lang w:eastAsia="ru-RU"/>
        </w:rPr>
        <w:t xml:space="preserve"> </w:t>
      </w:r>
      <w:r w:rsidRPr="003653E8">
        <w:rPr>
          <w:rFonts w:eastAsia="Times New Roman"/>
          <w:color w:val="auto"/>
          <w:lang w:eastAsia="ru-RU"/>
        </w:rPr>
        <w:t xml:space="preserve"> Установлен</w:t>
      </w:r>
      <w:r w:rsidR="0074760E" w:rsidRPr="003653E8">
        <w:rPr>
          <w:rFonts w:eastAsia="Times New Roman"/>
          <w:color w:val="auto"/>
          <w:lang w:eastAsia="ru-RU"/>
        </w:rPr>
        <w:t>ный ст. 92.1 БК РФ предел (10%)</w:t>
      </w:r>
      <w:r w:rsidRPr="003653E8">
        <w:rPr>
          <w:rFonts w:eastAsia="Times New Roman"/>
          <w:color w:val="auto"/>
          <w:lang w:eastAsia="ru-RU"/>
        </w:rPr>
        <w:t>.</w:t>
      </w:r>
    </w:p>
    <w:p w:rsidR="00D82AC5" w:rsidRPr="003653E8" w:rsidRDefault="007A641A" w:rsidP="00D82AC5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>Резервный фонд на 201</w:t>
      </w:r>
      <w:r w:rsidR="0074760E" w:rsidRPr="003653E8">
        <w:rPr>
          <w:rFonts w:eastAsia="Times New Roman"/>
          <w:color w:val="auto"/>
          <w:lang w:eastAsia="ru-RU"/>
        </w:rPr>
        <w:t>3</w:t>
      </w:r>
      <w:r w:rsidRPr="003653E8">
        <w:rPr>
          <w:rFonts w:eastAsia="Times New Roman"/>
          <w:color w:val="auto"/>
          <w:lang w:eastAsia="ru-RU"/>
        </w:rPr>
        <w:t xml:space="preserve"> год </w:t>
      </w:r>
      <w:r w:rsidR="00E73783" w:rsidRPr="003653E8">
        <w:rPr>
          <w:rFonts w:eastAsia="Times New Roman"/>
          <w:color w:val="auto"/>
          <w:lang w:eastAsia="ru-RU"/>
        </w:rPr>
        <w:t>предусмотрен в размере  2 500</w:t>
      </w:r>
      <w:r w:rsidRPr="003653E8">
        <w:rPr>
          <w:rFonts w:eastAsia="Times New Roman"/>
          <w:color w:val="auto"/>
          <w:lang w:eastAsia="ru-RU"/>
        </w:rPr>
        <w:t xml:space="preserve"> тыс. руб. и не превышает размера, установленного </w:t>
      </w:r>
      <w:r w:rsidR="00EB5AB4" w:rsidRPr="003653E8">
        <w:rPr>
          <w:rFonts w:eastAsia="Times New Roman"/>
          <w:color w:val="auto"/>
          <w:lang w:eastAsia="ru-RU"/>
        </w:rPr>
        <w:t xml:space="preserve">Положением о резервном фонде и </w:t>
      </w:r>
      <w:r w:rsidRPr="003653E8">
        <w:rPr>
          <w:rFonts w:eastAsia="Times New Roman"/>
          <w:color w:val="auto"/>
          <w:lang w:eastAsia="ru-RU"/>
        </w:rPr>
        <w:t>ст.81 БК РФ.</w:t>
      </w:r>
    </w:p>
    <w:p w:rsidR="00AA3BCE" w:rsidRPr="003653E8" w:rsidRDefault="00AA3BCE" w:rsidP="00D82AC5">
      <w:pPr>
        <w:pStyle w:val="a3"/>
        <w:numPr>
          <w:ilvl w:val="0"/>
          <w:numId w:val="2"/>
        </w:numPr>
        <w:spacing w:after="90" w:line="360" w:lineRule="auto"/>
        <w:jc w:val="center"/>
        <w:rPr>
          <w:rFonts w:eastAsia="Times New Roman"/>
          <w:b/>
          <w:color w:val="auto"/>
          <w:lang w:eastAsia="ru-RU"/>
        </w:rPr>
      </w:pPr>
      <w:r w:rsidRPr="003653E8">
        <w:rPr>
          <w:b/>
          <w:color w:val="000000" w:themeColor="text1"/>
        </w:rPr>
        <w:t>Муниципальный долг.</w:t>
      </w:r>
    </w:p>
    <w:p w:rsidR="00AA3BCE" w:rsidRPr="003653E8" w:rsidRDefault="00AA3BCE" w:rsidP="00D82AC5">
      <w:pPr>
        <w:spacing w:line="360" w:lineRule="auto"/>
        <w:ind w:firstLine="567"/>
        <w:jc w:val="both"/>
      </w:pPr>
      <w:r w:rsidRPr="003653E8">
        <w:rPr>
          <w:rFonts w:eastAsia="Times New Roman"/>
          <w:color w:val="auto"/>
          <w:lang w:eastAsia="ru-RU"/>
        </w:rPr>
        <w:t xml:space="preserve"> </w:t>
      </w:r>
      <w:r w:rsidRPr="003653E8">
        <w:t>При формировании бюджета МО «Город Мирный» на 2013 год займы, осуществляемые путем выпуска муниципальных ценных бумаг, договора и соглашения о получении муниципальным образованием бюджетных кредитов от бюджетов других уровней бюджетной системы РФ, муниципальные гарантии не предусмотрены.</w:t>
      </w:r>
    </w:p>
    <w:p w:rsidR="007565B0" w:rsidRPr="003653E8" w:rsidRDefault="007565B0" w:rsidP="007565B0">
      <w:pPr>
        <w:spacing w:line="360" w:lineRule="auto"/>
        <w:ind w:firstLine="708"/>
        <w:jc w:val="both"/>
        <w:rPr>
          <w:color w:val="auto"/>
        </w:rPr>
      </w:pPr>
      <w:r w:rsidRPr="003653E8">
        <w:rPr>
          <w:color w:val="auto"/>
        </w:rPr>
        <w:t>В проекте бюджета предусматривается отсутствие муниципального долга на 01.01.201</w:t>
      </w:r>
      <w:r w:rsidR="00D82AC5" w:rsidRPr="003653E8">
        <w:rPr>
          <w:color w:val="auto"/>
        </w:rPr>
        <w:t>4</w:t>
      </w:r>
      <w:r w:rsidRPr="003653E8">
        <w:rPr>
          <w:color w:val="auto"/>
        </w:rPr>
        <w:t xml:space="preserve"> г. (ст. 107 БК РФ).</w:t>
      </w:r>
    </w:p>
    <w:p w:rsidR="007565B0" w:rsidRPr="003653E8" w:rsidRDefault="007565B0" w:rsidP="007565B0">
      <w:pPr>
        <w:spacing w:line="360" w:lineRule="auto"/>
        <w:jc w:val="both"/>
        <w:rPr>
          <w:color w:val="auto"/>
        </w:rPr>
      </w:pPr>
      <w:r w:rsidRPr="003653E8">
        <w:rPr>
          <w:color w:val="auto"/>
        </w:rPr>
        <w:tab/>
        <w:t>Проект бюджета составлен без учета поступлений от других бюджетов РФ.</w:t>
      </w:r>
    </w:p>
    <w:p w:rsidR="007A641A" w:rsidRPr="003653E8" w:rsidRDefault="007A641A" w:rsidP="00D82AC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b/>
          <w:bCs/>
          <w:color w:val="auto"/>
          <w:lang w:eastAsia="ru-RU"/>
        </w:rPr>
        <w:lastRenderedPageBreak/>
        <w:t xml:space="preserve">Доходы бюджета муниципального образования «Город </w:t>
      </w:r>
      <w:r w:rsidR="00E73783" w:rsidRPr="003653E8">
        <w:rPr>
          <w:rFonts w:eastAsia="Times New Roman"/>
          <w:b/>
          <w:bCs/>
          <w:color w:val="auto"/>
          <w:lang w:eastAsia="ru-RU"/>
        </w:rPr>
        <w:t>Мирный</w:t>
      </w:r>
      <w:r w:rsidRPr="003653E8">
        <w:rPr>
          <w:rFonts w:eastAsia="Times New Roman"/>
          <w:b/>
          <w:bCs/>
          <w:color w:val="auto"/>
          <w:lang w:eastAsia="ru-RU"/>
        </w:rPr>
        <w:t>»</w:t>
      </w:r>
    </w:p>
    <w:p w:rsidR="007A641A" w:rsidRPr="003653E8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3653E8">
        <w:rPr>
          <w:rFonts w:eastAsia="Times New Roman"/>
          <w:b/>
          <w:bCs/>
          <w:color w:val="auto"/>
          <w:sz w:val="20"/>
          <w:szCs w:val="20"/>
          <w:lang w:eastAsia="ru-RU"/>
        </w:rPr>
        <w:t xml:space="preserve">           </w:t>
      </w:r>
    </w:p>
    <w:p w:rsidR="007A641A" w:rsidRPr="003653E8" w:rsidRDefault="000C76C4" w:rsidP="000C76C4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 xml:space="preserve"> </w:t>
      </w:r>
      <w:r w:rsidR="007A641A" w:rsidRPr="003653E8">
        <w:rPr>
          <w:rFonts w:eastAsia="Times New Roman"/>
          <w:color w:val="auto"/>
          <w:lang w:eastAsia="ru-RU"/>
        </w:rPr>
        <w:t xml:space="preserve">Доходы бюджета муниципального образования «Город </w:t>
      </w:r>
      <w:r w:rsidR="00E73783" w:rsidRPr="003653E8">
        <w:rPr>
          <w:rFonts w:eastAsia="Times New Roman"/>
          <w:color w:val="auto"/>
          <w:lang w:eastAsia="ru-RU"/>
        </w:rPr>
        <w:t>Мирный</w:t>
      </w:r>
      <w:r w:rsidR="007A641A" w:rsidRPr="003653E8">
        <w:rPr>
          <w:rFonts w:eastAsia="Times New Roman"/>
          <w:color w:val="auto"/>
          <w:lang w:eastAsia="ru-RU"/>
        </w:rPr>
        <w:t>» (далее – доходы бюджета города) сформированы на основе действующего бюджетного законодательства и законодательства о налогах и сборах</w:t>
      </w:r>
      <w:r w:rsidRPr="003653E8">
        <w:rPr>
          <w:rFonts w:eastAsia="Times New Roman"/>
          <w:color w:val="auto"/>
          <w:lang w:eastAsia="ru-RU"/>
        </w:rPr>
        <w:t>.</w:t>
      </w:r>
      <w:r w:rsidR="007A641A" w:rsidRPr="003653E8">
        <w:rPr>
          <w:rFonts w:eastAsia="Times New Roman"/>
          <w:color w:val="auto"/>
          <w:lang w:eastAsia="ru-RU"/>
        </w:rPr>
        <w:t xml:space="preserve"> </w:t>
      </w:r>
      <w:r w:rsidRPr="003653E8">
        <w:rPr>
          <w:rFonts w:eastAsia="Times New Roman"/>
          <w:color w:val="auto"/>
          <w:lang w:eastAsia="ru-RU"/>
        </w:rPr>
        <w:t xml:space="preserve"> </w:t>
      </w:r>
    </w:p>
    <w:p w:rsidR="008F3C6E" w:rsidRPr="003653E8" w:rsidRDefault="008F3C6E" w:rsidP="008F3C6E">
      <w:pPr>
        <w:spacing w:line="360" w:lineRule="auto"/>
        <w:jc w:val="both"/>
        <w:rPr>
          <w:color w:val="auto"/>
        </w:rPr>
      </w:pPr>
      <w:r w:rsidRPr="003653E8">
        <w:rPr>
          <w:color w:val="auto"/>
        </w:rPr>
        <w:tab/>
        <w:t xml:space="preserve">Структура доходов бюджета МО «Город Мирный» в 2011 году не изменилась. </w:t>
      </w:r>
      <w:proofErr w:type="gramStart"/>
      <w:r w:rsidRPr="003653E8">
        <w:rPr>
          <w:color w:val="auto"/>
        </w:rPr>
        <w:t>Удельный вес налоговых доходов увеличивается с 8</w:t>
      </w:r>
      <w:r w:rsidR="00053FE8" w:rsidRPr="003653E8">
        <w:rPr>
          <w:color w:val="auto"/>
        </w:rPr>
        <w:t>8,4</w:t>
      </w:r>
      <w:r w:rsidRPr="003653E8">
        <w:rPr>
          <w:color w:val="auto"/>
        </w:rPr>
        <w:t xml:space="preserve"> % в 201</w:t>
      </w:r>
      <w:r w:rsidR="00053FE8" w:rsidRPr="003653E8">
        <w:rPr>
          <w:color w:val="auto"/>
        </w:rPr>
        <w:t>2</w:t>
      </w:r>
      <w:r w:rsidRPr="003653E8">
        <w:rPr>
          <w:color w:val="auto"/>
        </w:rPr>
        <w:t xml:space="preserve"> году до </w:t>
      </w:r>
      <w:r w:rsidR="00053FE8" w:rsidRPr="003653E8">
        <w:rPr>
          <w:color w:val="auto"/>
        </w:rPr>
        <w:t>92,4</w:t>
      </w:r>
      <w:r w:rsidRPr="003653E8">
        <w:rPr>
          <w:color w:val="auto"/>
        </w:rPr>
        <w:t xml:space="preserve"> % в 201</w:t>
      </w:r>
      <w:r w:rsidR="00053FE8" w:rsidRPr="003653E8">
        <w:rPr>
          <w:color w:val="auto"/>
        </w:rPr>
        <w:t>3</w:t>
      </w:r>
      <w:r w:rsidRPr="003653E8">
        <w:rPr>
          <w:color w:val="auto"/>
        </w:rPr>
        <w:t xml:space="preserve"> г., а неналоговые снижаются с 1</w:t>
      </w:r>
      <w:r w:rsidR="006C7951" w:rsidRPr="003653E8">
        <w:rPr>
          <w:color w:val="auto"/>
        </w:rPr>
        <w:t>1,6</w:t>
      </w:r>
      <w:r w:rsidRPr="003653E8">
        <w:rPr>
          <w:color w:val="auto"/>
        </w:rPr>
        <w:t xml:space="preserve"> % в 201</w:t>
      </w:r>
      <w:r w:rsidR="006C7951" w:rsidRPr="003653E8">
        <w:rPr>
          <w:color w:val="auto"/>
        </w:rPr>
        <w:t>2</w:t>
      </w:r>
      <w:r w:rsidRPr="003653E8">
        <w:rPr>
          <w:color w:val="auto"/>
        </w:rPr>
        <w:t xml:space="preserve"> г. до </w:t>
      </w:r>
      <w:r w:rsidR="006C7951" w:rsidRPr="003653E8">
        <w:rPr>
          <w:color w:val="auto"/>
        </w:rPr>
        <w:t>7,6</w:t>
      </w:r>
      <w:r w:rsidRPr="003653E8">
        <w:rPr>
          <w:color w:val="auto"/>
        </w:rPr>
        <w:t xml:space="preserve"> % в 201</w:t>
      </w:r>
      <w:r w:rsidR="006C7951" w:rsidRPr="003653E8">
        <w:rPr>
          <w:color w:val="auto"/>
        </w:rPr>
        <w:t>3</w:t>
      </w:r>
      <w:r w:rsidRPr="003653E8">
        <w:rPr>
          <w:color w:val="auto"/>
        </w:rPr>
        <w:t xml:space="preserve"> г., при этом общий объем собственных доходов без учета безвозмездных поступлений  на 201</w:t>
      </w:r>
      <w:r w:rsidR="006C7951" w:rsidRPr="003653E8">
        <w:rPr>
          <w:color w:val="auto"/>
        </w:rPr>
        <w:t>3</w:t>
      </w:r>
      <w:r w:rsidRPr="003653E8">
        <w:rPr>
          <w:color w:val="auto"/>
        </w:rPr>
        <w:t xml:space="preserve"> год, спрогнозирован в сумме </w:t>
      </w:r>
      <w:r w:rsidR="006C7951" w:rsidRPr="003653E8">
        <w:rPr>
          <w:b/>
          <w:color w:val="auto"/>
        </w:rPr>
        <w:t>319 294 326</w:t>
      </w:r>
      <w:r w:rsidR="006C7951" w:rsidRPr="003653E8">
        <w:rPr>
          <w:color w:val="auto"/>
        </w:rPr>
        <w:t xml:space="preserve"> руб.</w:t>
      </w:r>
      <w:r w:rsidRPr="003653E8">
        <w:rPr>
          <w:color w:val="auto"/>
        </w:rPr>
        <w:t xml:space="preserve">, что на </w:t>
      </w:r>
      <w:r w:rsidR="006C7951" w:rsidRPr="003653E8">
        <w:rPr>
          <w:b/>
          <w:color w:val="auto"/>
        </w:rPr>
        <w:t>3 465 351</w:t>
      </w:r>
      <w:r w:rsidRPr="003653E8">
        <w:rPr>
          <w:color w:val="auto"/>
        </w:rPr>
        <w:t xml:space="preserve"> руб. больше ожидаемого исполнения 201</w:t>
      </w:r>
      <w:r w:rsidR="006C7951" w:rsidRPr="003653E8">
        <w:rPr>
          <w:color w:val="auto"/>
        </w:rPr>
        <w:t>2</w:t>
      </w:r>
      <w:r w:rsidRPr="003653E8">
        <w:rPr>
          <w:color w:val="auto"/>
        </w:rPr>
        <w:t xml:space="preserve"> года (</w:t>
      </w:r>
      <w:r w:rsidR="006C7951" w:rsidRPr="003653E8">
        <w:rPr>
          <w:color w:val="auto"/>
        </w:rPr>
        <w:t>315</w:t>
      </w:r>
      <w:proofErr w:type="gramEnd"/>
      <w:r w:rsidR="006C7951" w:rsidRPr="003653E8">
        <w:rPr>
          <w:color w:val="auto"/>
        </w:rPr>
        <w:t> </w:t>
      </w:r>
      <w:proofErr w:type="gramStart"/>
      <w:r w:rsidR="006C7951" w:rsidRPr="003653E8">
        <w:rPr>
          <w:color w:val="auto"/>
        </w:rPr>
        <w:t>728 975</w:t>
      </w:r>
      <w:r w:rsidRPr="003653E8">
        <w:rPr>
          <w:color w:val="auto"/>
        </w:rPr>
        <w:t xml:space="preserve"> руб.).</w:t>
      </w:r>
      <w:proofErr w:type="gramEnd"/>
    </w:p>
    <w:p w:rsidR="007A641A" w:rsidRPr="003653E8" w:rsidRDefault="001566C8" w:rsidP="001566C8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 xml:space="preserve"> </w:t>
      </w:r>
      <w:r w:rsidR="007A641A" w:rsidRPr="003653E8">
        <w:rPr>
          <w:rFonts w:eastAsia="Times New Roman"/>
          <w:color w:val="auto"/>
          <w:lang w:eastAsia="ru-RU"/>
        </w:rPr>
        <w:t>В структуре доходов на 201</w:t>
      </w:r>
      <w:r w:rsidR="006C7951" w:rsidRPr="003653E8">
        <w:rPr>
          <w:rFonts w:eastAsia="Times New Roman"/>
          <w:color w:val="auto"/>
          <w:lang w:eastAsia="ru-RU"/>
        </w:rPr>
        <w:t>3</w:t>
      </w:r>
      <w:r w:rsidR="007A641A" w:rsidRPr="003653E8">
        <w:rPr>
          <w:rFonts w:eastAsia="Times New Roman"/>
          <w:color w:val="auto"/>
          <w:lang w:eastAsia="ru-RU"/>
        </w:rPr>
        <w:t xml:space="preserve"> год собственные доходы составляют </w:t>
      </w:r>
      <w:r w:rsidR="002D1963" w:rsidRPr="003653E8">
        <w:rPr>
          <w:rFonts w:eastAsia="Times New Roman"/>
          <w:color w:val="auto"/>
          <w:lang w:eastAsia="ru-RU"/>
        </w:rPr>
        <w:t>100</w:t>
      </w:r>
      <w:r w:rsidR="007A641A" w:rsidRPr="003653E8">
        <w:rPr>
          <w:rFonts w:eastAsia="Times New Roman"/>
          <w:color w:val="auto"/>
          <w:lang w:eastAsia="ru-RU"/>
        </w:rPr>
        <w:t xml:space="preserve"> % (в 201</w:t>
      </w:r>
      <w:r w:rsidR="006C7951" w:rsidRPr="003653E8">
        <w:rPr>
          <w:rFonts w:eastAsia="Times New Roman"/>
          <w:color w:val="auto"/>
          <w:lang w:eastAsia="ru-RU"/>
        </w:rPr>
        <w:t>2</w:t>
      </w:r>
      <w:r w:rsidR="007A641A" w:rsidRPr="003653E8">
        <w:rPr>
          <w:rFonts w:eastAsia="Times New Roman"/>
          <w:color w:val="auto"/>
          <w:lang w:eastAsia="ru-RU"/>
        </w:rPr>
        <w:t xml:space="preserve"> году – </w:t>
      </w:r>
      <w:r w:rsidR="002D1963" w:rsidRPr="003653E8">
        <w:rPr>
          <w:rFonts w:eastAsia="Times New Roman"/>
          <w:color w:val="auto"/>
          <w:lang w:eastAsia="ru-RU"/>
        </w:rPr>
        <w:t>9</w:t>
      </w:r>
      <w:r w:rsidR="006C7951" w:rsidRPr="003653E8">
        <w:rPr>
          <w:rFonts w:eastAsia="Times New Roman"/>
          <w:color w:val="auto"/>
          <w:lang w:eastAsia="ru-RU"/>
        </w:rPr>
        <w:t>2,25</w:t>
      </w:r>
      <w:r w:rsidR="002D1963" w:rsidRPr="003653E8">
        <w:rPr>
          <w:rFonts w:eastAsia="Times New Roman"/>
          <w:color w:val="auto"/>
          <w:lang w:eastAsia="ru-RU"/>
        </w:rPr>
        <w:t xml:space="preserve"> </w:t>
      </w:r>
      <w:r w:rsidR="007A641A" w:rsidRPr="003653E8">
        <w:rPr>
          <w:rFonts w:eastAsia="Times New Roman"/>
          <w:color w:val="auto"/>
          <w:lang w:eastAsia="ru-RU"/>
        </w:rPr>
        <w:t xml:space="preserve">%), безвозмездные поступления от других бюджетов бюджетной системы Российской Федерации </w:t>
      </w:r>
      <w:r w:rsidR="002D1963" w:rsidRPr="003653E8">
        <w:rPr>
          <w:rFonts w:eastAsia="Times New Roman"/>
          <w:color w:val="auto"/>
          <w:lang w:eastAsia="ru-RU"/>
        </w:rPr>
        <w:t>0,0</w:t>
      </w:r>
      <w:r w:rsidR="007A641A" w:rsidRPr="003653E8">
        <w:rPr>
          <w:rFonts w:eastAsia="Times New Roman"/>
          <w:color w:val="auto"/>
          <w:lang w:eastAsia="ru-RU"/>
        </w:rPr>
        <w:t xml:space="preserve"> % (в 201</w:t>
      </w:r>
      <w:r w:rsidR="006C7951" w:rsidRPr="003653E8">
        <w:rPr>
          <w:rFonts w:eastAsia="Times New Roman"/>
          <w:color w:val="auto"/>
          <w:lang w:eastAsia="ru-RU"/>
        </w:rPr>
        <w:t>2</w:t>
      </w:r>
      <w:r w:rsidR="007A641A" w:rsidRPr="003653E8">
        <w:rPr>
          <w:rFonts w:eastAsia="Times New Roman"/>
          <w:color w:val="auto"/>
          <w:lang w:eastAsia="ru-RU"/>
        </w:rPr>
        <w:t xml:space="preserve"> году – </w:t>
      </w:r>
      <w:r w:rsidR="006C7951" w:rsidRPr="003653E8">
        <w:rPr>
          <w:rFonts w:eastAsia="Times New Roman"/>
          <w:color w:val="auto"/>
          <w:lang w:eastAsia="ru-RU"/>
        </w:rPr>
        <w:t>7,75</w:t>
      </w:r>
      <w:r w:rsidR="002D1963" w:rsidRPr="003653E8">
        <w:rPr>
          <w:rFonts w:eastAsia="Times New Roman"/>
          <w:color w:val="auto"/>
          <w:lang w:eastAsia="ru-RU"/>
        </w:rPr>
        <w:t xml:space="preserve"> </w:t>
      </w:r>
      <w:r w:rsidR="007A641A" w:rsidRPr="003653E8">
        <w:rPr>
          <w:rFonts w:eastAsia="Times New Roman"/>
          <w:color w:val="auto"/>
          <w:lang w:eastAsia="ru-RU"/>
        </w:rPr>
        <w:t xml:space="preserve">%). </w:t>
      </w:r>
    </w:p>
    <w:p w:rsidR="002D1963" w:rsidRPr="003653E8" w:rsidRDefault="002D1963" w:rsidP="00D82AC5">
      <w:pPr>
        <w:pStyle w:val="a3"/>
        <w:numPr>
          <w:ilvl w:val="1"/>
          <w:numId w:val="2"/>
        </w:numPr>
        <w:jc w:val="center"/>
        <w:rPr>
          <w:b/>
          <w:color w:val="auto"/>
        </w:rPr>
      </w:pPr>
      <w:r w:rsidRPr="003653E8">
        <w:rPr>
          <w:b/>
          <w:color w:val="auto"/>
        </w:rPr>
        <w:t>Налоговые доходы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09"/>
        <w:gridCol w:w="1276"/>
        <w:gridCol w:w="1418"/>
        <w:gridCol w:w="1558"/>
        <w:gridCol w:w="1417"/>
      </w:tblGrid>
      <w:tr w:rsidR="006C7951" w:rsidRPr="003653E8" w:rsidTr="006C7951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1" w:rsidRPr="003653E8" w:rsidRDefault="006C7951" w:rsidP="000E5BF0">
            <w:pPr>
              <w:jc w:val="both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951" w:rsidRPr="003653E8" w:rsidRDefault="006C7951" w:rsidP="000E5BF0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3653E8">
              <w:rPr>
                <w:color w:val="auto"/>
                <w:sz w:val="18"/>
                <w:szCs w:val="18"/>
              </w:rPr>
              <w:t>Норматив отчислений</w:t>
            </w:r>
            <w:proofErr w:type="gramStart"/>
            <w:r w:rsidRPr="003653E8">
              <w:rPr>
                <w:color w:val="auto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0E5BF0">
            <w:pPr>
              <w:jc w:val="center"/>
              <w:rPr>
                <w:color w:val="auto"/>
              </w:rPr>
            </w:pPr>
            <w:r w:rsidRPr="003653E8">
              <w:rPr>
                <w:color w:val="auto"/>
              </w:rPr>
              <w:t>2010</w:t>
            </w:r>
          </w:p>
          <w:p w:rsidR="006C7951" w:rsidRPr="003653E8" w:rsidRDefault="006C7951" w:rsidP="000E5BF0">
            <w:pPr>
              <w:jc w:val="center"/>
              <w:rPr>
                <w:color w:val="auto"/>
                <w:sz w:val="16"/>
                <w:szCs w:val="16"/>
              </w:rPr>
            </w:pPr>
            <w:r w:rsidRPr="003653E8">
              <w:rPr>
                <w:color w:val="auto"/>
              </w:rPr>
              <w:t xml:space="preserve"> </w:t>
            </w:r>
            <w:r w:rsidRPr="003653E8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0E5BF0">
            <w:pPr>
              <w:jc w:val="center"/>
              <w:rPr>
                <w:color w:val="auto"/>
              </w:rPr>
            </w:pPr>
            <w:r w:rsidRPr="003653E8">
              <w:rPr>
                <w:color w:val="auto"/>
              </w:rPr>
              <w:t>2011</w:t>
            </w:r>
          </w:p>
          <w:p w:rsidR="006C7951" w:rsidRPr="003653E8" w:rsidRDefault="006C7951" w:rsidP="006C7951">
            <w:pPr>
              <w:jc w:val="center"/>
              <w:rPr>
                <w:color w:val="auto"/>
                <w:sz w:val="16"/>
                <w:szCs w:val="16"/>
              </w:rPr>
            </w:pPr>
            <w:r w:rsidRPr="003653E8">
              <w:rPr>
                <w:color w:val="auto"/>
              </w:rPr>
              <w:t xml:space="preserve"> </w:t>
            </w:r>
            <w:r w:rsidRPr="003653E8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0E5BF0">
            <w:pPr>
              <w:jc w:val="center"/>
              <w:rPr>
                <w:color w:val="auto"/>
              </w:rPr>
            </w:pPr>
            <w:r w:rsidRPr="003653E8">
              <w:rPr>
                <w:color w:val="auto"/>
              </w:rPr>
              <w:t>2012</w:t>
            </w:r>
          </w:p>
          <w:p w:rsidR="006C7951" w:rsidRPr="003653E8" w:rsidRDefault="005641CA" w:rsidP="000E5BF0">
            <w:pPr>
              <w:jc w:val="center"/>
              <w:rPr>
                <w:color w:val="auto"/>
              </w:rPr>
            </w:pPr>
            <w:r w:rsidRPr="003653E8">
              <w:rPr>
                <w:color w:val="auto"/>
              </w:rPr>
              <w:t>ожидание</w:t>
            </w:r>
          </w:p>
          <w:p w:rsidR="006C7951" w:rsidRPr="003653E8" w:rsidRDefault="006C7951" w:rsidP="000E5BF0">
            <w:pPr>
              <w:jc w:val="center"/>
              <w:rPr>
                <w:color w:val="auto"/>
                <w:sz w:val="16"/>
                <w:szCs w:val="16"/>
              </w:rPr>
            </w:pPr>
            <w:r w:rsidRPr="003653E8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FF1826">
            <w:pPr>
              <w:jc w:val="center"/>
              <w:rPr>
                <w:color w:val="auto"/>
              </w:rPr>
            </w:pPr>
            <w:r w:rsidRPr="003653E8">
              <w:rPr>
                <w:color w:val="auto"/>
              </w:rPr>
              <w:t>2013</w:t>
            </w:r>
            <w:r w:rsidR="005641CA" w:rsidRPr="003653E8">
              <w:rPr>
                <w:color w:val="auto"/>
              </w:rPr>
              <w:t xml:space="preserve"> прогноз</w:t>
            </w:r>
          </w:p>
          <w:p w:rsidR="006C7951" w:rsidRPr="003653E8" w:rsidRDefault="006C7951" w:rsidP="00FF1826">
            <w:pPr>
              <w:jc w:val="center"/>
              <w:rPr>
                <w:color w:val="auto"/>
                <w:sz w:val="16"/>
                <w:szCs w:val="16"/>
              </w:rPr>
            </w:pPr>
            <w:r w:rsidRPr="003653E8">
              <w:rPr>
                <w:color w:val="auto"/>
              </w:rPr>
              <w:t xml:space="preserve"> </w:t>
            </w:r>
            <w:r w:rsidRPr="003653E8">
              <w:rPr>
                <w:color w:val="auto"/>
                <w:sz w:val="16"/>
                <w:szCs w:val="16"/>
              </w:rPr>
              <w:t>(тыс. руб.)</w:t>
            </w:r>
          </w:p>
        </w:tc>
      </w:tr>
      <w:tr w:rsidR="006C7951" w:rsidRPr="003653E8" w:rsidTr="006C79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1" w:rsidRPr="003653E8" w:rsidRDefault="006C7951" w:rsidP="000E5BF0">
            <w:pPr>
              <w:jc w:val="both"/>
              <w:rPr>
                <w:color w:val="auto"/>
              </w:rPr>
            </w:pPr>
            <w:r w:rsidRPr="003653E8">
              <w:rPr>
                <w:color w:val="auto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0E5BF0">
            <w:pPr>
              <w:jc w:val="center"/>
              <w:rPr>
                <w:color w:val="auto"/>
              </w:rPr>
            </w:pPr>
            <w:r w:rsidRPr="003653E8">
              <w:rPr>
                <w:color w:val="aut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0E5BF0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139 438,8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FF03BC" w:rsidP="000E5BF0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177 805,1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6C795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228 621,0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B344E0" w:rsidP="00FF1826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228 621,0</w:t>
            </w:r>
          </w:p>
        </w:tc>
      </w:tr>
      <w:tr w:rsidR="006C7951" w:rsidRPr="003653E8" w:rsidTr="006C79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1" w:rsidRPr="003653E8" w:rsidRDefault="006C7951" w:rsidP="000E5BF0">
            <w:pPr>
              <w:jc w:val="both"/>
              <w:rPr>
                <w:color w:val="auto"/>
              </w:rPr>
            </w:pPr>
            <w:r w:rsidRPr="003653E8">
              <w:rPr>
                <w:color w:val="auto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0E5BF0">
            <w:pPr>
              <w:jc w:val="center"/>
              <w:rPr>
                <w:color w:val="auto"/>
              </w:rPr>
            </w:pPr>
            <w:r w:rsidRPr="003653E8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0E5BF0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44 797,8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A80106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4</w:t>
            </w:r>
            <w:r w:rsidR="00A80106" w:rsidRPr="003653E8">
              <w:rPr>
                <w:color w:val="auto"/>
              </w:rPr>
              <w:t>4 315,6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0E5BF0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45 046,7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B344E0" w:rsidP="00FF1826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59 223,6</w:t>
            </w:r>
          </w:p>
        </w:tc>
      </w:tr>
      <w:tr w:rsidR="006C7951" w:rsidRPr="003653E8" w:rsidTr="006C79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1" w:rsidRPr="003653E8" w:rsidRDefault="006C7951" w:rsidP="000E5BF0">
            <w:pPr>
              <w:jc w:val="both"/>
              <w:rPr>
                <w:color w:val="auto"/>
              </w:rPr>
            </w:pPr>
            <w:r w:rsidRPr="003653E8">
              <w:rPr>
                <w:color w:val="auto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0E5BF0">
            <w:pPr>
              <w:jc w:val="center"/>
              <w:rPr>
                <w:color w:val="auto"/>
              </w:rPr>
            </w:pPr>
            <w:r w:rsidRPr="003653E8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0E5BF0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5 545,8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FF03BC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</w:t>
            </w:r>
            <w:r w:rsidR="00FF03BC" w:rsidRPr="003653E8">
              <w:rPr>
                <w:color w:val="auto"/>
              </w:rPr>
              <w:t> 578,2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0E5BF0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5 351,0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B344E0" w:rsidP="00FF1826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7 200,0</w:t>
            </w:r>
          </w:p>
        </w:tc>
      </w:tr>
      <w:tr w:rsidR="006C7951" w:rsidRPr="003653E8" w:rsidTr="006C79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1" w:rsidRPr="003653E8" w:rsidRDefault="006C7951" w:rsidP="00123B37">
            <w:pPr>
              <w:jc w:val="both"/>
              <w:rPr>
                <w:color w:val="auto"/>
              </w:rPr>
            </w:pPr>
            <w:r w:rsidRPr="003653E8">
              <w:rPr>
                <w:color w:val="auto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0E5BF0">
            <w:pPr>
              <w:jc w:val="center"/>
              <w:rPr>
                <w:color w:val="auto"/>
              </w:rPr>
            </w:pPr>
            <w:r w:rsidRPr="003653E8">
              <w:rPr>
                <w:color w:val="auto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A80106" w:rsidP="000E5BF0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FF03BC" w:rsidP="000E5C1B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0E5BF0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5641CA" w:rsidP="00FF1826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0</w:t>
            </w:r>
          </w:p>
        </w:tc>
      </w:tr>
      <w:tr w:rsidR="006C7951" w:rsidRPr="003653E8" w:rsidTr="006C79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1" w:rsidRPr="003653E8" w:rsidRDefault="006C7951" w:rsidP="000E5BF0">
            <w:pPr>
              <w:jc w:val="both"/>
              <w:rPr>
                <w:b/>
                <w:color w:val="auto"/>
              </w:rPr>
            </w:pPr>
            <w:r w:rsidRPr="003653E8">
              <w:rPr>
                <w:b/>
                <w:color w:val="auto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0E5BF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0E5BF0">
            <w:pPr>
              <w:jc w:val="right"/>
              <w:rPr>
                <w:b/>
                <w:color w:val="auto"/>
              </w:rPr>
            </w:pPr>
            <w:r w:rsidRPr="003653E8">
              <w:rPr>
                <w:b/>
                <w:color w:val="auto"/>
              </w:rPr>
              <w:t>189 791,3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FF03BC" w:rsidP="000E5BF0">
            <w:pPr>
              <w:jc w:val="right"/>
              <w:rPr>
                <w:b/>
                <w:color w:val="auto"/>
              </w:rPr>
            </w:pPr>
            <w:r w:rsidRPr="003653E8">
              <w:rPr>
                <w:b/>
                <w:color w:val="auto"/>
              </w:rPr>
              <w:t>223 704,8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6C7951" w:rsidP="00B344E0">
            <w:pPr>
              <w:jc w:val="right"/>
              <w:rPr>
                <w:b/>
                <w:color w:val="auto"/>
              </w:rPr>
            </w:pPr>
            <w:r w:rsidRPr="003653E8">
              <w:rPr>
                <w:b/>
                <w:color w:val="auto"/>
              </w:rPr>
              <w:t>279</w:t>
            </w:r>
            <w:r w:rsidR="00B344E0" w:rsidRPr="003653E8">
              <w:rPr>
                <w:b/>
                <w:color w:val="auto"/>
              </w:rPr>
              <w:t> </w:t>
            </w:r>
            <w:r w:rsidRPr="003653E8">
              <w:rPr>
                <w:b/>
                <w:color w:val="auto"/>
              </w:rPr>
              <w:t>018</w:t>
            </w:r>
            <w:r w:rsidR="00B344E0" w:rsidRPr="003653E8">
              <w:rPr>
                <w:b/>
                <w:color w:val="auto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3653E8" w:rsidRDefault="00B344E0" w:rsidP="00FF1826">
            <w:pPr>
              <w:jc w:val="right"/>
              <w:rPr>
                <w:b/>
                <w:color w:val="auto"/>
              </w:rPr>
            </w:pPr>
            <w:r w:rsidRPr="003653E8">
              <w:rPr>
                <w:b/>
                <w:color w:val="auto"/>
              </w:rPr>
              <w:t>295 044,6</w:t>
            </w:r>
          </w:p>
        </w:tc>
      </w:tr>
    </w:tbl>
    <w:p w:rsidR="000E5C1B" w:rsidRPr="003653E8" w:rsidRDefault="000E5C1B" w:rsidP="002D1963">
      <w:pPr>
        <w:jc w:val="both"/>
        <w:rPr>
          <w:color w:val="auto"/>
        </w:rPr>
      </w:pPr>
    </w:p>
    <w:p w:rsidR="002D1963" w:rsidRPr="003653E8" w:rsidRDefault="002D1963" w:rsidP="002D1963">
      <w:pPr>
        <w:jc w:val="both"/>
        <w:rPr>
          <w:color w:val="auto"/>
        </w:rPr>
      </w:pPr>
      <w:r w:rsidRPr="003653E8">
        <w:rPr>
          <w:color w:val="auto"/>
        </w:rPr>
        <w:t>Нормативы отчислений в 201</w:t>
      </w:r>
      <w:r w:rsidR="00B344E0" w:rsidRPr="003653E8">
        <w:rPr>
          <w:color w:val="auto"/>
        </w:rPr>
        <w:t>3</w:t>
      </w:r>
      <w:r w:rsidRPr="003653E8">
        <w:rPr>
          <w:color w:val="auto"/>
        </w:rPr>
        <w:t xml:space="preserve"> году остались на уровне 201</w:t>
      </w:r>
      <w:r w:rsidR="00B344E0" w:rsidRPr="003653E8">
        <w:rPr>
          <w:color w:val="auto"/>
        </w:rPr>
        <w:t>2</w:t>
      </w:r>
      <w:r w:rsidRPr="003653E8">
        <w:rPr>
          <w:color w:val="auto"/>
        </w:rPr>
        <w:t xml:space="preserve"> года.</w:t>
      </w:r>
    </w:p>
    <w:p w:rsidR="002D1963" w:rsidRPr="003653E8" w:rsidRDefault="002D1963" w:rsidP="002D1963">
      <w:pPr>
        <w:spacing w:line="360" w:lineRule="auto"/>
        <w:ind w:firstLine="708"/>
        <w:jc w:val="both"/>
        <w:rPr>
          <w:color w:val="auto"/>
        </w:rPr>
      </w:pPr>
      <w:proofErr w:type="gramStart"/>
      <w:r w:rsidRPr="003653E8">
        <w:rPr>
          <w:color w:val="auto"/>
        </w:rPr>
        <w:t>В доходной части бюджета 201</w:t>
      </w:r>
      <w:r w:rsidR="00B344E0" w:rsidRPr="003653E8">
        <w:rPr>
          <w:color w:val="auto"/>
        </w:rPr>
        <w:t>3</w:t>
      </w:r>
      <w:r w:rsidRPr="003653E8">
        <w:rPr>
          <w:color w:val="auto"/>
        </w:rPr>
        <w:t xml:space="preserve"> года планируется увеличение по </w:t>
      </w:r>
      <w:r w:rsidR="00B344E0" w:rsidRPr="003653E8">
        <w:rPr>
          <w:color w:val="auto"/>
        </w:rPr>
        <w:t xml:space="preserve">земельному </w:t>
      </w:r>
      <w:r w:rsidRPr="003653E8">
        <w:rPr>
          <w:color w:val="auto"/>
        </w:rPr>
        <w:t>налогу</w:t>
      </w:r>
      <w:r w:rsidR="00B344E0" w:rsidRPr="003653E8">
        <w:rPr>
          <w:color w:val="auto"/>
        </w:rPr>
        <w:t xml:space="preserve"> на 14 176,9 тыс. руб., и налогу на имущество</w:t>
      </w:r>
      <w:r w:rsidRPr="003653E8">
        <w:rPr>
          <w:color w:val="auto"/>
        </w:rPr>
        <w:t xml:space="preserve"> физических лиц</w:t>
      </w:r>
      <w:r w:rsidR="00B344E0" w:rsidRPr="003653E8">
        <w:rPr>
          <w:color w:val="auto"/>
        </w:rPr>
        <w:t xml:space="preserve"> на 1 849</w:t>
      </w:r>
      <w:r w:rsidRPr="003653E8">
        <w:rPr>
          <w:color w:val="auto"/>
        </w:rPr>
        <w:t>,</w:t>
      </w:r>
      <w:r w:rsidR="00B344E0" w:rsidRPr="003653E8">
        <w:rPr>
          <w:color w:val="auto"/>
        </w:rPr>
        <w:t>0 тыс. руб. При этом налог на доходы физических лиц остался на уровне ожидаемого прогноза 2012 г.</w:t>
      </w:r>
      <w:r w:rsidRPr="003653E8">
        <w:rPr>
          <w:color w:val="auto"/>
        </w:rPr>
        <w:t xml:space="preserve"> В соответствие исполнения решения ГС №28-2 от 03.11.2010 г. п.3 Положения о земельном налоге на территории г. Мирного</w:t>
      </w:r>
      <w:proofErr w:type="gramEnd"/>
      <w:r w:rsidRPr="003653E8">
        <w:rPr>
          <w:color w:val="auto"/>
        </w:rPr>
        <w:t xml:space="preserve"> с 01.01.11 г. применяются </w:t>
      </w:r>
      <w:proofErr w:type="gramStart"/>
      <w:r w:rsidRPr="003653E8">
        <w:rPr>
          <w:color w:val="auto"/>
        </w:rPr>
        <w:t>льготы</w:t>
      </w:r>
      <w:proofErr w:type="gramEnd"/>
      <w:r w:rsidRPr="003653E8">
        <w:rPr>
          <w:color w:val="auto"/>
        </w:rPr>
        <w:t xml:space="preserve"> установленные ст. 395 НК, а также освобождаются от уплаты земельного налога: учреждения, финансируемые из </w:t>
      </w:r>
      <w:r w:rsidRPr="003653E8">
        <w:rPr>
          <w:color w:val="auto"/>
        </w:rPr>
        <w:lastRenderedPageBreak/>
        <w:t>бюджета МО «Город Мирный», «</w:t>
      </w:r>
      <w:proofErr w:type="spellStart"/>
      <w:r w:rsidRPr="003653E8">
        <w:rPr>
          <w:color w:val="auto"/>
        </w:rPr>
        <w:t>Мирнинский</w:t>
      </w:r>
      <w:proofErr w:type="spellEnd"/>
      <w:r w:rsidRPr="003653E8">
        <w:rPr>
          <w:color w:val="auto"/>
        </w:rPr>
        <w:t xml:space="preserve"> район», организации – в отношении земельных участков, занятых объектами аэродромов, аэропортов, авиационных площадок, а также собственники жилых помещений в многоквартирных домах, управление которыми осуществляет ТСЖ.</w:t>
      </w:r>
    </w:p>
    <w:p w:rsidR="002D1963" w:rsidRPr="003653E8" w:rsidRDefault="001566C8" w:rsidP="001566C8">
      <w:pPr>
        <w:spacing w:after="90" w:line="360" w:lineRule="auto"/>
        <w:ind w:firstLine="540"/>
        <w:jc w:val="both"/>
        <w:rPr>
          <w:color w:val="auto"/>
        </w:rPr>
      </w:pPr>
      <w:r w:rsidRPr="003653E8">
        <w:rPr>
          <w:color w:val="auto"/>
        </w:rPr>
        <w:t xml:space="preserve"> </w:t>
      </w:r>
      <w:r w:rsidR="002D1963" w:rsidRPr="003653E8">
        <w:rPr>
          <w:color w:val="auto"/>
        </w:rPr>
        <w:t>Проект поступлений налоговых доходов в целом можно признать достоверным.</w:t>
      </w:r>
    </w:p>
    <w:p w:rsidR="007A641A" w:rsidRPr="003653E8" w:rsidRDefault="007A641A" w:rsidP="00D82AC5">
      <w:pPr>
        <w:pStyle w:val="a3"/>
        <w:numPr>
          <w:ilvl w:val="1"/>
          <w:numId w:val="2"/>
        </w:numPr>
        <w:spacing w:after="90" w:line="240" w:lineRule="auto"/>
        <w:jc w:val="center"/>
        <w:rPr>
          <w:rFonts w:eastAsia="Times New Roman"/>
          <w:b/>
          <w:color w:val="auto"/>
          <w:lang w:eastAsia="ru-RU"/>
        </w:rPr>
      </w:pPr>
      <w:r w:rsidRPr="003653E8">
        <w:rPr>
          <w:rFonts w:eastAsia="Times New Roman"/>
          <w:b/>
          <w:color w:val="auto"/>
          <w:lang w:eastAsia="ru-RU"/>
        </w:rPr>
        <w:t>Неналоговые доходы.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701"/>
        <w:gridCol w:w="1701"/>
        <w:gridCol w:w="1701"/>
        <w:gridCol w:w="1701"/>
      </w:tblGrid>
      <w:tr w:rsidR="00B344E0" w:rsidRPr="003653E8" w:rsidTr="009D61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0" w:rsidRPr="003653E8" w:rsidRDefault="00B344E0" w:rsidP="00A868F1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A868F1">
            <w:pPr>
              <w:jc w:val="center"/>
              <w:rPr>
                <w:color w:val="auto"/>
              </w:rPr>
            </w:pPr>
            <w:r w:rsidRPr="003653E8">
              <w:rPr>
                <w:color w:val="auto"/>
              </w:rPr>
              <w:t>2010</w:t>
            </w:r>
          </w:p>
          <w:p w:rsidR="00B344E0" w:rsidRPr="003653E8" w:rsidRDefault="00B344E0" w:rsidP="00A868F1">
            <w:pPr>
              <w:jc w:val="center"/>
              <w:rPr>
                <w:color w:val="auto"/>
                <w:sz w:val="20"/>
                <w:szCs w:val="20"/>
              </w:rPr>
            </w:pPr>
            <w:r w:rsidRPr="003653E8">
              <w:rPr>
                <w:color w:val="auto"/>
              </w:rPr>
              <w:t xml:space="preserve"> </w:t>
            </w:r>
            <w:r w:rsidRPr="003653E8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A868F1">
            <w:pPr>
              <w:jc w:val="center"/>
              <w:rPr>
                <w:color w:val="auto"/>
              </w:rPr>
            </w:pPr>
            <w:r w:rsidRPr="003653E8">
              <w:rPr>
                <w:color w:val="auto"/>
              </w:rPr>
              <w:t>2011</w:t>
            </w:r>
          </w:p>
          <w:p w:rsidR="00B344E0" w:rsidRPr="003653E8" w:rsidRDefault="00B344E0" w:rsidP="00B344E0">
            <w:pPr>
              <w:jc w:val="center"/>
              <w:rPr>
                <w:color w:val="auto"/>
                <w:sz w:val="16"/>
                <w:szCs w:val="16"/>
              </w:rPr>
            </w:pPr>
            <w:r w:rsidRPr="003653E8">
              <w:rPr>
                <w:color w:val="auto"/>
              </w:rPr>
              <w:t xml:space="preserve"> </w:t>
            </w:r>
            <w:r w:rsidRPr="003653E8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66548B">
            <w:pPr>
              <w:spacing w:line="240" w:lineRule="auto"/>
              <w:jc w:val="center"/>
              <w:rPr>
                <w:color w:val="auto"/>
              </w:rPr>
            </w:pPr>
            <w:r w:rsidRPr="003653E8">
              <w:rPr>
                <w:color w:val="auto"/>
              </w:rPr>
              <w:t>2012</w:t>
            </w:r>
          </w:p>
          <w:p w:rsidR="00B344E0" w:rsidRPr="003653E8" w:rsidRDefault="00B344E0" w:rsidP="0066548B">
            <w:pPr>
              <w:spacing w:line="240" w:lineRule="auto"/>
              <w:jc w:val="center"/>
              <w:rPr>
                <w:color w:val="auto"/>
              </w:rPr>
            </w:pPr>
            <w:r w:rsidRPr="003653E8">
              <w:rPr>
                <w:color w:val="auto"/>
              </w:rPr>
              <w:t>прогноз</w:t>
            </w:r>
          </w:p>
          <w:p w:rsidR="00B344E0" w:rsidRPr="003653E8" w:rsidRDefault="00B344E0" w:rsidP="0066548B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653E8">
              <w:rPr>
                <w:color w:val="auto"/>
              </w:rPr>
              <w:t xml:space="preserve"> </w:t>
            </w:r>
            <w:r w:rsidRPr="003653E8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FF1826">
            <w:pPr>
              <w:jc w:val="center"/>
              <w:rPr>
                <w:color w:val="auto"/>
              </w:rPr>
            </w:pPr>
            <w:r w:rsidRPr="003653E8">
              <w:rPr>
                <w:color w:val="auto"/>
              </w:rPr>
              <w:t>2013</w:t>
            </w:r>
          </w:p>
          <w:p w:rsidR="00B344E0" w:rsidRPr="003653E8" w:rsidRDefault="00B344E0" w:rsidP="00FF1826">
            <w:pPr>
              <w:jc w:val="center"/>
              <w:rPr>
                <w:color w:val="auto"/>
                <w:sz w:val="16"/>
                <w:szCs w:val="16"/>
              </w:rPr>
            </w:pPr>
            <w:r w:rsidRPr="003653E8">
              <w:rPr>
                <w:color w:val="auto"/>
                <w:lang w:val="en-US"/>
              </w:rPr>
              <w:t xml:space="preserve"> </w:t>
            </w:r>
            <w:r w:rsidRPr="003653E8">
              <w:rPr>
                <w:color w:val="auto"/>
                <w:sz w:val="16"/>
                <w:szCs w:val="16"/>
              </w:rPr>
              <w:t>(тыс. руб.)</w:t>
            </w:r>
          </w:p>
        </w:tc>
      </w:tr>
      <w:tr w:rsidR="00B344E0" w:rsidRPr="003653E8" w:rsidTr="009D61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0" w:rsidRPr="003653E8" w:rsidRDefault="00B344E0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3653E8">
              <w:rPr>
                <w:color w:val="auto"/>
                <w:sz w:val="20"/>
                <w:szCs w:val="20"/>
              </w:rPr>
              <w:t xml:space="preserve"> Доходы, получаемые в виде арендной платы за земельные участки, </w:t>
            </w:r>
            <w:proofErr w:type="spellStart"/>
            <w:proofErr w:type="gramStart"/>
            <w:r w:rsidRPr="003653E8">
              <w:rPr>
                <w:color w:val="auto"/>
                <w:sz w:val="20"/>
                <w:szCs w:val="20"/>
              </w:rPr>
              <w:t>гос</w:t>
            </w:r>
            <w:proofErr w:type="spellEnd"/>
            <w:r w:rsidRPr="003653E8">
              <w:rPr>
                <w:color w:val="auto"/>
                <w:sz w:val="20"/>
                <w:szCs w:val="20"/>
              </w:rPr>
              <w:t>. собственность</w:t>
            </w:r>
            <w:proofErr w:type="gramEnd"/>
            <w:r w:rsidRPr="003653E8">
              <w:rPr>
                <w:color w:val="auto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25 268,6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090F7E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27</w:t>
            </w:r>
            <w:r w:rsidR="00090F7E" w:rsidRPr="003653E8">
              <w:rPr>
                <w:color w:val="auto"/>
              </w:rPr>
              <w:t> 971,1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FF03BC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29 207,0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FF03BC" w:rsidP="00FF1826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16 658,0</w:t>
            </w:r>
          </w:p>
        </w:tc>
      </w:tr>
      <w:tr w:rsidR="00B344E0" w:rsidRPr="003653E8" w:rsidTr="009D61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0" w:rsidRPr="003653E8" w:rsidRDefault="00B344E0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3653E8">
              <w:rPr>
                <w:color w:val="auto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56,56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56,56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FF03BC" w:rsidP="00FF1826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56,56</w:t>
            </w:r>
          </w:p>
        </w:tc>
      </w:tr>
      <w:tr w:rsidR="00B344E0" w:rsidRPr="003653E8" w:rsidTr="009D61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0" w:rsidRPr="003653E8" w:rsidRDefault="00B344E0" w:rsidP="00A868F1">
            <w:pPr>
              <w:ind w:right="432"/>
              <w:jc w:val="both"/>
              <w:rPr>
                <w:color w:val="auto"/>
                <w:sz w:val="20"/>
                <w:szCs w:val="20"/>
              </w:rPr>
            </w:pPr>
            <w:r w:rsidRPr="003653E8">
              <w:rPr>
                <w:color w:val="auto"/>
                <w:sz w:val="20"/>
                <w:szCs w:val="20"/>
              </w:rPr>
              <w:t xml:space="preserve"> Доходы от сдачи в аренду имущества, находящегося в оперативном управлении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3 959,6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090F7E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</w:t>
            </w:r>
            <w:r w:rsidR="00090F7E" w:rsidRPr="003653E8">
              <w:rPr>
                <w:color w:val="auto"/>
              </w:rPr>
              <w:t> 865,1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FF03BC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4879,2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FF03BC" w:rsidP="00FF1826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6 365,2</w:t>
            </w:r>
          </w:p>
        </w:tc>
      </w:tr>
      <w:tr w:rsidR="00B344E0" w:rsidRPr="003653E8" w:rsidTr="009D61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0" w:rsidRPr="003653E8" w:rsidRDefault="00B344E0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3653E8">
              <w:rPr>
                <w:color w:val="auto"/>
                <w:sz w:val="20"/>
                <w:szCs w:val="20"/>
              </w:rPr>
              <w:t xml:space="preserve"> Доходы от перечисления части прибыли МУП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FF03BC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FF03BC" w:rsidP="00FF1826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170,0</w:t>
            </w:r>
          </w:p>
        </w:tc>
      </w:tr>
      <w:tr w:rsidR="00B344E0" w:rsidRPr="003653E8" w:rsidTr="009D61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0" w:rsidRPr="003653E8" w:rsidRDefault="00B344E0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3653E8">
              <w:rPr>
                <w:color w:val="auto"/>
                <w:sz w:val="20"/>
                <w:szCs w:val="20"/>
              </w:rPr>
              <w:t xml:space="preserve"> Доходы от продажи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3 918,5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090F7E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4834,7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FF03BC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2 375,0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FF03BC" w:rsidP="00FF1826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1 000,0</w:t>
            </w:r>
          </w:p>
        </w:tc>
      </w:tr>
      <w:tr w:rsidR="00B344E0" w:rsidRPr="003653E8" w:rsidTr="009D61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0" w:rsidRPr="003653E8" w:rsidRDefault="00B344E0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3653E8">
              <w:rPr>
                <w:color w:val="auto"/>
                <w:sz w:val="20"/>
                <w:szCs w:val="20"/>
              </w:rPr>
              <w:t>Штрафы, санкции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090F7E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5</w:t>
            </w:r>
            <w:r w:rsidR="00B344E0" w:rsidRPr="003653E8">
              <w:rPr>
                <w:color w:val="auto"/>
              </w:rPr>
              <w:t>0</w:t>
            </w:r>
            <w:r w:rsidRPr="003653E8">
              <w:rPr>
                <w:color w:val="auto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FF03BC" w:rsidP="00FF1826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0</w:t>
            </w:r>
          </w:p>
        </w:tc>
      </w:tr>
      <w:tr w:rsidR="00B344E0" w:rsidRPr="003653E8" w:rsidTr="009D61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0" w:rsidRPr="003653E8" w:rsidRDefault="00B344E0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3653E8">
              <w:rPr>
                <w:color w:val="auto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357,1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090F7E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</w:t>
            </w:r>
            <w:r w:rsidR="00B344E0" w:rsidRPr="003653E8">
              <w:rPr>
                <w:color w:val="auto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A868F1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FF03BC" w:rsidP="00FF1826">
            <w:pPr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0</w:t>
            </w:r>
          </w:p>
        </w:tc>
      </w:tr>
      <w:tr w:rsidR="00B344E0" w:rsidRPr="003653E8" w:rsidTr="009D61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0" w:rsidRPr="003653E8" w:rsidRDefault="00B344E0" w:rsidP="00A868F1">
            <w:pPr>
              <w:jc w:val="both"/>
              <w:rPr>
                <w:b/>
                <w:color w:val="auto"/>
              </w:rPr>
            </w:pPr>
            <w:r w:rsidRPr="003653E8">
              <w:rPr>
                <w:b/>
                <w:color w:val="auto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A868F1">
            <w:pPr>
              <w:jc w:val="right"/>
              <w:rPr>
                <w:b/>
                <w:color w:val="auto"/>
              </w:rPr>
            </w:pPr>
            <w:r w:rsidRPr="003653E8">
              <w:rPr>
                <w:b/>
                <w:color w:val="auto"/>
              </w:rPr>
              <w:t>33 684,9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B344E0" w:rsidP="004C4401">
            <w:pPr>
              <w:jc w:val="right"/>
              <w:rPr>
                <w:b/>
                <w:color w:val="auto"/>
              </w:rPr>
            </w:pPr>
            <w:r w:rsidRPr="003653E8">
              <w:rPr>
                <w:b/>
                <w:color w:val="auto"/>
              </w:rPr>
              <w:t>3</w:t>
            </w:r>
            <w:r w:rsidR="004C4401" w:rsidRPr="003653E8">
              <w:rPr>
                <w:b/>
                <w:color w:val="auto"/>
              </w:rPr>
              <w:t>3 032,2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FF03BC" w:rsidP="00A868F1">
            <w:pPr>
              <w:jc w:val="right"/>
              <w:rPr>
                <w:b/>
                <w:color w:val="auto"/>
              </w:rPr>
            </w:pPr>
            <w:r w:rsidRPr="003653E8">
              <w:rPr>
                <w:b/>
                <w:color w:val="auto"/>
              </w:rPr>
              <w:t>36 710,3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0" w:rsidRPr="003653E8" w:rsidRDefault="00FF03BC" w:rsidP="00992361">
            <w:pPr>
              <w:jc w:val="right"/>
              <w:rPr>
                <w:b/>
                <w:color w:val="auto"/>
              </w:rPr>
            </w:pPr>
            <w:r w:rsidRPr="003653E8">
              <w:rPr>
                <w:b/>
                <w:color w:val="auto"/>
              </w:rPr>
              <w:t>24</w:t>
            </w:r>
            <w:r w:rsidR="00992361" w:rsidRPr="003653E8">
              <w:rPr>
                <w:b/>
                <w:color w:val="auto"/>
              </w:rPr>
              <w:t> </w:t>
            </w:r>
            <w:r w:rsidRPr="003653E8">
              <w:rPr>
                <w:b/>
                <w:color w:val="auto"/>
              </w:rPr>
              <w:t>249</w:t>
            </w:r>
            <w:r w:rsidR="00992361" w:rsidRPr="003653E8">
              <w:rPr>
                <w:b/>
                <w:color w:val="auto"/>
              </w:rPr>
              <w:t>,</w:t>
            </w:r>
            <w:r w:rsidRPr="003653E8">
              <w:rPr>
                <w:b/>
                <w:color w:val="auto"/>
              </w:rPr>
              <w:t>7</w:t>
            </w:r>
          </w:p>
        </w:tc>
      </w:tr>
    </w:tbl>
    <w:p w:rsidR="007565B0" w:rsidRPr="003653E8" w:rsidRDefault="007565B0" w:rsidP="007565B0">
      <w:pPr>
        <w:ind w:firstLine="708"/>
        <w:jc w:val="both"/>
        <w:rPr>
          <w:b/>
          <w:color w:val="auto"/>
        </w:rPr>
      </w:pPr>
    </w:p>
    <w:p w:rsidR="007A641A" w:rsidRPr="003653E8" w:rsidRDefault="007565B0" w:rsidP="007565B0">
      <w:pPr>
        <w:spacing w:line="36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3653E8">
        <w:rPr>
          <w:color w:val="auto"/>
        </w:rPr>
        <w:t xml:space="preserve"> </w:t>
      </w:r>
      <w:r w:rsidR="007A641A" w:rsidRPr="003653E8">
        <w:rPr>
          <w:rFonts w:eastAsia="Times New Roman"/>
          <w:color w:val="auto"/>
          <w:lang w:eastAsia="ru-RU"/>
        </w:rPr>
        <w:t>Объем неналоговых доходов на 201</w:t>
      </w:r>
      <w:r w:rsidR="00992361" w:rsidRPr="003653E8">
        <w:rPr>
          <w:rFonts w:eastAsia="Times New Roman"/>
          <w:color w:val="auto"/>
          <w:lang w:eastAsia="ru-RU"/>
        </w:rPr>
        <w:t>3</w:t>
      </w:r>
      <w:r w:rsidR="007A641A" w:rsidRPr="003653E8">
        <w:rPr>
          <w:rFonts w:eastAsia="Times New Roman"/>
          <w:color w:val="auto"/>
          <w:lang w:eastAsia="ru-RU"/>
        </w:rPr>
        <w:t xml:space="preserve"> год планируется в сумме </w:t>
      </w:r>
      <w:r w:rsidR="00992361" w:rsidRPr="003653E8">
        <w:rPr>
          <w:rFonts w:eastAsia="Times New Roman"/>
          <w:color w:val="auto"/>
          <w:lang w:eastAsia="ru-RU"/>
        </w:rPr>
        <w:t xml:space="preserve">24 249,7 </w:t>
      </w:r>
      <w:r w:rsidR="007A641A" w:rsidRPr="003653E8">
        <w:rPr>
          <w:rFonts w:eastAsia="Times New Roman"/>
          <w:color w:val="auto"/>
          <w:lang w:eastAsia="ru-RU"/>
        </w:rPr>
        <w:t>тыс. руб. с</w:t>
      </w:r>
      <w:r w:rsidR="00992361" w:rsidRPr="003653E8">
        <w:rPr>
          <w:rFonts w:eastAsia="Times New Roman"/>
          <w:color w:val="auto"/>
          <w:lang w:eastAsia="ru-RU"/>
        </w:rPr>
        <w:t>о снижением</w:t>
      </w:r>
      <w:r w:rsidR="007A641A" w:rsidRPr="003653E8">
        <w:rPr>
          <w:rFonts w:eastAsia="Times New Roman"/>
          <w:color w:val="auto"/>
          <w:lang w:eastAsia="ru-RU"/>
        </w:rPr>
        <w:t xml:space="preserve"> к ожидаемой оценке текущего года на </w:t>
      </w:r>
      <w:r w:rsidR="00992361" w:rsidRPr="003653E8">
        <w:rPr>
          <w:rFonts w:eastAsia="Times New Roman"/>
          <w:color w:val="auto"/>
          <w:lang w:eastAsia="ru-RU"/>
        </w:rPr>
        <w:t>12 460,6</w:t>
      </w:r>
      <w:r w:rsidRPr="003653E8">
        <w:rPr>
          <w:color w:val="auto"/>
        </w:rPr>
        <w:t xml:space="preserve"> тыс. руб.</w:t>
      </w:r>
      <w:r w:rsidR="007A641A" w:rsidRPr="003653E8">
        <w:rPr>
          <w:rFonts w:eastAsia="Times New Roman"/>
          <w:color w:val="auto"/>
          <w:lang w:eastAsia="ru-RU"/>
        </w:rPr>
        <w:t xml:space="preserve"> или на </w:t>
      </w:r>
      <w:r w:rsidR="00992361" w:rsidRPr="003653E8">
        <w:rPr>
          <w:rFonts w:eastAsia="Times New Roman"/>
          <w:color w:val="auto"/>
          <w:lang w:eastAsia="ru-RU"/>
        </w:rPr>
        <w:t>34,0</w:t>
      </w:r>
      <w:r w:rsidR="007A641A" w:rsidRPr="003653E8">
        <w:rPr>
          <w:rFonts w:eastAsia="Times New Roman"/>
          <w:color w:val="auto"/>
          <w:lang w:eastAsia="ru-RU"/>
        </w:rPr>
        <w:t>%</w:t>
      </w:r>
      <w:r w:rsidRPr="003653E8">
        <w:rPr>
          <w:rFonts w:eastAsia="Times New Roman"/>
          <w:color w:val="auto"/>
          <w:lang w:eastAsia="ru-RU"/>
        </w:rPr>
        <w:t>.</w:t>
      </w:r>
      <w:r w:rsidR="007A641A" w:rsidRPr="003653E8">
        <w:rPr>
          <w:rFonts w:eastAsia="Times New Roman"/>
          <w:color w:val="auto"/>
          <w:lang w:eastAsia="ru-RU"/>
        </w:rPr>
        <w:t xml:space="preserve">   </w:t>
      </w:r>
    </w:p>
    <w:p w:rsidR="007A641A" w:rsidRPr="003653E8" w:rsidRDefault="007A641A" w:rsidP="00EF77E2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3653E8">
        <w:rPr>
          <w:rFonts w:eastAsia="Times New Roman"/>
          <w:color w:val="auto"/>
          <w:lang w:eastAsia="ru-RU"/>
        </w:rPr>
        <w:t xml:space="preserve">Планируемое поступление доходов </w:t>
      </w:r>
      <w:r w:rsidR="007565B0" w:rsidRPr="003653E8">
        <w:rPr>
          <w:color w:val="auto"/>
        </w:rPr>
        <w:t>получаемые в виде арендной платы за земельные участки, государственная собственность на которые не разграничена</w:t>
      </w:r>
      <w:r w:rsidRPr="003653E8">
        <w:rPr>
          <w:rFonts w:eastAsia="Times New Roman"/>
          <w:color w:val="auto"/>
          <w:lang w:eastAsia="ru-RU"/>
        </w:rPr>
        <w:t>, составляю</w:t>
      </w:r>
      <w:r w:rsidR="00EF77E2" w:rsidRPr="003653E8">
        <w:rPr>
          <w:rFonts w:eastAsia="Times New Roman"/>
          <w:color w:val="auto"/>
          <w:lang w:eastAsia="ru-RU"/>
        </w:rPr>
        <w:t>т</w:t>
      </w:r>
      <w:r w:rsidRPr="003653E8">
        <w:rPr>
          <w:rFonts w:eastAsia="Times New Roman"/>
          <w:color w:val="auto"/>
          <w:lang w:eastAsia="ru-RU"/>
        </w:rPr>
        <w:t xml:space="preserve"> основную долю в общей сумме неналоговых доходов (</w:t>
      </w:r>
      <w:r w:rsidR="006A15ED" w:rsidRPr="003653E8">
        <w:rPr>
          <w:rFonts w:eastAsia="Times New Roman"/>
          <w:color w:val="auto"/>
          <w:lang w:eastAsia="ru-RU"/>
        </w:rPr>
        <w:t>68,7</w:t>
      </w:r>
      <w:r w:rsidRPr="003653E8">
        <w:rPr>
          <w:rFonts w:eastAsia="Times New Roman"/>
          <w:color w:val="auto"/>
          <w:lang w:eastAsia="ru-RU"/>
        </w:rPr>
        <w:t>%) на 201</w:t>
      </w:r>
      <w:r w:rsidR="006A15ED" w:rsidRPr="003653E8">
        <w:rPr>
          <w:rFonts w:eastAsia="Times New Roman"/>
          <w:color w:val="auto"/>
          <w:lang w:eastAsia="ru-RU"/>
        </w:rPr>
        <w:t>3</w:t>
      </w:r>
      <w:r w:rsidRPr="003653E8">
        <w:rPr>
          <w:rFonts w:eastAsia="Times New Roman"/>
          <w:color w:val="auto"/>
          <w:lang w:eastAsia="ru-RU"/>
        </w:rPr>
        <w:t xml:space="preserve"> год </w:t>
      </w:r>
      <w:r w:rsidR="006A15ED" w:rsidRPr="003653E8">
        <w:rPr>
          <w:rFonts w:eastAsia="Times New Roman"/>
          <w:color w:val="auto"/>
          <w:lang w:eastAsia="ru-RU"/>
        </w:rPr>
        <w:t>уменьшится</w:t>
      </w:r>
      <w:r w:rsidRPr="003653E8">
        <w:rPr>
          <w:rFonts w:eastAsia="Times New Roman"/>
          <w:color w:val="auto"/>
          <w:lang w:eastAsia="ru-RU"/>
        </w:rPr>
        <w:t xml:space="preserve"> к ожидаемой оценке 201</w:t>
      </w:r>
      <w:r w:rsidR="006A15ED" w:rsidRPr="003653E8">
        <w:rPr>
          <w:rFonts w:eastAsia="Times New Roman"/>
          <w:color w:val="auto"/>
          <w:lang w:eastAsia="ru-RU"/>
        </w:rPr>
        <w:t>2</w:t>
      </w:r>
      <w:r w:rsidRPr="003653E8">
        <w:rPr>
          <w:rFonts w:eastAsia="Times New Roman"/>
          <w:color w:val="auto"/>
          <w:lang w:eastAsia="ru-RU"/>
        </w:rPr>
        <w:t xml:space="preserve"> года на </w:t>
      </w:r>
      <w:r w:rsidR="006A15ED" w:rsidRPr="003653E8">
        <w:rPr>
          <w:rFonts w:eastAsia="Times New Roman"/>
          <w:color w:val="auto"/>
          <w:lang w:eastAsia="ru-RU"/>
        </w:rPr>
        <w:t>12 549,0</w:t>
      </w:r>
      <w:r w:rsidRPr="003653E8">
        <w:rPr>
          <w:rFonts w:eastAsia="Times New Roman"/>
          <w:color w:val="auto"/>
          <w:lang w:eastAsia="ru-RU"/>
        </w:rPr>
        <w:t xml:space="preserve"> тыс. руб. или на </w:t>
      </w:r>
      <w:r w:rsidR="006A15ED" w:rsidRPr="003653E8">
        <w:rPr>
          <w:rFonts w:eastAsia="Times New Roman"/>
          <w:color w:val="auto"/>
          <w:lang w:eastAsia="ru-RU"/>
        </w:rPr>
        <w:t>31,3</w:t>
      </w:r>
      <w:r w:rsidRPr="003653E8">
        <w:rPr>
          <w:rFonts w:eastAsia="Times New Roman"/>
          <w:color w:val="auto"/>
          <w:lang w:eastAsia="ru-RU"/>
        </w:rPr>
        <w:t xml:space="preserve">%  и составит </w:t>
      </w:r>
      <w:r w:rsidR="006A15ED" w:rsidRPr="003653E8">
        <w:rPr>
          <w:rFonts w:eastAsia="Times New Roman"/>
          <w:color w:val="auto"/>
          <w:lang w:eastAsia="ru-RU"/>
        </w:rPr>
        <w:t>16 658</w:t>
      </w:r>
      <w:r w:rsidR="000E5C1B" w:rsidRPr="003653E8">
        <w:rPr>
          <w:rFonts w:eastAsia="Times New Roman"/>
          <w:color w:val="auto"/>
          <w:lang w:eastAsia="ru-RU"/>
        </w:rPr>
        <w:t>,0</w:t>
      </w:r>
      <w:r w:rsidR="00EF77E2" w:rsidRPr="003653E8">
        <w:rPr>
          <w:rFonts w:eastAsia="Times New Roman"/>
          <w:color w:val="auto"/>
          <w:lang w:eastAsia="ru-RU"/>
        </w:rPr>
        <w:t xml:space="preserve"> тыс. руб.</w:t>
      </w:r>
      <w:proofErr w:type="gramEnd"/>
    </w:p>
    <w:p w:rsidR="007A641A" w:rsidRPr="003653E8" w:rsidRDefault="00EF77E2" w:rsidP="006F372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 xml:space="preserve"> </w:t>
      </w:r>
      <w:r w:rsidR="007A641A" w:rsidRPr="003653E8">
        <w:rPr>
          <w:rFonts w:eastAsia="Times New Roman"/>
          <w:color w:val="auto"/>
          <w:lang w:eastAsia="ru-RU"/>
        </w:rPr>
        <w:t xml:space="preserve">Необходимо отметить, что </w:t>
      </w:r>
      <w:r w:rsidRPr="003653E8">
        <w:rPr>
          <w:rFonts w:eastAsia="Times New Roman"/>
          <w:color w:val="auto"/>
          <w:lang w:eastAsia="ru-RU"/>
        </w:rPr>
        <w:t xml:space="preserve">в казне муниципального образования имеются </w:t>
      </w:r>
      <w:r w:rsidR="007A641A" w:rsidRPr="003653E8">
        <w:rPr>
          <w:rFonts w:eastAsia="Times New Roman"/>
          <w:color w:val="auto"/>
          <w:lang w:eastAsia="ru-RU"/>
        </w:rPr>
        <w:t xml:space="preserve"> </w:t>
      </w:r>
      <w:r w:rsidRPr="003653E8">
        <w:rPr>
          <w:rFonts w:eastAsia="Times New Roman"/>
          <w:color w:val="auto"/>
          <w:lang w:eastAsia="ru-RU"/>
        </w:rPr>
        <w:t>объекты недвижимости</w:t>
      </w:r>
      <w:r w:rsidR="006F372A" w:rsidRPr="003653E8">
        <w:rPr>
          <w:rFonts w:eastAsia="Times New Roman"/>
          <w:color w:val="auto"/>
          <w:lang w:eastAsia="ru-RU"/>
        </w:rPr>
        <w:t xml:space="preserve">, которые не используются, что приводит к </w:t>
      </w:r>
      <w:r w:rsidR="007A641A" w:rsidRPr="003653E8">
        <w:rPr>
          <w:rFonts w:eastAsia="Times New Roman"/>
          <w:color w:val="auto"/>
          <w:lang w:eastAsia="ru-RU"/>
        </w:rPr>
        <w:t>потерям доходов бюджета.</w:t>
      </w:r>
      <w:r w:rsidR="006F372A" w:rsidRPr="003653E8">
        <w:rPr>
          <w:rFonts w:eastAsia="Times New Roman"/>
          <w:color w:val="auto"/>
          <w:lang w:eastAsia="ru-RU"/>
        </w:rPr>
        <w:t xml:space="preserve"> Отсутствует Программа приватизации на 201</w:t>
      </w:r>
      <w:r w:rsidR="006B3F51" w:rsidRPr="003653E8">
        <w:rPr>
          <w:rFonts w:eastAsia="Times New Roman"/>
          <w:color w:val="auto"/>
          <w:lang w:eastAsia="ru-RU"/>
        </w:rPr>
        <w:t>3</w:t>
      </w:r>
      <w:r w:rsidR="006F372A" w:rsidRPr="003653E8">
        <w:rPr>
          <w:rFonts w:eastAsia="Times New Roman"/>
          <w:color w:val="auto"/>
          <w:lang w:eastAsia="ru-RU"/>
        </w:rPr>
        <w:t xml:space="preserve"> год.</w:t>
      </w:r>
    </w:p>
    <w:p w:rsidR="007A641A" w:rsidRPr="003653E8" w:rsidRDefault="007A641A" w:rsidP="00D82AC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b/>
          <w:bCs/>
          <w:color w:val="auto"/>
          <w:lang w:eastAsia="ru-RU"/>
        </w:rPr>
        <w:lastRenderedPageBreak/>
        <w:t>Расходы бюджета</w:t>
      </w:r>
      <w:r w:rsidR="006F372A" w:rsidRPr="003653E8">
        <w:rPr>
          <w:rFonts w:eastAsia="Times New Roman"/>
          <w:b/>
          <w:bCs/>
          <w:color w:val="auto"/>
          <w:lang w:eastAsia="ru-RU"/>
        </w:rPr>
        <w:t>.</w:t>
      </w:r>
    </w:p>
    <w:p w:rsidR="007A641A" w:rsidRPr="003653E8" w:rsidRDefault="007A641A" w:rsidP="007A641A">
      <w:pPr>
        <w:spacing w:after="90" w:line="240" w:lineRule="auto"/>
        <w:jc w:val="both"/>
        <w:rPr>
          <w:rFonts w:ascii="Trebuchet MS" w:eastAsia="Times New Roman" w:hAnsi="Trebuchet MS"/>
          <w:b/>
          <w:bCs/>
          <w:color w:val="auto"/>
          <w:lang w:eastAsia="ru-RU"/>
        </w:rPr>
      </w:pPr>
      <w:r w:rsidRPr="003653E8">
        <w:rPr>
          <w:rFonts w:ascii="Trebuchet MS" w:eastAsia="Times New Roman" w:hAnsi="Trebuchet MS"/>
          <w:b/>
          <w:bCs/>
          <w:color w:val="auto"/>
          <w:lang w:eastAsia="ru-RU"/>
        </w:rPr>
        <w:t> </w:t>
      </w:r>
    </w:p>
    <w:p w:rsidR="00E50303" w:rsidRPr="003653E8" w:rsidRDefault="00B22C55" w:rsidP="00E503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E8">
        <w:rPr>
          <w:rFonts w:ascii="Trebuchet MS" w:hAnsi="Trebuchet MS"/>
          <w:sz w:val="24"/>
          <w:szCs w:val="24"/>
        </w:rPr>
        <w:t xml:space="preserve"> </w:t>
      </w:r>
      <w:r w:rsidR="00E50303" w:rsidRPr="003653E8">
        <w:rPr>
          <w:rFonts w:ascii="Times New Roman" w:hAnsi="Times New Roman" w:cs="Times New Roman"/>
          <w:sz w:val="24"/>
          <w:szCs w:val="24"/>
        </w:rPr>
        <w:t>Согласно положениям ст.65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обязательствами, исполнение которых должно происходить в очередном финансовом году (очередном финансовом году и плановом периоде) за счет средств соответствующих бюджетов.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7A641A" w:rsidRPr="003653E8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>Расходы бюджета города на 201</w:t>
      </w:r>
      <w:r w:rsidR="00992361" w:rsidRPr="003653E8">
        <w:rPr>
          <w:rFonts w:eastAsia="Times New Roman"/>
          <w:color w:val="auto"/>
          <w:lang w:eastAsia="ru-RU"/>
        </w:rPr>
        <w:t>3</w:t>
      </w:r>
      <w:r w:rsidRPr="003653E8">
        <w:rPr>
          <w:rFonts w:eastAsia="Times New Roman"/>
          <w:color w:val="auto"/>
          <w:lang w:eastAsia="ru-RU"/>
        </w:rPr>
        <w:t xml:space="preserve"> год запланированы в объеме </w:t>
      </w:r>
      <w:r w:rsidR="00992361" w:rsidRPr="003653E8">
        <w:rPr>
          <w:rFonts w:eastAsia="Times New Roman"/>
          <w:b/>
          <w:color w:val="auto"/>
          <w:lang w:eastAsia="ru-RU"/>
        </w:rPr>
        <w:t>319 294 326</w:t>
      </w:r>
      <w:r w:rsidR="00992361" w:rsidRPr="003653E8">
        <w:rPr>
          <w:rFonts w:eastAsia="Times New Roman"/>
          <w:color w:val="auto"/>
          <w:lang w:eastAsia="ru-RU"/>
        </w:rPr>
        <w:t xml:space="preserve"> руб. </w:t>
      </w:r>
      <w:r w:rsidRPr="003653E8">
        <w:rPr>
          <w:rFonts w:eastAsia="Times New Roman"/>
          <w:color w:val="auto"/>
          <w:lang w:eastAsia="ru-RU"/>
        </w:rPr>
        <w:t>с ростом к первоначальному плану 201</w:t>
      </w:r>
      <w:r w:rsidR="00992361" w:rsidRPr="003653E8">
        <w:rPr>
          <w:rFonts w:eastAsia="Times New Roman"/>
          <w:color w:val="auto"/>
          <w:lang w:eastAsia="ru-RU"/>
        </w:rPr>
        <w:t>2</w:t>
      </w:r>
      <w:r w:rsidRPr="003653E8">
        <w:rPr>
          <w:rFonts w:eastAsia="Times New Roman"/>
          <w:color w:val="auto"/>
          <w:lang w:eastAsia="ru-RU"/>
        </w:rPr>
        <w:t xml:space="preserve"> года на </w:t>
      </w:r>
      <w:r w:rsidR="00992361" w:rsidRPr="003653E8">
        <w:rPr>
          <w:rFonts w:eastAsia="Times New Roman"/>
          <w:color w:val="auto"/>
          <w:lang w:eastAsia="ru-RU"/>
        </w:rPr>
        <w:t>3,5</w:t>
      </w:r>
      <w:r w:rsidRPr="003653E8">
        <w:rPr>
          <w:rFonts w:eastAsia="Times New Roman"/>
          <w:color w:val="auto"/>
          <w:lang w:eastAsia="ru-RU"/>
        </w:rPr>
        <w:t>%, к ожидаемому исполнению бюджета за 201</w:t>
      </w:r>
      <w:r w:rsidR="00992361" w:rsidRPr="003653E8">
        <w:rPr>
          <w:rFonts w:eastAsia="Times New Roman"/>
          <w:color w:val="auto"/>
          <w:lang w:eastAsia="ru-RU"/>
        </w:rPr>
        <w:t>2</w:t>
      </w:r>
      <w:r w:rsidRPr="003653E8">
        <w:rPr>
          <w:rFonts w:eastAsia="Times New Roman"/>
          <w:color w:val="auto"/>
          <w:lang w:eastAsia="ru-RU"/>
        </w:rPr>
        <w:t xml:space="preserve"> год с</w:t>
      </w:r>
      <w:r w:rsidR="00992361" w:rsidRPr="003653E8">
        <w:rPr>
          <w:rFonts w:eastAsia="Times New Roman"/>
          <w:color w:val="auto"/>
          <w:lang w:eastAsia="ru-RU"/>
        </w:rPr>
        <w:t xml:space="preserve">о снижением </w:t>
      </w:r>
      <w:r w:rsidRPr="003653E8">
        <w:rPr>
          <w:rFonts w:eastAsia="Times New Roman"/>
          <w:color w:val="auto"/>
          <w:lang w:eastAsia="ru-RU"/>
        </w:rPr>
        <w:t xml:space="preserve">на </w:t>
      </w:r>
      <w:r w:rsidR="00FE7408" w:rsidRPr="003653E8">
        <w:rPr>
          <w:rFonts w:eastAsia="Times New Roman"/>
          <w:color w:val="auto"/>
          <w:lang w:eastAsia="ru-RU"/>
        </w:rPr>
        <w:t>1</w:t>
      </w:r>
      <w:r w:rsidR="00342A45" w:rsidRPr="003653E8">
        <w:rPr>
          <w:rFonts w:eastAsia="Times New Roman"/>
          <w:color w:val="auto"/>
          <w:lang w:eastAsia="ru-RU"/>
        </w:rPr>
        <w:t>4,4</w:t>
      </w:r>
      <w:r w:rsidR="00FE7408" w:rsidRPr="003653E8">
        <w:rPr>
          <w:rFonts w:eastAsia="Times New Roman"/>
          <w:color w:val="auto"/>
          <w:lang w:eastAsia="ru-RU"/>
        </w:rPr>
        <w:t xml:space="preserve"> </w:t>
      </w:r>
      <w:r w:rsidRPr="003653E8">
        <w:rPr>
          <w:rFonts w:eastAsia="Times New Roman"/>
          <w:color w:val="auto"/>
          <w:lang w:eastAsia="ru-RU"/>
        </w:rPr>
        <w:t xml:space="preserve">%. </w:t>
      </w:r>
    </w:p>
    <w:p w:rsidR="00B22C55" w:rsidRPr="003653E8" w:rsidRDefault="00B22C55" w:rsidP="00B22C55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3653E8">
        <w:rPr>
          <w:rFonts w:eastAsia="Times New Roman"/>
          <w:color w:val="auto"/>
          <w:lang w:eastAsia="ru-RU"/>
        </w:rPr>
        <w:t>В разрезе функциональной структуры проекта Решения о бюджете наибольшую долю составляют расходы на жилищно-коммунальное хозяйство-4</w:t>
      </w:r>
      <w:r w:rsidR="00342A45" w:rsidRPr="003653E8">
        <w:rPr>
          <w:rFonts w:eastAsia="Times New Roman"/>
          <w:color w:val="auto"/>
          <w:lang w:eastAsia="ru-RU"/>
        </w:rPr>
        <w:t xml:space="preserve">1,41 </w:t>
      </w:r>
      <w:r w:rsidRPr="003653E8">
        <w:rPr>
          <w:rFonts w:eastAsia="Times New Roman"/>
          <w:color w:val="auto"/>
          <w:lang w:eastAsia="ru-RU"/>
        </w:rPr>
        <w:t>%,  общегосударственные вопросы–3</w:t>
      </w:r>
      <w:r w:rsidR="00342A45" w:rsidRPr="003653E8">
        <w:rPr>
          <w:rFonts w:eastAsia="Times New Roman"/>
          <w:color w:val="auto"/>
          <w:lang w:eastAsia="ru-RU"/>
        </w:rPr>
        <w:t xml:space="preserve">6,07 </w:t>
      </w:r>
      <w:r w:rsidRPr="003653E8">
        <w:rPr>
          <w:rFonts w:eastAsia="Times New Roman"/>
          <w:color w:val="auto"/>
          <w:lang w:eastAsia="ru-RU"/>
        </w:rPr>
        <w:t>%</w:t>
      </w:r>
      <w:r w:rsidR="00E47045" w:rsidRPr="003653E8">
        <w:rPr>
          <w:rFonts w:eastAsia="Times New Roman"/>
          <w:color w:val="auto"/>
          <w:lang w:eastAsia="ru-RU"/>
        </w:rPr>
        <w:t>. М</w:t>
      </w:r>
      <w:r w:rsidRPr="003653E8">
        <w:rPr>
          <w:color w:val="auto"/>
        </w:rPr>
        <w:t>ежбюджетные трансферты-7,</w:t>
      </w:r>
      <w:r w:rsidR="00342A45" w:rsidRPr="003653E8">
        <w:rPr>
          <w:color w:val="auto"/>
        </w:rPr>
        <w:t xml:space="preserve">04 </w:t>
      </w:r>
      <w:r w:rsidRPr="003653E8">
        <w:rPr>
          <w:color w:val="auto"/>
        </w:rPr>
        <w:t xml:space="preserve">%, </w:t>
      </w:r>
      <w:r w:rsidRPr="003653E8">
        <w:rPr>
          <w:rFonts w:eastAsia="Times New Roman"/>
          <w:color w:val="auto"/>
          <w:lang w:eastAsia="ru-RU"/>
        </w:rPr>
        <w:t xml:space="preserve"> социальную политику – </w:t>
      </w:r>
      <w:r w:rsidR="00342A45" w:rsidRPr="003653E8">
        <w:rPr>
          <w:rFonts w:eastAsia="Times New Roman"/>
          <w:color w:val="auto"/>
          <w:lang w:eastAsia="ru-RU"/>
        </w:rPr>
        <w:t>6,93</w:t>
      </w:r>
      <w:r w:rsidRPr="003653E8">
        <w:rPr>
          <w:rFonts w:eastAsia="Times New Roman"/>
          <w:color w:val="auto"/>
          <w:lang w:eastAsia="ru-RU"/>
        </w:rPr>
        <w:t xml:space="preserve"> %,</w:t>
      </w:r>
      <w:r w:rsidRPr="003653E8">
        <w:rPr>
          <w:color w:val="auto"/>
        </w:rPr>
        <w:t xml:space="preserve"> культуру и кинематографию </w:t>
      </w:r>
      <w:r w:rsidRPr="003653E8">
        <w:rPr>
          <w:rFonts w:eastAsia="Times New Roman"/>
          <w:color w:val="auto"/>
          <w:lang w:eastAsia="ru-RU"/>
        </w:rPr>
        <w:t>– 2,</w:t>
      </w:r>
      <w:r w:rsidR="00342A45" w:rsidRPr="003653E8">
        <w:rPr>
          <w:rFonts w:eastAsia="Times New Roman"/>
          <w:color w:val="auto"/>
          <w:lang w:eastAsia="ru-RU"/>
        </w:rPr>
        <w:t>79</w:t>
      </w:r>
      <w:r w:rsidRPr="003653E8">
        <w:rPr>
          <w:rFonts w:eastAsia="Times New Roman"/>
          <w:color w:val="auto"/>
          <w:lang w:eastAsia="ru-RU"/>
        </w:rPr>
        <w:t xml:space="preserve"> %, национальную экономику – 2,</w:t>
      </w:r>
      <w:r w:rsidR="00342A45" w:rsidRPr="003653E8">
        <w:rPr>
          <w:rFonts w:eastAsia="Times New Roman"/>
          <w:color w:val="auto"/>
          <w:lang w:eastAsia="ru-RU"/>
        </w:rPr>
        <w:t>25</w:t>
      </w:r>
      <w:r w:rsidRPr="003653E8">
        <w:rPr>
          <w:rFonts w:eastAsia="Times New Roman"/>
          <w:color w:val="auto"/>
          <w:lang w:eastAsia="ru-RU"/>
        </w:rPr>
        <w:t xml:space="preserve"> %, физическую культуру и спорт – </w:t>
      </w:r>
      <w:r w:rsidR="00342A45" w:rsidRPr="003653E8">
        <w:rPr>
          <w:rFonts w:eastAsia="Times New Roman"/>
          <w:color w:val="auto"/>
          <w:lang w:eastAsia="ru-RU"/>
        </w:rPr>
        <w:t>1,58</w:t>
      </w:r>
      <w:r w:rsidRPr="003653E8">
        <w:rPr>
          <w:rFonts w:eastAsia="Times New Roman"/>
          <w:color w:val="auto"/>
          <w:lang w:eastAsia="ru-RU"/>
        </w:rPr>
        <w:t xml:space="preserve"> %, национальную безопасность и правоохранительную деятельность – 0,</w:t>
      </w:r>
      <w:r w:rsidR="00342A45" w:rsidRPr="003653E8">
        <w:rPr>
          <w:rFonts w:eastAsia="Times New Roman"/>
          <w:color w:val="auto"/>
          <w:lang w:eastAsia="ru-RU"/>
        </w:rPr>
        <w:t>9</w:t>
      </w:r>
      <w:r w:rsidRPr="003653E8">
        <w:rPr>
          <w:rFonts w:eastAsia="Times New Roman"/>
          <w:color w:val="auto"/>
          <w:lang w:eastAsia="ru-RU"/>
        </w:rPr>
        <w:t xml:space="preserve"> %, </w:t>
      </w:r>
      <w:r w:rsidR="00342A45" w:rsidRPr="003653E8">
        <w:rPr>
          <w:rFonts w:eastAsia="Times New Roman"/>
          <w:color w:val="auto"/>
          <w:lang w:eastAsia="ru-RU"/>
        </w:rPr>
        <w:t xml:space="preserve">средства массовой информации – 0,6 %,  </w:t>
      </w:r>
      <w:r w:rsidRPr="003653E8">
        <w:rPr>
          <w:rFonts w:eastAsia="Times New Roman"/>
          <w:color w:val="auto"/>
          <w:lang w:eastAsia="ru-RU"/>
        </w:rPr>
        <w:t>образование – 0,</w:t>
      </w:r>
      <w:r w:rsidR="00342A45" w:rsidRPr="003653E8">
        <w:rPr>
          <w:rFonts w:eastAsia="Times New Roman"/>
          <w:color w:val="auto"/>
          <w:lang w:eastAsia="ru-RU"/>
        </w:rPr>
        <w:t>43</w:t>
      </w:r>
      <w:r w:rsidRPr="003653E8">
        <w:rPr>
          <w:rFonts w:eastAsia="Times New Roman"/>
          <w:color w:val="auto"/>
          <w:lang w:eastAsia="ru-RU"/>
        </w:rPr>
        <w:t xml:space="preserve"> %.  </w:t>
      </w:r>
      <w:proofErr w:type="gram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260"/>
        <w:gridCol w:w="1620"/>
        <w:gridCol w:w="1360"/>
        <w:gridCol w:w="1700"/>
      </w:tblGrid>
      <w:tr w:rsidR="00FE7408" w:rsidRPr="003653E8" w:rsidTr="00A868F1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Pr="003653E8" w:rsidRDefault="00FE7408" w:rsidP="00A868F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Pr="003653E8" w:rsidRDefault="00FE7408" w:rsidP="00E74CA3">
            <w:pPr>
              <w:jc w:val="center"/>
              <w:rPr>
                <w:b/>
                <w:color w:val="auto"/>
              </w:rPr>
            </w:pPr>
            <w:r w:rsidRPr="003653E8">
              <w:rPr>
                <w:b/>
                <w:color w:val="auto"/>
              </w:rPr>
              <w:t>201</w:t>
            </w:r>
            <w:r w:rsidR="00442BBA" w:rsidRPr="003653E8">
              <w:rPr>
                <w:b/>
                <w:color w:val="auto"/>
              </w:rPr>
              <w:t>2</w:t>
            </w:r>
            <w:r w:rsidRPr="003653E8">
              <w:rPr>
                <w:b/>
                <w:color w:val="auto"/>
              </w:rPr>
              <w:t xml:space="preserve"> </w:t>
            </w:r>
            <w:r w:rsidR="00E74CA3" w:rsidRPr="003653E8">
              <w:rPr>
                <w:color w:val="auto"/>
              </w:rPr>
              <w:t>ожидание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Pr="003653E8" w:rsidRDefault="00FE7408" w:rsidP="00442BBA">
            <w:pPr>
              <w:jc w:val="center"/>
              <w:rPr>
                <w:b/>
                <w:color w:val="auto"/>
              </w:rPr>
            </w:pPr>
            <w:r w:rsidRPr="003653E8">
              <w:rPr>
                <w:b/>
                <w:color w:val="auto"/>
              </w:rPr>
              <w:t>201</w:t>
            </w:r>
            <w:r w:rsidR="00442BBA" w:rsidRPr="003653E8">
              <w:rPr>
                <w:b/>
                <w:color w:val="auto"/>
              </w:rPr>
              <w:t>3</w:t>
            </w:r>
            <w:r w:rsidRPr="003653E8">
              <w:rPr>
                <w:b/>
                <w:color w:val="auto"/>
              </w:rPr>
              <w:t xml:space="preserve"> прогноз</w:t>
            </w:r>
          </w:p>
        </w:tc>
      </w:tr>
      <w:tr w:rsidR="00FE7408" w:rsidRPr="003653E8" w:rsidTr="00A868F1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3653E8" w:rsidRDefault="00FE7408" w:rsidP="00A868F1">
            <w:pPr>
              <w:rPr>
                <w:b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3653E8" w:rsidRDefault="00FE7408" w:rsidP="00A868F1">
            <w:pPr>
              <w:jc w:val="center"/>
              <w:rPr>
                <w:color w:val="auto"/>
                <w:sz w:val="20"/>
                <w:szCs w:val="20"/>
              </w:rPr>
            </w:pPr>
            <w:r w:rsidRPr="003653E8">
              <w:rPr>
                <w:color w:val="auto"/>
                <w:sz w:val="20"/>
                <w:szCs w:val="20"/>
              </w:rPr>
              <w:t>Доля</w:t>
            </w:r>
            <w:proofErr w:type="gramStart"/>
            <w:r w:rsidRPr="003653E8">
              <w:rPr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3653E8" w:rsidRDefault="00FE7408" w:rsidP="00A868F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3653E8">
              <w:rPr>
                <w:b/>
                <w:color w:val="auto"/>
                <w:sz w:val="16"/>
                <w:szCs w:val="16"/>
              </w:rPr>
              <w:t>Сумма (тыс</w:t>
            </w:r>
            <w:proofErr w:type="gramStart"/>
            <w:r w:rsidRPr="003653E8">
              <w:rPr>
                <w:b/>
                <w:color w:val="auto"/>
                <w:sz w:val="16"/>
                <w:szCs w:val="16"/>
              </w:rPr>
              <w:t>.р</w:t>
            </w:r>
            <w:proofErr w:type="gramEnd"/>
            <w:r w:rsidRPr="003653E8">
              <w:rPr>
                <w:b/>
                <w:color w:val="auto"/>
                <w:sz w:val="16"/>
                <w:szCs w:val="16"/>
              </w:rPr>
              <w:t>уб.)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3653E8" w:rsidRDefault="00FE7408" w:rsidP="00A868F1">
            <w:pPr>
              <w:jc w:val="center"/>
              <w:rPr>
                <w:color w:val="auto"/>
                <w:sz w:val="20"/>
                <w:szCs w:val="20"/>
              </w:rPr>
            </w:pPr>
            <w:r w:rsidRPr="003653E8">
              <w:rPr>
                <w:color w:val="auto"/>
                <w:sz w:val="20"/>
                <w:szCs w:val="20"/>
              </w:rPr>
              <w:t>Доля</w:t>
            </w:r>
            <w:proofErr w:type="gramStart"/>
            <w:r w:rsidRPr="003653E8">
              <w:rPr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3653E8" w:rsidRDefault="00FE7408" w:rsidP="00A868F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3653E8">
              <w:rPr>
                <w:b/>
                <w:color w:val="auto"/>
                <w:sz w:val="16"/>
                <w:szCs w:val="16"/>
              </w:rPr>
              <w:t>Сумма (тыс</w:t>
            </w:r>
            <w:proofErr w:type="gramStart"/>
            <w:r w:rsidRPr="003653E8">
              <w:rPr>
                <w:b/>
                <w:color w:val="auto"/>
                <w:sz w:val="16"/>
                <w:szCs w:val="16"/>
              </w:rPr>
              <w:t>.р</w:t>
            </w:r>
            <w:proofErr w:type="gramEnd"/>
            <w:r w:rsidRPr="003653E8">
              <w:rPr>
                <w:b/>
                <w:color w:val="auto"/>
                <w:sz w:val="16"/>
                <w:szCs w:val="16"/>
              </w:rPr>
              <w:t>уб.)</w:t>
            </w:r>
          </w:p>
        </w:tc>
      </w:tr>
      <w:tr w:rsidR="00442BBA" w:rsidRPr="003653E8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A" w:rsidRPr="003653E8" w:rsidRDefault="00442BBA" w:rsidP="003653E8">
            <w:pPr>
              <w:spacing w:line="240" w:lineRule="auto"/>
              <w:jc w:val="both"/>
              <w:rPr>
                <w:color w:val="auto"/>
              </w:rPr>
            </w:pPr>
            <w:r w:rsidRPr="003653E8">
              <w:rPr>
                <w:color w:val="auto"/>
              </w:rPr>
              <w:t>Общегосударственные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27,61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103 047,1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36,07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115 178,4</w:t>
            </w:r>
          </w:p>
        </w:tc>
      </w:tr>
      <w:tr w:rsidR="00442BBA" w:rsidRPr="003653E8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A" w:rsidRPr="003653E8" w:rsidRDefault="00442BBA" w:rsidP="003653E8">
            <w:pPr>
              <w:spacing w:line="240" w:lineRule="auto"/>
              <w:ind w:right="72"/>
              <w:jc w:val="both"/>
              <w:rPr>
                <w:color w:val="auto"/>
              </w:rPr>
            </w:pPr>
            <w:r w:rsidRPr="003653E8">
              <w:rPr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0,38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1 408,9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2 873,3</w:t>
            </w:r>
          </w:p>
        </w:tc>
      </w:tr>
      <w:tr w:rsidR="00442BBA" w:rsidRPr="003653E8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A" w:rsidRPr="003653E8" w:rsidRDefault="00442BBA" w:rsidP="003653E8">
            <w:pPr>
              <w:spacing w:line="240" w:lineRule="auto"/>
              <w:jc w:val="both"/>
              <w:rPr>
                <w:color w:val="auto"/>
              </w:rPr>
            </w:pPr>
            <w:r w:rsidRPr="003653E8">
              <w:rPr>
                <w:color w:val="auto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8,81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32 890,3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7 189,9</w:t>
            </w:r>
          </w:p>
        </w:tc>
      </w:tr>
      <w:tr w:rsidR="00442BBA" w:rsidRPr="003653E8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A" w:rsidRPr="003653E8" w:rsidRDefault="00442BBA" w:rsidP="003653E8">
            <w:pPr>
              <w:spacing w:line="240" w:lineRule="auto"/>
              <w:jc w:val="both"/>
              <w:rPr>
                <w:color w:val="auto"/>
              </w:rPr>
            </w:pPr>
            <w:r w:rsidRPr="003653E8">
              <w:rPr>
                <w:color w:val="auto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47,44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177 029,0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41,41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132 216,2</w:t>
            </w:r>
          </w:p>
        </w:tc>
      </w:tr>
      <w:tr w:rsidR="00442BBA" w:rsidRPr="003653E8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A" w:rsidRPr="003653E8" w:rsidRDefault="00442BBA" w:rsidP="003653E8">
            <w:pPr>
              <w:spacing w:line="240" w:lineRule="auto"/>
              <w:jc w:val="both"/>
              <w:rPr>
                <w:color w:val="auto"/>
              </w:rPr>
            </w:pPr>
            <w:r w:rsidRPr="003653E8">
              <w:rPr>
                <w:color w:val="auto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0,43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1 623,0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0,43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1 364,0</w:t>
            </w:r>
          </w:p>
        </w:tc>
      </w:tr>
      <w:tr w:rsidR="00442BBA" w:rsidRPr="003653E8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A" w:rsidRPr="003653E8" w:rsidRDefault="00442BBA" w:rsidP="003653E8">
            <w:pPr>
              <w:spacing w:line="240" w:lineRule="auto"/>
              <w:jc w:val="both"/>
              <w:rPr>
                <w:color w:val="auto"/>
              </w:rPr>
            </w:pPr>
            <w:r w:rsidRPr="003653E8">
              <w:rPr>
                <w:color w:val="auto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504B69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504B69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8 386,0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2,79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8 921,6</w:t>
            </w:r>
          </w:p>
        </w:tc>
      </w:tr>
      <w:tr w:rsidR="00442BBA" w:rsidRPr="003653E8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A" w:rsidRPr="003653E8" w:rsidRDefault="00442BBA" w:rsidP="003653E8">
            <w:pPr>
              <w:spacing w:line="240" w:lineRule="auto"/>
              <w:jc w:val="both"/>
              <w:rPr>
                <w:color w:val="auto"/>
              </w:rPr>
            </w:pPr>
            <w:r w:rsidRPr="003653E8">
              <w:rPr>
                <w:color w:val="auto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504B69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0,64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504B69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2 393,6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1 899,9</w:t>
            </w:r>
          </w:p>
        </w:tc>
      </w:tr>
      <w:tr w:rsidR="00442BBA" w:rsidRPr="003653E8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A" w:rsidRPr="003653E8" w:rsidRDefault="00442BBA" w:rsidP="003653E8">
            <w:pPr>
              <w:spacing w:line="240" w:lineRule="auto"/>
              <w:jc w:val="both"/>
              <w:rPr>
                <w:color w:val="auto"/>
              </w:rPr>
            </w:pPr>
            <w:r w:rsidRPr="003653E8">
              <w:rPr>
                <w:color w:val="auto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504B69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504B69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8355,4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5 060,0</w:t>
            </w:r>
          </w:p>
        </w:tc>
      </w:tr>
      <w:tr w:rsidR="00442BBA" w:rsidRPr="003653E8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A" w:rsidRPr="003653E8" w:rsidRDefault="00442BBA" w:rsidP="003653E8">
            <w:pPr>
              <w:spacing w:line="240" w:lineRule="auto"/>
              <w:jc w:val="both"/>
              <w:rPr>
                <w:color w:val="auto"/>
              </w:rPr>
            </w:pPr>
            <w:r w:rsidRPr="003653E8">
              <w:rPr>
                <w:color w:val="auto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504B69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504B69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12 696,3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6,93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22 128,0</w:t>
            </w:r>
          </w:p>
        </w:tc>
      </w:tr>
      <w:tr w:rsidR="00442BBA" w:rsidRPr="003653E8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A" w:rsidRPr="003653E8" w:rsidRDefault="00442BBA" w:rsidP="003653E8">
            <w:pPr>
              <w:spacing w:line="240" w:lineRule="auto"/>
              <w:jc w:val="both"/>
              <w:rPr>
                <w:color w:val="auto"/>
              </w:rPr>
            </w:pPr>
            <w:r w:rsidRPr="003653E8">
              <w:rPr>
                <w:color w:val="auto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504B69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504B69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25 363,0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7,04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3653E8">
            <w:pPr>
              <w:spacing w:line="240" w:lineRule="auto"/>
              <w:jc w:val="right"/>
              <w:rPr>
                <w:color w:val="auto"/>
              </w:rPr>
            </w:pPr>
            <w:r w:rsidRPr="003653E8">
              <w:rPr>
                <w:color w:val="auto"/>
              </w:rPr>
              <w:t>22 463,0</w:t>
            </w:r>
          </w:p>
        </w:tc>
      </w:tr>
      <w:tr w:rsidR="00442BBA" w:rsidRPr="003653E8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A" w:rsidRPr="003653E8" w:rsidRDefault="00504B69" w:rsidP="00504B69">
            <w:pPr>
              <w:jc w:val="center"/>
              <w:rPr>
                <w:b/>
                <w:color w:val="auto"/>
              </w:rPr>
            </w:pPr>
            <w:r w:rsidRPr="003653E8">
              <w:rPr>
                <w:b/>
                <w:color w:val="auto"/>
              </w:rPr>
              <w:t>Всего расходов: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FF1826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504B69" w:rsidP="00FF1826">
            <w:pPr>
              <w:jc w:val="right"/>
              <w:rPr>
                <w:b/>
                <w:color w:val="auto"/>
              </w:rPr>
            </w:pPr>
            <w:r w:rsidRPr="003653E8">
              <w:rPr>
                <w:b/>
                <w:color w:val="auto"/>
              </w:rPr>
              <w:t>373 192,7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A868F1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A" w:rsidRPr="003653E8" w:rsidRDefault="00442BBA" w:rsidP="00A868F1">
            <w:pPr>
              <w:jc w:val="right"/>
              <w:rPr>
                <w:b/>
                <w:color w:val="auto"/>
              </w:rPr>
            </w:pPr>
            <w:r w:rsidRPr="003653E8">
              <w:rPr>
                <w:b/>
                <w:color w:val="auto"/>
              </w:rPr>
              <w:t>319 294,3</w:t>
            </w:r>
          </w:p>
        </w:tc>
      </w:tr>
    </w:tbl>
    <w:p w:rsidR="00FE7408" w:rsidRPr="003653E8" w:rsidRDefault="00FE7408" w:rsidP="007A641A">
      <w:pPr>
        <w:spacing w:after="90" w:line="240" w:lineRule="auto"/>
        <w:ind w:firstLine="540"/>
        <w:jc w:val="both"/>
        <w:rPr>
          <w:rFonts w:eastAsia="Times New Roman"/>
          <w:color w:val="auto"/>
          <w:lang w:eastAsia="ru-RU"/>
        </w:rPr>
      </w:pPr>
    </w:p>
    <w:p w:rsidR="007A641A" w:rsidRPr="003653E8" w:rsidRDefault="007A641A" w:rsidP="00B22C55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lastRenderedPageBreak/>
        <w:t>Как и в предыдущие годы сохранена направленность бюджета</w:t>
      </w:r>
      <w:r w:rsidR="00976225" w:rsidRPr="003653E8">
        <w:rPr>
          <w:rFonts w:eastAsia="Times New Roman"/>
          <w:color w:val="auto"/>
          <w:lang w:eastAsia="ru-RU"/>
        </w:rPr>
        <w:t xml:space="preserve"> на жилищно-коммунальное хозяйство</w:t>
      </w:r>
      <w:r w:rsidRPr="003653E8">
        <w:rPr>
          <w:rFonts w:eastAsia="Times New Roman"/>
          <w:color w:val="auto"/>
          <w:lang w:eastAsia="ru-RU"/>
        </w:rPr>
        <w:t xml:space="preserve">. </w:t>
      </w:r>
      <w:r w:rsidR="00976225" w:rsidRPr="003653E8">
        <w:rPr>
          <w:rFonts w:eastAsia="Times New Roman"/>
          <w:color w:val="auto"/>
          <w:lang w:eastAsia="ru-RU"/>
        </w:rPr>
        <w:t xml:space="preserve"> </w:t>
      </w:r>
    </w:p>
    <w:p w:rsidR="007A641A" w:rsidRPr="003653E8" w:rsidRDefault="007A641A" w:rsidP="00B22C55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>Расходы городского бюджета в соответствии с ведомственной структурой расходов  на 201</w:t>
      </w:r>
      <w:r w:rsidR="00504B69" w:rsidRPr="003653E8">
        <w:rPr>
          <w:rFonts w:eastAsia="Times New Roman"/>
          <w:color w:val="auto"/>
          <w:lang w:eastAsia="ru-RU"/>
        </w:rPr>
        <w:t>3</w:t>
      </w:r>
      <w:r w:rsidRPr="003653E8">
        <w:rPr>
          <w:rFonts w:eastAsia="Times New Roman"/>
          <w:color w:val="auto"/>
          <w:lang w:eastAsia="ru-RU"/>
        </w:rPr>
        <w:t xml:space="preserve"> год буд</w:t>
      </w:r>
      <w:r w:rsidR="00E63B07" w:rsidRPr="003653E8">
        <w:rPr>
          <w:rFonts w:eastAsia="Times New Roman"/>
          <w:color w:val="auto"/>
          <w:lang w:eastAsia="ru-RU"/>
        </w:rPr>
        <w:t>ет</w:t>
      </w:r>
      <w:r w:rsidRPr="003653E8">
        <w:rPr>
          <w:rFonts w:eastAsia="Times New Roman"/>
          <w:color w:val="auto"/>
          <w:lang w:eastAsia="ru-RU"/>
        </w:rPr>
        <w:t xml:space="preserve"> осуществлять </w:t>
      </w:r>
      <w:r w:rsidR="007616ED" w:rsidRPr="003653E8">
        <w:rPr>
          <w:rFonts w:eastAsia="Times New Roman"/>
          <w:color w:val="auto"/>
          <w:lang w:eastAsia="ru-RU"/>
        </w:rPr>
        <w:t>один</w:t>
      </w:r>
      <w:r w:rsidRPr="003653E8">
        <w:rPr>
          <w:rFonts w:eastAsia="Times New Roman"/>
          <w:color w:val="auto"/>
          <w:lang w:eastAsia="ru-RU"/>
        </w:rPr>
        <w:t xml:space="preserve"> главны</w:t>
      </w:r>
      <w:r w:rsidR="00E63B07" w:rsidRPr="003653E8">
        <w:rPr>
          <w:rFonts w:eastAsia="Times New Roman"/>
          <w:color w:val="auto"/>
          <w:lang w:eastAsia="ru-RU"/>
        </w:rPr>
        <w:t>й</w:t>
      </w:r>
      <w:r w:rsidRPr="003653E8">
        <w:rPr>
          <w:rFonts w:eastAsia="Times New Roman"/>
          <w:color w:val="auto"/>
          <w:lang w:eastAsia="ru-RU"/>
        </w:rPr>
        <w:t xml:space="preserve"> распорядител</w:t>
      </w:r>
      <w:r w:rsidR="00E63B07" w:rsidRPr="003653E8">
        <w:rPr>
          <w:rFonts w:eastAsia="Times New Roman"/>
          <w:color w:val="auto"/>
          <w:lang w:eastAsia="ru-RU"/>
        </w:rPr>
        <w:t>ь</w:t>
      </w:r>
      <w:r w:rsidRPr="003653E8">
        <w:rPr>
          <w:rFonts w:eastAsia="Times New Roman"/>
          <w:color w:val="auto"/>
          <w:lang w:eastAsia="ru-RU"/>
        </w:rPr>
        <w:t xml:space="preserve"> бюджетных средств. </w:t>
      </w:r>
    </w:p>
    <w:p w:rsidR="007A641A" w:rsidRPr="003653E8" w:rsidRDefault="007A641A" w:rsidP="00B22C55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>На 201</w:t>
      </w:r>
      <w:r w:rsidR="00504B69" w:rsidRPr="003653E8">
        <w:rPr>
          <w:rFonts w:eastAsia="Times New Roman"/>
          <w:color w:val="auto"/>
          <w:lang w:eastAsia="ru-RU"/>
        </w:rPr>
        <w:t>3</w:t>
      </w:r>
      <w:r w:rsidRPr="003653E8">
        <w:rPr>
          <w:rFonts w:eastAsia="Times New Roman"/>
          <w:color w:val="auto"/>
          <w:lang w:eastAsia="ru-RU"/>
        </w:rPr>
        <w:t xml:space="preserve"> год предусматривается рост расходов по сравнению с первоначальным планом 201</w:t>
      </w:r>
      <w:r w:rsidR="00504B69" w:rsidRPr="003653E8">
        <w:rPr>
          <w:rFonts w:eastAsia="Times New Roman"/>
          <w:color w:val="auto"/>
          <w:lang w:eastAsia="ru-RU"/>
        </w:rPr>
        <w:t>2</w:t>
      </w:r>
      <w:r w:rsidRPr="003653E8">
        <w:rPr>
          <w:rFonts w:eastAsia="Times New Roman"/>
          <w:color w:val="auto"/>
          <w:lang w:eastAsia="ru-RU"/>
        </w:rPr>
        <w:t xml:space="preserve"> года по </w:t>
      </w:r>
      <w:r w:rsidR="007616ED" w:rsidRPr="003653E8">
        <w:rPr>
          <w:rFonts w:eastAsia="Times New Roman"/>
          <w:color w:val="auto"/>
          <w:lang w:eastAsia="ru-RU"/>
        </w:rPr>
        <w:t>отраслям</w:t>
      </w:r>
      <w:r w:rsidRPr="003653E8">
        <w:rPr>
          <w:rFonts w:eastAsia="Times New Roman"/>
          <w:color w:val="auto"/>
          <w:lang w:eastAsia="ru-RU"/>
        </w:rPr>
        <w:t xml:space="preserve">: </w:t>
      </w:r>
      <w:r w:rsidR="00DB0F6B" w:rsidRPr="003653E8">
        <w:rPr>
          <w:rFonts w:eastAsia="Times New Roman"/>
          <w:color w:val="auto"/>
          <w:lang w:eastAsia="ru-RU"/>
        </w:rPr>
        <w:t>социальная политика на 72,8 %, «национальная безопасность и правоохранительная деятельность» на 69,3 %, общегосударственные вопросы</w:t>
      </w:r>
      <w:r w:rsidR="00E74CA3" w:rsidRPr="003653E8">
        <w:rPr>
          <w:rFonts w:eastAsia="Times New Roman"/>
          <w:color w:val="auto"/>
          <w:lang w:eastAsia="ru-RU"/>
        </w:rPr>
        <w:t xml:space="preserve"> на</w:t>
      </w:r>
      <w:r w:rsidR="00DB0F6B" w:rsidRPr="003653E8">
        <w:rPr>
          <w:rFonts w:eastAsia="Times New Roman"/>
          <w:color w:val="auto"/>
          <w:lang w:eastAsia="ru-RU"/>
        </w:rPr>
        <w:t>13,1 %. Без изменений остались расходы на национальную экономику</w:t>
      </w:r>
      <w:r w:rsidR="00B602BA" w:rsidRPr="003653E8">
        <w:rPr>
          <w:rFonts w:eastAsia="Times New Roman"/>
          <w:color w:val="auto"/>
          <w:lang w:eastAsia="ru-RU"/>
        </w:rPr>
        <w:t>, культуру</w:t>
      </w:r>
      <w:r w:rsidR="00DB0F6B" w:rsidRPr="003653E8">
        <w:rPr>
          <w:rFonts w:eastAsia="Times New Roman"/>
          <w:color w:val="auto"/>
          <w:lang w:eastAsia="ru-RU"/>
        </w:rPr>
        <w:t xml:space="preserve"> и межбюджетные трансферты бюджетам субъектов.  Со снижением предусматриваются расходы на </w:t>
      </w:r>
      <w:r w:rsidR="00EF7BBE" w:rsidRPr="003653E8">
        <w:rPr>
          <w:rFonts w:eastAsia="Times New Roman"/>
          <w:color w:val="auto"/>
          <w:lang w:eastAsia="ru-RU"/>
        </w:rPr>
        <w:t>«</w:t>
      </w:r>
      <w:proofErr w:type="spellStart"/>
      <w:r w:rsidR="00EF7BBE" w:rsidRPr="003653E8">
        <w:rPr>
          <w:rFonts w:eastAsia="Times New Roman"/>
          <w:color w:val="auto"/>
          <w:lang w:eastAsia="ru-RU"/>
        </w:rPr>
        <w:t>жилищно</w:t>
      </w:r>
      <w:proofErr w:type="spellEnd"/>
      <w:r w:rsidR="00E74CA3" w:rsidRPr="003653E8">
        <w:rPr>
          <w:rFonts w:eastAsia="Times New Roman"/>
          <w:color w:val="auto"/>
          <w:lang w:eastAsia="ru-RU"/>
        </w:rPr>
        <w:t> </w:t>
      </w:r>
      <w:r w:rsidR="00EF7BBE" w:rsidRPr="003653E8">
        <w:rPr>
          <w:rFonts w:eastAsia="Times New Roman"/>
          <w:color w:val="auto"/>
          <w:lang w:eastAsia="ru-RU"/>
        </w:rPr>
        <w:t>–</w:t>
      </w:r>
      <w:r w:rsidR="00E74CA3" w:rsidRPr="003653E8">
        <w:rPr>
          <w:rFonts w:eastAsia="Times New Roman"/>
          <w:color w:val="auto"/>
          <w:lang w:eastAsia="ru-RU"/>
        </w:rPr>
        <w:t> </w:t>
      </w:r>
      <w:r w:rsidR="00EF7BBE" w:rsidRPr="003653E8">
        <w:rPr>
          <w:rFonts w:eastAsia="Times New Roman"/>
          <w:color w:val="auto"/>
          <w:lang w:eastAsia="ru-RU"/>
        </w:rPr>
        <w:t xml:space="preserve">коммунальное хозяйство» на </w:t>
      </w:r>
      <w:r w:rsidR="00F46C1E" w:rsidRPr="003653E8">
        <w:rPr>
          <w:rFonts w:eastAsia="Times New Roman"/>
          <w:color w:val="auto"/>
          <w:lang w:eastAsia="ru-RU"/>
        </w:rPr>
        <w:t xml:space="preserve">6,6 </w:t>
      </w:r>
      <w:r w:rsidR="00EF7BBE" w:rsidRPr="003653E8">
        <w:rPr>
          <w:rFonts w:eastAsia="Times New Roman"/>
          <w:color w:val="auto"/>
          <w:lang w:eastAsia="ru-RU"/>
        </w:rPr>
        <w:t xml:space="preserve">%, </w:t>
      </w:r>
      <w:r w:rsidRPr="003653E8">
        <w:rPr>
          <w:rFonts w:eastAsia="Times New Roman"/>
          <w:color w:val="auto"/>
          <w:lang w:eastAsia="ru-RU"/>
        </w:rPr>
        <w:t xml:space="preserve">«образование»  на </w:t>
      </w:r>
      <w:r w:rsidR="00EF7BBE" w:rsidRPr="003653E8">
        <w:rPr>
          <w:rFonts w:eastAsia="Times New Roman"/>
          <w:color w:val="auto"/>
          <w:lang w:eastAsia="ru-RU"/>
        </w:rPr>
        <w:t>1</w:t>
      </w:r>
      <w:r w:rsidR="00F46C1E" w:rsidRPr="003653E8">
        <w:rPr>
          <w:rFonts w:eastAsia="Times New Roman"/>
          <w:color w:val="auto"/>
          <w:lang w:eastAsia="ru-RU"/>
        </w:rPr>
        <w:t>6</w:t>
      </w:r>
      <w:r w:rsidR="00EF7BBE" w:rsidRPr="003653E8">
        <w:rPr>
          <w:rFonts w:eastAsia="Times New Roman"/>
          <w:color w:val="auto"/>
          <w:lang w:eastAsia="ru-RU"/>
        </w:rPr>
        <w:t>,0</w:t>
      </w:r>
      <w:r w:rsidR="00F46C1E" w:rsidRPr="003653E8">
        <w:rPr>
          <w:rFonts w:eastAsia="Times New Roman"/>
          <w:color w:val="auto"/>
          <w:lang w:eastAsia="ru-RU"/>
        </w:rPr>
        <w:t xml:space="preserve"> </w:t>
      </w:r>
      <w:r w:rsidRPr="003653E8">
        <w:rPr>
          <w:rFonts w:eastAsia="Times New Roman"/>
          <w:color w:val="auto"/>
          <w:lang w:eastAsia="ru-RU"/>
        </w:rPr>
        <w:t xml:space="preserve">%,  «физическая культура и спорт» на </w:t>
      </w:r>
      <w:r w:rsidR="00F46C1E" w:rsidRPr="003653E8">
        <w:rPr>
          <w:rFonts w:eastAsia="Times New Roman"/>
          <w:color w:val="auto"/>
          <w:lang w:eastAsia="ru-RU"/>
        </w:rPr>
        <w:t xml:space="preserve">27,6 </w:t>
      </w:r>
      <w:r w:rsidRPr="003653E8">
        <w:rPr>
          <w:rFonts w:eastAsia="Times New Roman"/>
          <w:color w:val="auto"/>
          <w:lang w:eastAsia="ru-RU"/>
        </w:rPr>
        <w:t>%</w:t>
      </w:r>
      <w:r w:rsidR="00B22C55" w:rsidRPr="003653E8">
        <w:rPr>
          <w:rFonts w:eastAsia="Times New Roman"/>
          <w:color w:val="auto"/>
          <w:lang w:eastAsia="ru-RU"/>
        </w:rPr>
        <w:t xml:space="preserve">, средства массовой информации на </w:t>
      </w:r>
      <w:r w:rsidR="00F46C1E" w:rsidRPr="003653E8">
        <w:rPr>
          <w:rFonts w:eastAsia="Times New Roman"/>
          <w:color w:val="auto"/>
          <w:lang w:eastAsia="ru-RU"/>
        </w:rPr>
        <w:t xml:space="preserve">42,6 </w:t>
      </w:r>
      <w:r w:rsidR="00B22C55" w:rsidRPr="003653E8">
        <w:rPr>
          <w:rFonts w:eastAsia="Times New Roman"/>
          <w:color w:val="auto"/>
          <w:lang w:eastAsia="ru-RU"/>
        </w:rPr>
        <w:t xml:space="preserve"> %</w:t>
      </w:r>
      <w:r w:rsidRPr="003653E8">
        <w:rPr>
          <w:rFonts w:eastAsia="Times New Roman"/>
          <w:color w:val="auto"/>
          <w:lang w:eastAsia="ru-RU"/>
        </w:rPr>
        <w:t xml:space="preserve">. </w:t>
      </w:r>
      <w:r w:rsidR="00F46C1E" w:rsidRPr="003653E8">
        <w:rPr>
          <w:rFonts w:eastAsia="Times New Roman"/>
          <w:color w:val="auto"/>
          <w:lang w:eastAsia="ru-RU"/>
        </w:rPr>
        <w:t xml:space="preserve"> </w:t>
      </w:r>
    </w:p>
    <w:p w:rsidR="007A641A" w:rsidRPr="003653E8" w:rsidRDefault="007A641A" w:rsidP="00D82AC5">
      <w:pPr>
        <w:pStyle w:val="a3"/>
        <w:numPr>
          <w:ilvl w:val="1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b/>
          <w:bCs/>
          <w:color w:val="auto"/>
          <w:lang w:eastAsia="ru-RU"/>
        </w:rPr>
        <w:t>Муниципальные целевые программы.</w:t>
      </w:r>
    </w:p>
    <w:p w:rsidR="007A641A" w:rsidRPr="003653E8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> </w:t>
      </w:r>
    </w:p>
    <w:p w:rsidR="007A641A" w:rsidRPr="003653E8" w:rsidRDefault="007A641A" w:rsidP="00B261FD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 xml:space="preserve">Основой формирования бюджета муниципального образования «Город </w:t>
      </w:r>
      <w:r w:rsidR="00B22C55" w:rsidRPr="003653E8">
        <w:rPr>
          <w:rFonts w:eastAsia="Times New Roman"/>
          <w:color w:val="auto"/>
          <w:lang w:eastAsia="ru-RU"/>
        </w:rPr>
        <w:t>Мирный</w:t>
      </w:r>
      <w:r w:rsidRPr="003653E8">
        <w:rPr>
          <w:rFonts w:eastAsia="Times New Roman"/>
          <w:color w:val="auto"/>
          <w:lang w:eastAsia="ru-RU"/>
        </w:rPr>
        <w:t>» на 201</w:t>
      </w:r>
      <w:r w:rsidR="00B602BA" w:rsidRPr="003653E8">
        <w:rPr>
          <w:rFonts w:eastAsia="Times New Roman"/>
          <w:color w:val="auto"/>
          <w:lang w:eastAsia="ru-RU"/>
        </w:rPr>
        <w:t>3</w:t>
      </w:r>
      <w:r w:rsidRPr="003653E8">
        <w:rPr>
          <w:rFonts w:eastAsia="Times New Roman"/>
          <w:color w:val="auto"/>
          <w:lang w:eastAsia="ru-RU"/>
        </w:rPr>
        <w:t xml:space="preserve"> год в соответствии с осно</w:t>
      </w:r>
      <w:r w:rsidR="00B22C55" w:rsidRPr="003653E8">
        <w:rPr>
          <w:rFonts w:eastAsia="Times New Roman"/>
          <w:color w:val="auto"/>
          <w:lang w:eastAsia="ru-RU"/>
        </w:rPr>
        <w:t>вной задачей бюджетной политики,</w:t>
      </w:r>
      <w:r w:rsidRPr="003653E8">
        <w:rPr>
          <w:rFonts w:eastAsia="Times New Roman"/>
          <w:color w:val="auto"/>
          <w:lang w:eastAsia="ru-RU"/>
        </w:rPr>
        <w:t xml:space="preserve"> определенной основными направлениями бюджетной и налоговой политики является  программно – целевой принцип планирования.</w:t>
      </w:r>
    </w:p>
    <w:p w:rsidR="007D4566" w:rsidRPr="003653E8" w:rsidRDefault="007A641A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>По программно – целевому методу на 201</w:t>
      </w:r>
      <w:r w:rsidR="00B602BA" w:rsidRPr="003653E8">
        <w:rPr>
          <w:rFonts w:eastAsia="Times New Roman"/>
          <w:color w:val="auto"/>
          <w:lang w:eastAsia="ru-RU"/>
        </w:rPr>
        <w:t>3</w:t>
      </w:r>
      <w:r w:rsidRPr="003653E8">
        <w:rPr>
          <w:rFonts w:eastAsia="Times New Roman"/>
          <w:color w:val="auto"/>
          <w:lang w:eastAsia="ru-RU"/>
        </w:rPr>
        <w:t xml:space="preserve"> год запланировано </w:t>
      </w:r>
      <w:r w:rsidR="00B602BA" w:rsidRPr="003653E8">
        <w:rPr>
          <w:rFonts w:eastAsia="Times New Roman"/>
          <w:b/>
          <w:color w:val="auto"/>
          <w:lang w:eastAsia="ru-RU"/>
        </w:rPr>
        <w:t xml:space="preserve">158 775 055 </w:t>
      </w:r>
      <w:r w:rsidR="00B602BA" w:rsidRPr="003653E8">
        <w:rPr>
          <w:rFonts w:eastAsia="Times New Roman"/>
          <w:color w:val="auto"/>
          <w:lang w:eastAsia="ru-RU"/>
        </w:rPr>
        <w:t xml:space="preserve">руб., </w:t>
      </w:r>
      <w:r w:rsidRPr="003653E8">
        <w:rPr>
          <w:rFonts w:eastAsia="Times New Roman"/>
          <w:color w:val="auto"/>
          <w:lang w:eastAsia="ru-RU"/>
        </w:rPr>
        <w:t xml:space="preserve">что составляет </w:t>
      </w:r>
      <w:r w:rsidR="0031634C" w:rsidRPr="003653E8">
        <w:rPr>
          <w:rFonts w:eastAsia="Times New Roman"/>
          <w:color w:val="auto"/>
          <w:lang w:eastAsia="ru-RU"/>
        </w:rPr>
        <w:t>4</w:t>
      </w:r>
      <w:r w:rsidR="00B602BA" w:rsidRPr="003653E8">
        <w:rPr>
          <w:rFonts w:eastAsia="Times New Roman"/>
          <w:color w:val="auto"/>
          <w:lang w:eastAsia="ru-RU"/>
        </w:rPr>
        <w:t xml:space="preserve">9,7 </w:t>
      </w:r>
      <w:r w:rsidRPr="003653E8">
        <w:rPr>
          <w:rFonts w:eastAsia="Times New Roman"/>
          <w:color w:val="auto"/>
          <w:lang w:eastAsia="ru-RU"/>
        </w:rPr>
        <w:t>% от</w:t>
      </w:r>
      <w:r w:rsidR="0031634C" w:rsidRPr="003653E8">
        <w:rPr>
          <w:rFonts w:eastAsia="Times New Roman"/>
          <w:color w:val="auto"/>
          <w:lang w:eastAsia="ru-RU"/>
        </w:rPr>
        <w:t xml:space="preserve"> общего объема расходов бюджета</w:t>
      </w:r>
      <w:r w:rsidRPr="003653E8">
        <w:rPr>
          <w:rFonts w:eastAsia="Times New Roman"/>
          <w:color w:val="auto"/>
          <w:lang w:eastAsia="ru-RU"/>
        </w:rPr>
        <w:t>.</w:t>
      </w:r>
      <w:r w:rsidR="005207FF" w:rsidRPr="003653E8">
        <w:rPr>
          <w:rFonts w:eastAsia="Times New Roman"/>
          <w:color w:val="auto"/>
          <w:lang w:eastAsia="ru-RU"/>
        </w:rPr>
        <w:t xml:space="preserve"> О</w:t>
      </w:r>
      <w:r w:rsidRPr="003653E8">
        <w:rPr>
          <w:rFonts w:eastAsia="Times New Roman"/>
          <w:color w:val="auto"/>
          <w:lang w:eastAsia="ru-RU"/>
        </w:rPr>
        <w:t xml:space="preserve">бъем программно – целевых расходов на 2012 год по отношению </w:t>
      </w:r>
      <w:proofErr w:type="gramStart"/>
      <w:r w:rsidRPr="003653E8">
        <w:rPr>
          <w:rFonts w:eastAsia="Times New Roman"/>
          <w:color w:val="auto"/>
          <w:lang w:eastAsia="ru-RU"/>
        </w:rPr>
        <w:t>объемов, предусмотренных первоначальным бюджетом на 201</w:t>
      </w:r>
      <w:r w:rsidR="00B602BA" w:rsidRPr="003653E8">
        <w:rPr>
          <w:rFonts w:eastAsia="Times New Roman"/>
          <w:color w:val="auto"/>
          <w:lang w:eastAsia="ru-RU"/>
        </w:rPr>
        <w:t>2</w:t>
      </w:r>
      <w:r w:rsidRPr="003653E8">
        <w:rPr>
          <w:rFonts w:eastAsia="Times New Roman"/>
          <w:color w:val="auto"/>
          <w:lang w:eastAsia="ru-RU"/>
        </w:rPr>
        <w:t xml:space="preserve"> год планируется</w:t>
      </w:r>
      <w:proofErr w:type="gramEnd"/>
      <w:r w:rsidRPr="003653E8">
        <w:rPr>
          <w:rFonts w:eastAsia="Times New Roman"/>
          <w:color w:val="auto"/>
          <w:lang w:eastAsia="ru-RU"/>
        </w:rPr>
        <w:t xml:space="preserve"> с увеличением на </w:t>
      </w:r>
      <w:r w:rsidR="00B602BA" w:rsidRPr="003653E8">
        <w:rPr>
          <w:rFonts w:eastAsia="Times New Roman"/>
          <w:color w:val="auto"/>
          <w:lang w:eastAsia="ru-RU"/>
        </w:rPr>
        <w:t>18 025 005</w:t>
      </w:r>
      <w:r w:rsidR="007D4566" w:rsidRPr="003653E8">
        <w:rPr>
          <w:rFonts w:eastAsia="Times New Roman"/>
          <w:color w:val="auto"/>
          <w:lang w:eastAsia="ru-RU"/>
        </w:rPr>
        <w:t xml:space="preserve"> руб</w:t>
      </w:r>
      <w:r w:rsidRPr="003653E8">
        <w:rPr>
          <w:rFonts w:eastAsia="Times New Roman"/>
          <w:color w:val="auto"/>
          <w:lang w:eastAsia="ru-RU"/>
        </w:rPr>
        <w:t>.</w:t>
      </w:r>
    </w:p>
    <w:p w:rsidR="007A641A" w:rsidRPr="003653E8" w:rsidRDefault="007D4566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 xml:space="preserve">Финансирование </w:t>
      </w:r>
      <w:r w:rsidRPr="003653E8">
        <w:rPr>
          <w:rFonts w:eastAsia="Calibri"/>
          <w:color w:val="auto"/>
        </w:rPr>
        <w:t>М</w:t>
      </w:r>
      <w:r w:rsidRPr="003653E8">
        <w:rPr>
          <w:rFonts w:eastAsia="Times New Roman"/>
          <w:color w:val="auto"/>
          <w:lang w:eastAsia="ru-RU"/>
        </w:rPr>
        <w:t xml:space="preserve">ЦП в 2013 году составит 88,8 % </w:t>
      </w:r>
      <w:proofErr w:type="gramStart"/>
      <w:r w:rsidRPr="003653E8">
        <w:rPr>
          <w:rFonts w:eastAsia="Times New Roman"/>
          <w:color w:val="auto"/>
          <w:lang w:eastAsia="ru-RU"/>
        </w:rPr>
        <w:t>от</w:t>
      </w:r>
      <w:proofErr w:type="gramEnd"/>
      <w:r w:rsidRPr="003653E8">
        <w:rPr>
          <w:rFonts w:eastAsia="Times New Roman"/>
          <w:color w:val="auto"/>
          <w:lang w:eastAsia="ru-RU"/>
        </w:rPr>
        <w:t xml:space="preserve"> планового (приложение №1).</w:t>
      </w:r>
      <w:r w:rsidR="007A641A" w:rsidRPr="003653E8">
        <w:rPr>
          <w:rFonts w:eastAsia="Times New Roman"/>
          <w:color w:val="auto"/>
          <w:lang w:eastAsia="ru-RU"/>
        </w:rPr>
        <w:t xml:space="preserve"> </w:t>
      </w:r>
      <w:r w:rsidRPr="003653E8">
        <w:rPr>
          <w:rFonts w:eastAsia="Times New Roman"/>
          <w:color w:val="auto"/>
          <w:lang w:eastAsia="ru-RU"/>
        </w:rPr>
        <w:t xml:space="preserve">В полном объеме будут профинансированы только две </w:t>
      </w:r>
      <w:r w:rsidRPr="003653E8">
        <w:rPr>
          <w:rFonts w:eastAsia="Calibri"/>
          <w:color w:val="auto"/>
        </w:rPr>
        <w:t>М</w:t>
      </w:r>
      <w:r w:rsidRPr="003653E8">
        <w:rPr>
          <w:rFonts w:eastAsia="Times New Roman"/>
          <w:color w:val="auto"/>
          <w:lang w:eastAsia="ru-RU"/>
        </w:rPr>
        <w:t xml:space="preserve">ЦП: «Учет и формирование объектов муниципальной собственности МО «Город Мирный» на 2012-2016 годы» и «Развитие малого и среднего предпринимательства в МО «Город Мирный» на 2010-2014 годы». На программу «Обеспечение качественным жильем на 2013-2016 годы» предусмотрено 99,27 % от </w:t>
      </w:r>
      <w:r w:rsidR="006B3F51" w:rsidRPr="003653E8">
        <w:rPr>
          <w:rFonts w:eastAsia="Times New Roman"/>
          <w:color w:val="auto"/>
          <w:lang w:eastAsia="ru-RU"/>
        </w:rPr>
        <w:t>плана. По остальным программам финансирование составит от 75-90%.</w:t>
      </w:r>
      <w:r w:rsidR="00B261FD" w:rsidRPr="003653E8">
        <w:rPr>
          <w:rFonts w:eastAsia="Times New Roman"/>
          <w:color w:val="auto"/>
          <w:lang w:eastAsia="ru-RU"/>
        </w:rPr>
        <w:t xml:space="preserve"> </w:t>
      </w:r>
    </w:p>
    <w:p w:rsidR="007A641A" w:rsidRPr="003653E8" w:rsidRDefault="006B3F51" w:rsidP="000B617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 xml:space="preserve"> </w:t>
      </w:r>
      <w:r w:rsidR="00586D76" w:rsidRPr="003653E8">
        <w:rPr>
          <w:rFonts w:eastAsia="Times New Roman"/>
          <w:color w:val="auto"/>
          <w:lang w:eastAsia="ru-RU"/>
        </w:rPr>
        <w:t>Согласно</w:t>
      </w:r>
      <w:r w:rsidR="007A641A" w:rsidRPr="003653E8">
        <w:rPr>
          <w:rFonts w:eastAsia="Times New Roman"/>
          <w:color w:val="auto"/>
          <w:lang w:eastAsia="ru-RU"/>
        </w:rPr>
        <w:t xml:space="preserve"> ст.179 БК РФ, </w:t>
      </w:r>
      <w:r w:rsidR="000B617C" w:rsidRPr="003653E8">
        <w:rPr>
          <w:rFonts w:eastAsia="Times New Roman"/>
          <w:color w:val="auto"/>
          <w:lang w:eastAsia="ru-RU"/>
        </w:rPr>
        <w:t xml:space="preserve">п.3.1. </w:t>
      </w:r>
      <w:r w:rsidR="00322230" w:rsidRPr="003653E8">
        <w:rPr>
          <w:rFonts w:eastAsia="Calibri"/>
          <w:color w:val="auto"/>
        </w:rPr>
        <w:t>Положени</w:t>
      </w:r>
      <w:r w:rsidR="00322230" w:rsidRPr="003653E8">
        <w:rPr>
          <w:color w:val="auto"/>
        </w:rPr>
        <w:t>я</w:t>
      </w:r>
      <w:r w:rsidR="00322230" w:rsidRPr="003653E8">
        <w:rPr>
          <w:rFonts w:eastAsia="Calibri"/>
          <w:color w:val="auto"/>
        </w:rPr>
        <w:t xml:space="preserve"> о порядке разработки, утверждения, реализации и проведения оценки эффективности муниципальны</w:t>
      </w:r>
      <w:r w:rsidR="000B617C" w:rsidRPr="003653E8">
        <w:rPr>
          <w:rFonts w:eastAsia="Calibri"/>
          <w:color w:val="auto"/>
        </w:rPr>
        <w:t>х</w:t>
      </w:r>
      <w:r w:rsidR="00322230" w:rsidRPr="003653E8">
        <w:rPr>
          <w:rFonts w:eastAsia="Calibri"/>
          <w:color w:val="auto"/>
        </w:rPr>
        <w:t xml:space="preserve"> целевых программ муниципального образования «Город Мирный»</w:t>
      </w:r>
      <w:r w:rsidR="000B617C" w:rsidRPr="003653E8">
        <w:rPr>
          <w:rFonts w:eastAsia="Calibri"/>
          <w:color w:val="auto"/>
        </w:rPr>
        <w:t>, утвержденного</w:t>
      </w:r>
      <w:r w:rsidR="00322230" w:rsidRPr="003653E8">
        <w:rPr>
          <w:rFonts w:eastAsia="Calibri"/>
          <w:color w:val="auto"/>
        </w:rPr>
        <w:t xml:space="preserve"> Постановление</w:t>
      </w:r>
      <w:r w:rsidR="000B617C" w:rsidRPr="003653E8">
        <w:rPr>
          <w:rFonts w:eastAsia="Calibri"/>
          <w:color w:val="auto"/>
        </w:rPr>
        <w:t>м</w:t>
      </w:r>
      <w:r w:rsidR="00322230" w:rsidRPr="003653E8">
        <w:rPr>
          <w:rFonts w:eastAsia="Calibri"/>
          <w:color w:val="auto"/>
        </w:rPr>
        <w:t xml:space="preserve"> Администрации №373 от 2.08.2010 г.</w:t>
      </w:r>
      <w:r w:rsidR="000B617C" w:rsidRPr="003653E8">
        <w:rPr>
          <w:rFonts w:eastAsia="Calibri"/>
          <w:color w:val="auto"/>
        </w:rPr>
        <w:t xml:space="preserve"> сроки утверждения муниципальных программ определены в мае месяце. </w:t>
      </w:r>
      <w:r w:rsidR="00B93A9F" w:rsidRPr="003653E8">
        <w:rPr>
          <w:rFonts w:eastAsia="Calibri"/>
          <w:color w:val="auto"/>
        </w:rPr>
        <w:t>М</w:t>
      </w:r>
      <w:r w:rsidR="00B93A9F" w:rsidRPr="003653E8">
        <w:rPr>
          <w:rFonts w:eastAsia="Times New Roman"/>
          <w:color w:val="auto"/>
          <w:lang w:eastAsia="ru-RU"/>
        </w:rPr>
        <w:t>ЦП</w:t>
      </w:r>
      <w:r w:rsidR="00B93A9F" w:rsidRPr="003653E8">
        <w:rPr>
          <w:rFonts w:eastAsia="Calibri"/>
          <w:color w:val="auto"/>
        </w:rPr>
        <w:t xml:space="preserve"> «Социальная среда» </w:t>
      </w:r>
      <w:proofErr w:type="gramStart"/>
      <w:r w:rsidR="00B93A9F" w:rsidRPr="003653E8">
        <w:rPr>
          <w:rFonts w:eastAsia="Calibri"/>
          <w:color w:val="auto"/>
        </w:rPr>
        <w:t>г</w:t>
      </w:r>
      <w:proofErr w:type="gramEnd"/>
      <w:r w:rsidR="00B93A9F" w:rsidRPr="003653E8">
        <w:rPr>
          <w:rFonts w:eastAsia="Calibri"/>
          <w:color w:val="auto"/>
        </w:rPr>
        <w:t xml:space="preserve">. Мирного </w:t>
      </w:r>
      <w:proofErr w:type="spellStart"/>
      <w:r w:rsidR="00B93A9F" w:rsidRPr="003653E8">
        <w:rPr>
          <w:rFonts w:eastAsia="Calibri"/>
          <w:color w:val="auto"/>
        </w:rPr>
        <w:t>Мирнинского</w:t>
      </w:r>
      <w:proofErr w:type="spellEnd"/>
      <w:r w:rsidR="00B93A9F" w:rsidRPr="003653E8">
        <w:rPr>
          <w:rFonts w:eastAsia="Calibri"/>
          <w:color w:val="auto"/>
        </w:rPr>
        <w:t xml:space="preserve"> района РС (Я) на 2013-2017 годы утверждена 18.06.2012 г., </w:t>
      </w:r>
      <w:r w:rsidR="000B617C" w:rsidRPr="003653E8">
        <w:rPr>
          <w:rFonts w:eastAsia="Calibri"/>
          <w:color w:val="auto"/>
        </w:rPr>
        <w:t>М</w:t>
      </w:r>
      <w:r w:rsidR="000B617C" w:rsidRPr="003653E8">
        <w:rPr>
          <w:rFonts w:eastAsia="Times New Roman"/>
          <w:color w:val="auto"/>
          <w:lang w:eastAsia="ru-RU"/>
        </w:rPr>
        <w:t>ЦП “</w:t>
      </w:r>
      <w:r w:rsidR="00B93A9F" w:rsidRPr="003653E8">
        <w:rPr>
          <w:rFonts w:eastAsia="Times New Roman"/>
          <w:color w:val="auto"/>
          <w:lang w:eastAsia="ru-RU"/>
        </w:rPr>
        <w:t>Обеспечение качественным жильем на 2013-2016 годы»</w:t>
      </w:r>
      <w:r w:rsidR="000B617C" w:rsidRPr="003653E8">
        <w:rPr>
          <w:rFonts w:eastAsia="Times New Roman"/>
          <w:color w:val="auto"/>
          <w:lang w:eastAsia="ru-RU"/>
        </w:rPr>
        <w:t xml:space="preserve"> </w:t>
      </w:r>
      <w:r w:rsidR="00586D76" w:rsidRPr="003653E8">
        <w:rPr>
          <w:rFonts w:eastAsia="Times New Roman"/>
          <w:color w:val="auto"/>
          <w:lang w:eastAsia="ru-RU"/>
        </w:rPr>
        <w:t xml:space="preserve">утверждена </w:t>
      </w:r>
      <w:r w:rsidR="00B93A9F" w:rsidRPr="003653E8">
        <w:rPr>
          <w:rFonts w:eastAsia="Times New Roman"/>
          <w:color w:val="auto"/>
          <w:lang w:eastAsia="ru-RU"/>
        </w:rPr>
        <w:t>14 ноября 2012 г.</w:t>
      </w:r>
    </w:p>
    <w:p w:rsidR="007A641A" w:rsidRPr="003653E8" w:rsidRDefault="0042662E" w:rsidP="004D51A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lastRenderedPageBreak/>
        <w:t xml:space="preserve"> </w:t>
      </w:r>
      <w:r w:rsidR="00635F08" w:rsidRPr="003653E8">
        <w:rPr>
          <w:rFonts w:eastAsia="Times New Roman"/>
          <w:color w:val="auto"/>
          <w:lang w:eastAsia="ru-RU"/>
        </w:rPr>
        <w:t xml:space="preserve"> По мнению КСП </w:t>
      </w:r>
      <w:r w:rsidR="007A641A" w:rsidRPr="003653E8">
        <w:rPr>
          <w:rFonts w:eastAsia="Times New Roman"/>
          <w:color w:val="auto"/>
          <w:lang w:eastAsia="ru-RU"/>
        </w:rPr>
        <w:t>изменения</w:t>
      </w:r>
      <w:r w:rsidRPr="003653E8">
        <w:rPr>
          <w:rFonts w:eastAsia="Times New Roman"/>
          <w:color w:val="auto"/>
          <w:lang w:eastAsia="ru-RU"/>
        </w:rPr>
        <w:t xml:space="preserve"> объемов финансирования</w:t>
      </w:r>
      <w:r w:rsidR="007A641A" w:rsidRPr="003653E8">
        <w:rPr>
          <w:rFonts w:eastAsia="Times New Roman"/>
          <w:color w:val="auto"/>
          <w:lang w:eastAsia="ru-RU"/>
        </w:rPr>
        <w:t>, вносимые в целевые программы, приводя</w:t>
      </w:r>
      <w:r w:rsidR="00635F08" w:rsidRPr="003653E8">
        <w:rPr>
          <w:rFonts w:eastAsia="Times New Roman"/>
          <w:color w:val="auto"/>
          <w:lang w:eastAsia="ru-RU"/>
        </w:rPr>
        <w:t>т</w:t>
      </w:r>
      <w:r w:rsidR="007A641A" w:rsidRPr="003653E8">
        <w:rPr>
          <w:rFonts w:eastAsia="Times New Roman"/>
          <w:color w:val="auto"/>
          <w:lang w:eastAsia="ru-RU"/>
        </w:rPr>
        <w:t xml:space="preserve"> к изменению и целевых показателей, характеризующих ожидаемые конечные результаты реализации программ</w:t>
      </w:r>
      <w:r w:rsidR="004D51A6" w:rsidRPr="003653E8">
        <w:rPr>
          <w:rFonts w:eastAsia="Times New Roman"/>
          <w:color w:val="auto"/>
          <w:lang w:eastAsia="ru-RU"/>
        </w:rPr>
        <w:t xml:space="preserve">. </w:t>
      </w:r>
    </w:p>
    <w:p w:rsidR="007A641A" w:rsidRPr="003653E8" w:rsidRDefault="007A641A" w:rsidP="00D82AC5">
      <w:pPr>
        <w:pStyle w:val="a3"/>
        <w:numPr>
          <w:ilvl w:val="1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b/>
          <w:bCs/>
          <w:color w:val="auto"/>
          <w:lang w:eastAsia="ru-RU"/>
        </w:rPr>
        <w:t>Дефицит</w:t>
      </w:r>
      <w:r w:rsidR="00322230" w:rsidRPr="003653E8">
        <w:rPr>
          <w:rFonts w:eastAsia="Times New Roman"/>
          <w:b/>
          <w:bCs/>
          <w:color w:val="auto"/>
          <w:lang w:eastAsia="ru-RU"/>
        </w:rPr>
        <w:t>.</w:t>
      </w:r>
    </w:p>
    <w:p w:rsidR="007A641A" w:rsidRPr="003653E8" w:rsidRDefault="007A641A" w:rsidP="004D51A6">
      <w:p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3653E8">
        <w:rPr>
          <w:rFonts w:eastAsia="Times New Roman"/>
          <w:color w:val="auto"/>
          <w:lang w:eastAsia="ru-RU"/>
        </w:rPr>
        <w:t xml:space="preserve">     Расходы бюджета МО «Город </w:t>
      </w:r>
      <w:r w:rsidR="00322230" w:rsidRPr="003653E8">
        <w:rPr>
          <w:rFonts w:eastAsia="Times New Roman"/>
          <w:color w:val="auto"/>
          <w:lang w:eastAsia="ru-RU"/>
        </w:rPr>
        <w:t>Мирный</w:t>
      </w:r>
      <w:r w:rsidRPr="003653E8">
        <w:rPr>
          <w:rFonts w:eastAsia="Times New Roman"/>
          <w:color w:val="auto"/>
          <w:lang w:eastAsia="ru-RU"/>
        </w:rPr>
        <w:t>» на 201</w:t>
      </w:r>
      <w:r w:rsidR="00BB4995" w:rsidRPr="003653E8">
        <w:rPr>
          <w:rFonts w:eastAsia="Times New Roman"/>
          <w:color w:val="auto"/>
          <w:lang w:eastAsia="ru-RU"/>
        </w:rPr>
        <w:t>3</w:t>
      </w:r>
      <w:r w:rsidRPr="003653E8">
        <w:rPr>
          <w:rFonts w:eastAsia="Times New Roman"/>
          <w:color w:val="auto"/>
          <w:lang w:eastAsia="ru-RU"/>
        </w:rPr>
        <w:t xml:space="preserve"> год обеспечиваются плановыми доходами. Планируемый дефицит бюджета на 201</w:t>
      </w:r>
      <w:r w:rsidR="00BB4995" w:rsidRPr="003653E8">
        <w:rPr>
          <w:rFonts w:eastAsia="Times New Roman"/>
          <w:color w:val="auto"/>
          <w:lang w:eastAsia="ru-RU"/>
        </w:rPr>
        <w:t>3</w:t>
      </w:r>
      <w:r w:rsidRPr="003653E8">
        <w:rPr>
          <w:rFonts w:eastAsia="Times New Roman"/>
          <w:color w:val="auto"/>
          <w:lang w:eastAsia="ru-RU"/>
        </w:rPr>
        <w:t xml:space="preserve"> год предусмотрен в сумме </w:t>
      </w:r>
      <w:r w:rsidR="00BB4995" w:rsidRPr="003653E8">
        <w:rPr>
          <w:rFonts w:eastAsia="Times New Roman"/>
          <w:color w:val="auto"/>
          <w:lang w:eastAsia="ru-RU"/>
        </w:rPr>
        <w:t>0,0</w:t>
      </w:r>
      <w:r w:rsidR="00052286" w:rsidRPr="003653E8">
        <w:rPr>
          <w:rFonts w:eastAsia="Times New Roman"/>
          <w:color w:val="auto"/>
          <w:lang w:eastAsia="ru-RU"/>
        </w:rPr>
        <w:t xml:space="preserve"> руб.</w:t>
      </w:r>
      <w:r w:rsidRPr="003653E8">
        <w:rPr>
          <w:rFonts w:eastAsia="Times New Roman"/>
          <w:color w:val="auto"/>
          <w:lang w:eastAsia="ru-RU"/>
        </w:rPr>
        <w:t xml:space="preserve"> </w:t>
      </w:r>
      <w:r w:rsidR="00BB4995" w:rsidRPr="003653E8">
        <w:rPr>
          <w:rFonts w:eastAsia="Times New Roman"/>
          <w:color w:val="auto"/>
          <w:lang w:eastAsia="ru-RU"/>
        </w:rPr>
        <w:t xml:space="preserve"> П</w:t>
      </w:r>
      <w:r w:rsidRPr="003653E8">
        <w:rPr>
          <w:rFonts w:eastAsia="Times New Roman"/>
          <w:color w:val="auto"/>
          <w:lang w:eastAsia="ru-RU"/>
        </w:rPr>
        <w:t>ервоначально утвержденны</w:t>
      </w:r>
      <w:r w:rsidR="00BB4995" w:rsidRPr="003653E8">
        <w:rPr>
          <w:rFonts w:eastAsia="Times New Roman"/>
          <w:color w:val="auto"/>
          <w:lang w:eastAsia="ru-RU"/>
        </w:rPr>
        <w:t>й дефицит</w:t>
      </w:r>
      <w:r w:rsidRPr="003653E8">
        <w:rPr>
          <w:rFonts w:eastAsia="Times New Roman"/>
          <w:color w:val="auto"/>
          <w:lang w:eastAsia="ru-RU"/>
        </w:rPr>
        <w:t xml:space="preserve"> бюджета на 201</w:t>
      </w:r>
      <w:r w:rsidR="00BB4995" w:rsidRPr="003653E8">
        <w:rPr>
          <w:rFonts w:eastAsia="Times New Roman"/>
          <w:color w:val="auto"/>
          <w:lang w:eastAsia="ru-RU"/>
        </w:rPr>
        <w:t>2</w:t>
      </w:r>
      <w:r w:rsidRPr="003653E8">
        <w:rPr>
          <w:rFonts w:eastAsia="Times New Roman"/>
          <w:color w:val="auto"/>
          <w:lang w:eastAsia="ru-RU"/>
        </w:rPr>
        <w:t xml:space="preserve"> год </w:t>
      </w:r>
      <w:r w:rsidR="00BB4995" w:rsidRPr="003653E8">
        <w:rPr>
          <w:rFonts w:eastAsia="Times New Roman"/>
          <w:color w:val="auto"/>
          <w:lang w:eastAsia="ru-RU"/>
        </w:rPr>
        <w:t>составлял 23 548 278 руб.</w:t>
      </w:r>
      <w:r w:rsidRPr="003653E8">
        <w:rPr>
          <w:rFonts w:eastAsia="Times New Roman"/>
          <w:color w:val="auto"/>
          <w:lang w:eastAsia="ru-RU"/>
        </w:rPr>
        <w:t xml:space="preserve"> </w:t>
      </w:r>
    </w:p>
    <w:p w:rsidR="009B6474" w:rsidRPr="003653E8" w:rsidRDefault="009B6474" w:rsidP="00D82AC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Calibri"/>
          <w:b/>
          <w:color w:val="auto"/>
        </w:rPr>
      </w:pPr>
      <w:r w:rsidRPr="003653E8">
        <w:rPr>
          <w:rFonts w:eastAsia="Calibri"/>
          <w:b/>
          <w:color w:val="auto"/>
        </w:rPr>
        <w:t>Выводы и предложения</w:t>
      </w:r>
    </w:p>
    <w:p w:rsidR="00992E9C" w:rsidRPr="003653E8" w:rsidRDefault="00992E9C" w:rsidP="00992E9C">
      <w:pPr>
        <w:spacing w:after="90" w:line="240" w:lineRule="auto"/>
        <w:ind w:firstLine="540"/>
        <w:jc w:val="center"/>
        <w:rPr>
          <w:rFonts w:eastAsia="Calibri"/>
          <w:b/>
          <w:color w:val="auto"/>
        </w:rPr>
      </w:pPr>
    </w:p>
    <w:p w:rsidR="00563C24" w:rsidRPr="003653E8" w:rsidRDefault="00563C24" w:rsidP="00563C24">
      <w:pPr>
        <w:pStyle w:val="a6"/>
        <w:spacing w:line="360" w:lineRule="auto"/>
        <w:ind w:firstLine="567"/>
        <w:jc w:val="both"/>
      </w:pPr>
      <w:proofErr w:type="gramStart"/>
      <w:r w:rsidRPr="003653E8">
        <w:t>В соответствии со статьей 174.1 БК РФ,  доходы бюджета спрогнозированы на основе прогноза социально-экономического развития  МО «Город Мирный» в условиях действующего на день внесения проекта решения о бюджете в Совет депутатов МО «Город Мирный», законодательства о налогах и сборах и бюджетного  законодательства Российской Федерации, а также законодательства РС (Я), и муниципальных правовых актов представительных органов МО «</w:t>
      </w:r>
      <w:proofErr w:type="spellStart"/>
      <w:r w:rsidRPr="003653E8">
        <w:t>Мирнинский</w:t>
      </w:r>
      <w:proofErr w:type="spellEnd"/>
      <w:r w:rsidRPr="003653E8">
        <w:t xml:space="preserve"> район» и МО</w:t>
      </w:r>
      <w:proofErr w:type="gramEnd"/>
      <w:r w:rsidRPr="003653E8">
        <w:t xml:space="preserve"> «Город Мирный», </w:t>
      </w:r>
      <w:proofErr w:type="gramStart"/>
      <w:r w:rsidRPr="003653E8">
        <w:t>устанавливающих</w:t>
      </w:r>
      <w:proofErr w:type="gramEnd"/>
      <w:r w:rsidRPr="003653E8">
        <w:t xml:space="preserve"> неналоговые доходы бюджета.</w:t>
      </w:r>
    </w:p>
    <w:p w:rsidR="009B6474" w:rsidRPr="003653E8" w:rsidRDefault="009B6474" w:rsidP="009B6474">
      <w:pPr>
        <w:spacing w:line="360" w:lineRule="auto"/>
        <w:ind w:firstLine="708"/>
        <w:jc w:val="both"/>
        <w:rPr>
          <w:rFonts w:eastAsia="Calibri"/>
          <w:color w:val="auto"/>
        </w:rPr>
      </w:pPr>
      <w:proofErr w:type="gramStart"/>
      <w:r w:rsidRPr="003653E8">
        <w:rPr>
          <w:rFonts w:eastAsia="Calibri"/>
          <w:color w:val="auto"/>
        </w:rPr>
        <w:t xml:space="preserve">В проекте бюджета прогнозируемый объем доходов составляет </w:t>
      </w:r>
      <w:r w:rsidR="00BB4995" w:rsidRPr="003653E8">
        <w:rPr>
          <w:rFonts w:eastAsia="Calibri"/>
          <w:b/>
          <w:color w:val="auto"/>
        </w:rPr>
        <w:t>319 294 326</w:t>
      </w:r>
      <w:r w:rsidRPr="003653E8">
        <w:rPr>
          <w:rFonts w:eastAsia="Calibri"/>
          <w:b/>
          <w:color w:val="auto"/>
        </w:rPr>
        <w:t xml:space="preserve"> руб.</w:t>
      </w:r>
      <w:r w:rsidRPr="003653E8">
        <w:rPr>
          <w:rFonts w:eastAsia="Calibri"/>
          <w:color w:val="auto"/>
        </w:rPr>
        <w:t xml:space="preserve">, расходы местного бюджета в размере </w:t>
      </w:r>
      <w:r w:rsidR="00BB4995" w:rsidRPr="003653E8">
        <w:rPr>
          <w:rFonts w:eastAsia="Calibri"/>
          <w:b/>
          <w:color w:val="auto"/>
        </w:rPr>
        <w:t xml:space="preserve">319 294 326 руб., </w:t>
      </w:r>
      <w:r w:rsidRPr="003653E8">
        <w:rPr>
          <w:rFonts w:eastAsia="Calibri"/>
          <w:color w:val="auto"/>
        </w:rPr>
        <w:t xml:space="preserve">в т.ч. субсидия Государственному бюджету РС (Я) в связи с превышением уровня расчетных налоговых доходов местного бюджета (отрицательный трансферт) в сумме </w:t>
      </w:r>
      <w:r w:rsidRPr="003653E8">
        <w:rPr>
          <w:rFonts w:eastAsia="Calibri"/>
          <w:b/>
          <w:color w:val="auto"/>
        </w:rPr>
        <w:t>2</w:t>
      </w:r>
      <w:r w:rsidRPr="003653E8">
        <w:rPr>
          <w:b/>
          <w:color w:val="auto"/>
        </w:rPr>
        <w:t>2</w:t>
      </w:r>
      <w:r w:rsidR="00BB4995" w:rsidRPr="003653E8">
        <w:rPr>
          <w:b/>
          <w:color w:val="auto"/>
        </w:rPr>
        <w:t> </w:t>
      </w:r>
      <w:r w:rsidRPr="003653E8">
        <w:rPr>
          <w:b/>
          <w:color w:val="auto"/>
        </w:rPr>
        <w:t>463</w:t>
      </w:r>
      <w:r w:rsidR="00BB4995" w:rsidRPr="003653E8">
        <w:rPr>
          <w:b/>
          <w:color w:val="auto"/>
        </w:rPr>
        <w:t xml:space="preserve"> 00</w:t>
      </w:r>
      <w:r w:rsidRPr="003653E8">
        <w:rPr>
          <w:b/>
          <w:color w:val="auto"/>
        </w:rPr>
        <w:t>0</w:t>
      </w:r>
      <w:r w:rsidRPr="003653E8">
        <w:rPr>
          <w:rFonts w:eastAsia="Calibri"/>
          <w:color w:val="auto"/>
        </w:rPr>
        <w:t xml:space="preserve"> руб., дефицит бюджета в размере </w:t>
      </w:r>
      <w:r w:rsidR="00BB4995" w:rsidRPr="003653E8">
        <w:rPr>
          <w:rFonts w:eastAsia="Calibri"/>
          <w:b/>
          <w:color w:val="auto"/>
        </w:rPr>
        <w:t>0,0</w:t>
      </w:r>
      <w:r w:rsidRPr="003653E8">
        <w:rPr>
          <w:rFonts w:eastAsia="Calibri"/>
          <w:color w:val="auto"/>
        </w:rPr>
        <w:t xml:space="preserve"> руб. Предельный размер дефицита бюджета </w:t>
      </w:r>
      <w:r w:rsidR="00BB4995" w:rsidRPr="003653E8">
        <w:rPr>
          <w:rFonts w:eastAsia="Calibri"/>
          <w:color w:val="auto"/>
        </w:rPr>
        <w:t>установлен</w:t>
      </w:r>
      <w:r w:rsidRPr="003653E8">
        <w:rPr>
          <w:rFonts w:eastAsia="Calibri"/>
          <w:color w:val="auto"/>
        </w:rPr>
        <w:t xml:space="preserve"> п.3 ст</w:t>
      </w:r>
      <w:proofErr w:type="gramEnd"/>
      <w:r w:rsidRPr="003653E8">
        <w:rPr>
          <w:rFonts w:eastAsia="Calibri"/>
          <w:color w:val="auto"/>
        </w:rPr>
        <w:t>.92.1 Бюджетного кодекса РФ уровень (10 %) от собственных доходов.</w:t>
      </w:r>
    </w:p>
    <w:p w:rsidR="00404093" w:rsidRPr="003653E8" w:rsidRDefault="00404093" w:rsidP="00404093">
      <w:pPr>
        <w:spacing w:line="360" w:lineRule="auto"/>
        <w:ind w:firstLine="567"/>
        <w:jc w:val="both"/>
      </w:pPr>
      <w:r w:rsidRPr="003653E8">
        <w:t>По составу показателей, которые должны содержаться в проекте решения  о бюджете, проект, в основном, соответствует нормам действующего законодательства.</w:t>
      </w:r>
    </w:p>
    <w:p w:rsidR="00404093" w:rsidRPr="003653E8" w:rsidRDefault="00404093" w:rsidP="00404093">
      <w:pPr>
        <w:spacing w:line="360" w:lineRule="auto"/>
        <w:ind w:firstLine="567"/>
        <w:jc w:val="both"/>
      </w:pPr>
      <w:r w:rsidRPr="003653E8">
        <w:t xml:space="preserve">Соблюден принцип сбалансированности бюджета. </w:t>
      </w:r>
    </w:p>
    <w:p w:rsidR="009B6474" w:rsidRPr="003653E8" w:rsidRDefault="009B6474" w:rsidP="009B6474">
      <w:pPr>
        <w:pStyle w:val="6"/>
        <w:widowControl w:val="0"/>
        <w:suppressLineNumbers/>
        <w:spacing w:line="360" w:lineRule="auto"/>
        <w:ind w:firstLine="540"/>
        <w:jc w:val="both"/>
        <w:rPr>
          <w:b w:val="0"/>
          <w:sz w:val="24"/>
          <w:szCs w:val="24"/>
        </w:rPr>
      </w:pPr>
      <w:r w:rsidRPr="003653E8">
        <w:rPr>
          <w:b w:val="0"/>
          <w:sz w:val="24"/>
          <w:szCs w:val="24"/>
        </w:rPr>
        <w:t>Учитывая вышеизложенное и на основании прогноза по поступлению сре</w:t>
      </w:r>
      <w:proofErr w:type="gramStart"/>
      <w:r w:rsidRPr="003653E8">
        <w:rPr>
          <w:b w:val="0"/>
          <w:sz w:val="24"/>
          <w:szCs w:val="24"/>
        </w:rPr>
        <w:t>дств в б</w:t>
      </w:r>
      <w:proofErr w:type="gramEnd"/>
      <w:r w:rsidRPr="003653E8">
        <w:rPr>
          <w:b w:val="0"/>
          <w:sz w:val="24"/>
          <w:szCs w:val="24"/>
        </w:rPr>
        <w:t>юджет МО «Город Мирный» в 201</w:t>
      </w:r>
      <w:r w:rsidR="00BB4995" w:rsidRPr="003653E8">
        <w:rPr>
          <w:b w:val="0"/>
          <w:sz w:val="24"/>
          <w:szCs w:val="24"/>
        </w:rPr>
        <w:t>2</w:t>
      </w:r>
      <w:r w:rsidRPr="003653E8">
        <w:rPr>
          <w:b w:val="0"/>
          <w:sz w:val="24"/>
          <w:szCs w:val="24"/>
        </w:rPr>
        <w:t xml:space="preserve"> году, </w:t>
      </w:r>
      <w:r w:rsidRPr="003653E8">
        <w:rPr>
          <w:b w:val="0"/>
          <w:iCs/>
          <w:sz w:val="24"/>
          <w:szCs w:val="24"/>
        </w:rPr>
        <w:t>Контрольно-счетная палата предлагает</w:t>
      </w:r>
      <w:r w:rsidRPr="003653E8">
        <w:rPr>
          <w:b w:val="0"/>
          <w:sz w:val="24"/>
          <w:szCs w:val="24"/>
        </w:rPr>
        <w:t>:</w:t>
      </w:r>
    </w:p>
    <w:p w:rsidR="00322230" w:rsidRPr="003653E8" w:rsidRDefault="009B6474" w:rsidP="00322230">
      <w:pPr>
        <w:pStyle w:val="a3"/>
        <w:numPr>
          <w:ilvl w:val="0"/>
          <w:numId w:val="1"/>
        </w:numPr>
        <w:spacing w:after="90" w:line="360" w:lineRule="auto"/>
        <w:jc w:val="both"/>
        <w:rPr>
          <w:color w:val="auto"/>
        </w:rPr>
      </w:pPr>
      <w:r w:rsidRPr="003653E8">
        <w:rPr>
          <w:rFonts w:eastAsia="Calibri"/>
          <w:color w:val="auto"/>
        </w:rPr>
        <w:t>Администрации МО «Город Мирный»</w:t>
      </w:r>
      <w:r w:rsidR="00322230" w:rsidRPr="003653E8">
        <w:rPr>
          <w:color w:val="auto"/>
        </w:rPr>
        <w:t>:</w:t>
      </w:r>
    </w:p>
    <w:p w:rsidR="00322230" w:rsidRPr="003653E8" w:rsidRDefault="00322230" w:rsidP="00322230">
      <w:pPr>
        <w:pStyle w:val="a3"/>
        <w:numPr>
          <w:ilvl w:val="1"/>
          <w:numId w:val="1"/>
        </w:num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3653E8">
        <w:rPr>
          <w:color w:val="auto"/>
        </w:rPr>
        <w:t>С</w:t>
      </w:r>
      <w:r w:rsidR="009B6474" w:rsidRPr="003653E8">
        <w:rPr>
          <w:rFonts w:eastAsia="Calibri"/>
          <w:color w:val="auto"/>
        </w:rPr>
        <w:t>облюдать Положение о порядке разработки, утверждения, реализации и проведения оценки эффективности муниципальны</w:t>
      </w:r>
      <w:r w:rsidR="00E74CA3" w:rsidRPr="003653E8">
        <w:rPr>
          <w:rFonts w:eastAsia="Calibri"/>
          <w:color w:val="auto"/>
        </w:rPr>
        <w:t>х</w:t>
      </w:r>
      <w:r w:rsidR="009B6474" w:rsidRPr="003653E8">
        <w:rPr>
          <w:rFonts w:eastAsia="Calibri"/>
          <w:color w:val="auto"/>
        </w:rPr>
        <w:t xml:space="preserve"> целевых программ муниципального образования «Город Мирный». Постановление Администрации №373 от 2.08.2010 г. </w:t>
      </w:r>
      <w:r w:rsidRPr="003653E8">
        <w:rPr>
          <w:rFonts w:eastAsia="Times New Roman"/>
          <w:color w:val="auto"/>
          <w:lang w:eastAsia="ru-RU"/>
        </w:rPr>
        <w:t>В последующем при формировании бюджета не допускать нарушени</w:t>
      </w:r>
      <w:r w:rsidR="00AA3BCE" w:rsidRPr="003653E8">
        <w:rPr>
          <w:rFonts w:eastAsia="Times New Roman"/>
          <w:color w:val="auto"/>
          <w:lang w:eastAsia="ru-RU"/>
        </w:rPr>
        <w:t>я</w:t>
      </w:r>
      <w:r w:rsidRPr="003653E8">
        <w:rPr>
          <w:rFonts w:eastAsia="Times New Roman"/>
          <w:color w:val="auto"/>
          <w:lang w:eastAsia="ru-RU"/>
        </w:rPr>
        <w:t xml:space="preserve"> сроков утверждения муниципальных целевых программ.</w:t>
      </w:r>
    </w:p>
    <w:p w:rsidR="00322230" w:rsidRPr="003653E8" w:rsidRDefault="00322230" w:rsidP="00322230">
      <w:pPr>
        <w:pStyle w:val="a3"/>
        <w:numPr>
          <w:ilvl w:val="1"/>
          <w:numId w:val="1"/>
        </w:num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3653E8">
        <w:rPr>
          <w:color w:val="auto"/>
        </w:rPr>
        <w:t>Подготовить программу приватизации муниципального имущества</w:t>
      </w:r>
      <w:r w:rsidR="007D4566" w:rsidRPr="003653E8">
        <w:rPr>
          <w:color w:val="auto"/>
        </w:rPr>
        <w:t xml:space="preserve"> на 2013 г.</w:t>
      </w:r>
      <w:r w:rsidRPr="003653E8">
        <w:rPr>
          <w:color w:val="auto"/>
        </w:rPr>
        <w:t xml:space="preserve"> и представить в городской Совет для утверждения.</w:t>
      </w:r>
    </w:p>
    <w:p w:rsidR="00AA3BCE" w:rsidRPr="00AA3BCE" w:rsidRDefault="00322230" w:rsidP="00AA3BCE">
      <w:pPr>
        <w:spacing w:line="360" w:lineRule="auto"/>
        <w:ind w:firstLine="567"/>
        <w:jc w:val="both"/>
        <w:rPr>
          <w:sz w:val="28"/>
          <w:szCs w:val="28"/>
        </w:rPr>
      </w:pPr>
      <w:r w:rsidRPr="003653E8">
        <w:rPr>
          <w:color w:val="auto"/>
        </w:rPr>
        <w:lastRenderedPageBreak/>
        <w:t xml:space="preserve"> 2</w:t>
      </w:r>
      <w:r w:rsidR="009B6474" w:rsidRPr="003653E8">
        <w:rPr>
          <w:rFonts w:eastAsia="Calibri"/>
          <w:color w:val="auto"/>
        </w:rPr>
        <w:t xml:space="preserve">. </w:t>
      </w:r>
      <w:r w:rsidR="00AA3BCE" w:rsidRPr="003653E8">
        <w:rPr>
          <w:rFonts w:eastAsia="Calibri"/>
          <w:color w:val="auto"/>
        </w:rPr>
        <w:t xml:space="preserve">Контрольно-счетная палата </w:t>
      </w:r>
      <w:r w:rsidR="00AA3BCE" w:rsidRPr="003653E8">
        <w:t xml:space="preserve">МО «Город Мирный» считает необходимым  согласиться с предложенным проектом и рекомендовать его к утверждению Советом депутатов МО «Город Мирный» </w:t>
      </w:r>
      <w:r w:rsidR="00AA3BCE" w:rsidRPr="003653E8">
        <w:rPr>
          <w:rFonts w:eastAsia="Calibri"/>
          <w:color w:val="auto"/>
        </w:rPr>
        <w:t>с учетом предложений Контрольно-счетной палаты</w:t>
      </w:r>
      <w:r w:rsidR="00AA3BCE" w:rsidRPr="003653E8">
        <w:rPr>
          <w:sz w:val="28"/>
          <w:szCs w:val="28"/>
        </w:rPr>
        <w:t>.</w:t>
      </w:r>
    </w:p>
    <w:p w:rsidR="009B6474" w:rsidRPr="00E47045" w:rsidRDefault="00AA3BCE" w:rsidP="00322230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 </w:t>
      </w:r>
    </w:p>
    <w:p w:rsidR="007A641A" w:rsidRPr="00E47045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</w:p>
    <w:p w:rsidR="00A25AD1" w:rsidRPr="00E47045" w:rsidRDefault="00052286">
      <w:pPr>
        <w:rPr>
          <w:rFonts w:eastAsia="Times New Roman"/>
          <w:b/>
          <w:bCs/>
          <w:color w:val="auto"/>
          <w:lang w:eastAsia="ru-RU"/>
        </w:rPr>
      </w:pPr>
      <w:r w:rsidRPr="00E47045">
        <w:rPr>
          <w:rFonts w:eastAsia="Times New Roman"/>
          <w:b/>
          <w:bCs/>
          <w:color w:val="auto"/>
          <w:lang w:eastAsia="ru-RU"/>
        </w:rPr>
        <w:t xml:space="preserve"> </w:t>
      </w:r>
    </w:p>
    <w:p w:rsidR="00052286" w:rsidRPr="003653E8" w:rsidRDefault="00BB4995" w:rsidP="00052286">
      <w:pPr>
        <w:jc w:val="center"/>
        <w:rPr>
          <w:rFonts w:eastAsia="Times New Roman"/>
          <w:bCs/>
          <w:color w:val="auto"/>
          <w:lang w:eastAsia="ru-RU"/>
        </w:rPr>
      </w:pPr>
      <w:r w:rsidRPr="003653E8">
        <w:rPr>
          <w:rFonts w:eastAsia="Times New Roman"/>
          <w:bCs/>
          <w:color w:val="auto"/>
          <w:lang w:eastAsia="ru-RU"/>
        </w:rPr>
        <w:t>Председа</w:t>
      </w:r>
      <w:r w:rsidR="00052286" w:rsidRPr="003653E8">
        <w:rPr>
          <w:rFonts w:eastAsia="Times New Roman"/>
          <w:bCs/>
          <w:color w:val="auto"/>
          <w:lang w:eastAsia="ru-RU"/>
        </w:rPr>
        <w:t>тель КСП</w:t>
      </w:r>
      <w:r w:rsidR="00052286" w:rsidRPr="003653E8">
        <w:rPr>
          <w:rFonts w:eastAsia="Times New Roman"/>
          <w:bCs/>
          <w:color w:val="auto"/>
          <w:lang w:eastAsia="ru-RU"/>
        </w:rPr>
        <w:tab/>
      </w:r>
      <w:r w:rsidR="00052286" w:rsidRPr="003653E8">
        <w:rPr>
          <w:rFonts w:eastAsia="Times New Roman"/>
          <w:bCs/>
          <w:color w:val="auto"/>
          <w:lang w:eastAsia="ru-RU"/>
        </w:rPr>
        <w:tab/>
      </w:r>
      <w:r w:rsidR="00052286" w:rsidRPr="003653E8">
        <w:rPr>
          <w:rFonts w:eastAsia="Times New Roman"/>
          <w:bCs/>
          <w:color w:val="auto"/>
          <w:lang w:eastAsia="ru-RU"/>
        </w:rPr>
        <w:tab/>
      </w:r>
      <w:r w:rsidR="00052286" w:rsidRPr="003653E8">
        <w:rPr>
          <w:rFonts w:eastAsia="Times New Roman"/>
          <w:bCs/>
          <w:color w:val="auto"/>
          <w:lang w:eastAsia="ru-RU"/>
        </w:rPr>
        <w:tab/>
      </w:r>
      <w:r w:rsidR="00052286" w:rsidRPr="003653E8">
        <w:rPr>
          <w:rFonts w:eastAsia="Times New Roman"/>
          <w:bCs/>
          <w:color w:val="auto"/>
          <w:lang w:eastAsia="ru-RU"/>
        </w:rPr>
        <w:tab/>
        <w:t xml:space="preserve">А.С. </w:t>
      </w:r>
      <w:proofErr w:type="spellStart"/>
      <w:r w:rsidR="00052286" w:rsidRPr="003653E8">
        <w:rPr>
          <w:rFonts w:eastAsia="Times New Roman"/>
          <w:bCs/>
          <w:color w:val="auto"/>
          <w:lang w:eastAsia="ru-RU"/>
        </w:rPr>
        <w:t>Ульчугачев</w:t>
      </w:r>
      <w:proofErr w:type="spellEnd"/>
    </w:p>
    <w:p w:rsidR="004D51A6" w:rsidRDefault="004D51A6" w:rsidP="00052286">
      <w:pPr>
        <w:jc w:val="center"/>
        <w:rPr>
          <w:rFonts w:eastAsia="Times New Roman"/>
          <w:b/>
          <w:bCs/>
          <w:color w:val="auto"/>
          <w:lang w:eastAsia="ru-RU"/>
        </w:rPr>
      </w:pPr>
    </w:p>
    <w:p w:rsidR="004D51A6" w:rsidRDefault="004D51A6" w:rsidP="00052286">
      <w:pPr>
        <w:jc w:val="center"/>
        <w:rPr>
          <w:rFonts w:eastAsia="Times New Roman"/>
          <w:b/>
          <w:bCs/>
          <w:color w:val="auto"/>
          <w:lang w:eastAsia="ru-RU"/>
        </w:rPr>
      </w:pPr>
    </w:p>
    <w:p w:rsidR="004D51A6" w:rsidRDefault="004D51A6" w:rsidP="00052286">
      <w:pPr>
        <w:jc w:val="center"/>
        <w:rPr>
          <w:rFonts w:eastAsia="Times New Roman"/>
          <w:b/>
          <w:bCs/>
          <w:color w:val="auto"/>
          <w:lang w:eastAsia="ru-RU"/>
        </w:rPr>
      </w:pPr>
    </w:p>
    <w:p w:rsidR="004D51A6" w:rsidRDefault="004D51A6" w:rsidP="00052286">
      <w:pPr>
        <w:jc w:val="center"/>
        <w:rPr>
          <w:rFonts w:eastAsia="Times New Roman"/>
          <w:b/>
          <w:bCs/>
          <w:color w:val="auto"/>
          <w:lang w:eastAsia="ru-RU"/>
        </w:rPr>
      </w:pPr>
    </w:p>
    <w:p w:rsidR="00992E9C" w:rsidRDefault="00992E9C" w:rsidP="00052286">
      <w:pPr>
        <w:jc w:val="center"/>
        <w:rPr>
          <w:rFonts w:eastAsia="Times New Roman"/>
          <w:b/>
          <w:bCs/>
          <w:color w:val="auto"/>
          <w:lang w:eastAsia="ru-RU"/>
        </w:rPr>
      </w:pPr>
    </w:p>
    <w:p w:rsidR="004D51A6" w:rsidRPr="00E47045" w:rsidRDefault="00A11BB0" w:rsidP="004D51A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 xml:space="preserve"> </w:t>
      </w:r>
    </w:p>
    <w:p w:rsidR="004D51A6" w:rsidRPr="00E47045" w:rsidRDefault="004D51A6" w:rsidP="00052286">
      <w:pPr>
        <w:jc w:val="center"/>
        <w:rPr>
          <w:color w:val="auto"/>
        </w:rPr>
      </w:pPr>
    </w:p>
    <w:sectPr w:rsidR="004D51A6" w:rsidRPr="00E47045" w:rsidSect="001D1326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26B"/>
    <w:multiLevelType w:val="multilevel"/>
    <w:tmpl w:val="6508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eastAsia="Times New Roman" w:hint="default"/>
        <w:b w:val="0"/>
      </w:rPr>
    </w:lvl>
  </w:abstractNum>
  <w:abstractNum w:abstractNumId="1">
    <w:nsid w:val="2E8569B3"/>
    <w:multiLevelType w:val="multilevel"/>
    <w:tmpl w:val="D736B84C"/>
    <w:lvl w:ilvl="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eastAsiaTheme="minorHAnsi" w:hint="default"/>
        <w:color w:val="01010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eastAsiaTheme="minorHAnsi" w:hint="default"/>
        <w:color w:val="010100"/>
      </w:rPr>
    </w:lvl>
    <w:lvl w:ilvl="3">
      <w:start w:val="1"/>
      <w:numFmt w:val="decimal"/>
      <w:isLgl/>
      <w:lvlText w:val="%1.%2.%3.%4."/>
      <w:lvlJc w:val="left"/>
      <w:pPr>
        <w:ind w:left="2187" w:hanging="720"/>
      </w:pPr>
      <w:rPr>
        <w:rFonts w:eastAsiaTheme="minorHAnsi" w:hint="default"/>
        <w:color w:val="010100"/>
      </w:rPr>
    </w:lvl>
    <w:lvl w:ilvl="4">
      <w:start w:val="1"/>
      <w:numFmt w:val="decimal"/>
      <w:isLgl/>
      <w:lvlText w:val="%1.%2.%3.%4.%5."/>
      <w:lvlJc w:val="left"/>
      <w:pPr>
        <w:ind w:left="2907" w:hanging="1080"/>
      </w:pPr>
      <w:rPr>
        <w:rFonts w:eastAsiaTheme="minorHAnsi" w:hint="default"/>
        <w:color w:val="010100"/>
      </w:rPr>
    </w:lvl>
    <w:lvl w:ilvl="5">
      <w:start w:val="1"/>
      <w:numFmt w:val="decimal"/>
      <w:isLgl/>
      <w:lvlText w:val="%1.%2.%3.%4.%5.%6."/>
      <w:lvlJc w:val="left"/>
      <w:pPr>
        <w:ind w:left="3267" w:hanging="1080"/>
      </w:pPr>
      <w:rPr>
        <w:rFonts w:eastAsiaTheme="minorHAnsi" w:hint="default"/>
        <w:color w:val="010100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eastAsiaTheme="minorHAnsi" w:hint="default"/>
        <w:color w:val="010100"/>
      </w:rPr>
    </w:lvl>
    <w:lvl w:ilvl="7">
      <w:start w:val="1"/>
      <w:numFmt w:val="decimal"/>
      <w:isLgl/>
      <w:lvlText w:val="%1.%2.%3.%4.%5.%6.%7.%8."/>
      <w:lvlJc w:val="left"/>
      <w:pPr>
        <w:ind w:left="4347" w:hanging="1440"/>
      </w:pPr>
      <w:rPr>
        <w:rFonts w:eastAsiaTheme="minorHAnsi" w:hint="default"/>
        <w:color w:val="010100"/>
      </w:rPr>
    </w:lvl>
    <w:lvl w:ilvl="8">
      <w:start w:val="1"/>
      <w:numFmt w:val="decimal"/>
      <w:isLgl/>
      <w:lvlText w:val="%1.%2.%3.%4.%5.%6.%7.%8.%9."/>
      <w:lvlJc w:val="left"/>
      <w:pPr>
        <w:ind w:left="5067" w:hanging="1800"/>
      </w:pPr>
      <w:rPr>
        <w:rFonts w:eastAsiaTheme="minorHAnsi" w:hint="default"/>
        <w:color w:val="010100"/>
      </w:rPr>
    </w:lvl>
  </w:abstractNum>
  <w:abstractNum w:abstractNumId="2">
    <w:nsid w:val="798C51BC"/>
    <w:multiLevelType w:val="multilevel"/>
    <w:tmpl w:val="DCC88C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41A"/>
    <w:rsid w:val="00015C11"/>
    <w:rsid w:val="0002699B"/>
    <w:rsid w:val="00036181"/>
    <w:rsid w:val="00052286"/>
    <w:rsid w:val="00053FE8"/>
    <w:rsid w:val="00055DD1"/>
    <w:rsid w:val="00090F7E"/>
    <w:rsid w:val="000B617C"/>
    <w:rsid w:val="000C76C4"/>
    <w:rsid w:val="000E5C1B"/>
    <w:rsid w:val="000F3498"/>
    <w:rsid w:val="0011762A"/>
    <w:rsid w:val="00123B37"/>
    <w:rsid w:val="00145F3C"/>
    <w:rsid w:val="00146E0B"/>
    <w:rsid w:val="001566C8"/>
    <w:rsid w:val="001C1051"/>
    <w:rsid w:val="001C391D"/>
    <w:rsid w:val="001D1326"/>
    <w:rsid w:val="001E44C2"/>
    <w:rsid w:val="001F1659"/>
    <w:rsid w:val="002575C1"/>
    <w:rsid w:val="00282262"/>
    <w:rsid w:val="00295759"/>
    <w:rsid w:val="002D1963"/>
    <w:rsid w:val="003012D4"/>
    <w:rsid w:val="003134D6"/>
    <w:rsid w:val="0031634C"/>
    <w:rsid w:val="00322230"/>
    <w:rsid w:val="003275C4"/>
    <w:rsid w:val="00342A45"/>
    <w:rsid w:val="003653E8"/>
    <w:rsid w:val="00381965"/>
    <w:rsid w:val="00404093"/>
    <w:rsid w:val="00425AB6"/>
    <w:rsid w:val="0042662E"/>
    <w:rsid w:val="00433873"/>
    <w:rsid w:val="00442BBA"/>
    <w:rsid w:val="004C4401"/>
    <w:rsid w:val="004D51A6"/>
    <w:rsid w:val="004F4939"/>
    <w:rsid w:val="00504B69"/>
    <w:rsid w:val="005078F1"/>
    <w:rsid w:val="005207FF"/>
    <w:rsid w:val="00530AD5"/>
    <w:rsid w:val="00563C24"/>
    <w:rsid w:val="005641CA"/>
    <w:rsid w:val="00573326"/>
    <w:rsid w:val="00586D76"/>
    <w:rsid w:val="005C4486"/>
    <w:rsid w:val="00614583"/>
    <w:rsid w:val="006312BD"/>
    <w:rsid w:val="00635F08"/>
    <w:rsid w:val="0066548B"/>
    <w:rsid w:val="00684352"/>
    <w:rsid w:val="006A15ED"/>
    <w:rsid w:val="006B3F51"/>
    <w:rsid w:val="006C7951"/>
    <w:rsid w:val="006F372A"/>
    <w:rsid w:val="0074760E"/>
    <w:rsid w:val="00751DB3"/>
    <w:rsid w:val="007565B0"/>
    <w:rsid w:val="007616ED"/>
    <w:rsid w:val="007A641A"/>
    <w:rsid w:val="007B51F3"/>
    <w:rsid w:val="007D4566"/>
    <w:rsid w:val="0085576E"/>
    <w:rsid w:val="00881407"/>
    <w:rsid w:val="008820DF"/>
    <w:rsid w:val="008B4C00"/>
    <w:rsid w:val="008B73B2"/>
    <w:rsid w:val="008F3C6E"/>
    <w:rsid w:val="009468FB"/>
    <w:rsid w:val="00976225"/>
    <w:rsid w:val="00992361"/>
    <w:rsid w:val="00992E9C"/>
    <w:rsid w:val="009B6474"/>
    <w:rsid w:val="009D4ADC"/>
    <w:rsid w:val="009E21D8"/>
    <w:rsid w:val="00A11BB0"/>
    <w:rsid w:val="00A25AD1"/>
    <w:rsid w:val="00A623ED"/>
    <w:rsid w:val="00A80106"/>
    <w:rsid w:val="00AA3BCE"/>
    <w:rsid w:val="00AB3E6A"/>
    <w:rsid w:val="00B22C55"/>
    <w:rsid w:val="00B261FD"/>
    <w:rsid w:val="00B273DF"/>
    <w:rsid w:val="00B33FA1"/>
    <w:rsid w:val="00B344E0"/>
    <w:rsid w:val="00B602BA"/>
    <w:rsid w:val="00B93A9F"/>
    <w:rsid w:val="00BB4995"/>
    <w:rsid w:val="00BE14BA"/>
    <w:rsid w:val="00BF4B3A"/>
    <w:rsid w:val="00C408DF"/>
    <w:rsid w:val="00C50323"/>
    <w:rsid w:val="00D569CA"/>
    <w:rsid w:val="00D82AC5"/>
    <w:rsid w:val="00DB0F6B"/>
    <w:rsid w:val="00E47045"/>
    <w:rsid w:val="00E50303"/>
    <w:rsid w:val="00E63B07"/>
    <w:rsid w:val="00E73783"/>
    <w:rsid w:val="00E74CA3"/>
    <w:rsid w:val="00EA262E"/>
    <w:rsid w:val="00EB5AB4"/>
    <w:rsid w:val="00EF55AA"/>
    <w:rsid w:val="00EF77E2"/>
    <w:rsid w:val="00EF7BBE"/>
    <w:rsid w:val="00F46C1E"/>
    <w:rsid w:val="00F6045E"/>
    <w:rsid w:val="00F606D6"/>
    <w:rsid w:val="00FC3FD5"/>
    <w:rsid w:val="00FD0BE8"/>
    <w:rsid w:val="00FD3851"/>
    <w:rsid w:val="00FE7408"/>
    <w:rsid w:val="00FF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6E"/>
  </w:style>
  <w:style w:type="paragraph" w:styleId="1">
    <w:name w:val="heading 1"/>
    <w:basedOn w:val="a"/>
    <w:next w:val="a"/>
    <w:link w:val="10"/>
    <w:uiPriority w:val="9"/>
    <w:qFormat/>
    <w:rsid w:val="005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B6474"/>
    <w:pPr>
      <w:spacing w:before="240" w:after="60" w:line="240" w:lineRule="auto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6474"/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ConsPlusTitle">
    <w:name w:val="ConsPlusTitle"/>
    <w:rsid w:val="009B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2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563C24"/>
    <w:pPr>
      <w:suppressAutoHyphens/>
      <w:spacing w:after="120" w:line="240" w:lineRule="auto"/>
    </w:pPr>
    <w:rPr>
      <w:rFonts w:eastAsia="Times New Roman"/>
      <w:color w:val="auto"/>
      <w:lang w:eastAsia="ar-SA"/>
    </w:rPr>
  </w:style>
  <w:style w:type="character" w:customStyle="1" w:styleId="a7">
    <w:name w:val="Основной текст Знак"/>
    <w:basedOn w:val="a0"/>
    <w:link w:val="a6"/>
    <w:rsid w:val="00563C24"/>
    <w:rPr>
      <w:rFonts w:eastAsia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849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8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37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6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8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2011-12-19T05:22:00Z</cp:lastPrinted>
  <dcterms:created xsi:type="dcterms:W3CDTF">2011-12-13T07:16:00Z</dcterms:created>
  <dcterms:modified xsi:type="dcterms:W3CDTF">2012-12-04T23:31:00Z</dcterms:modified>
</cp:coreProperties>
</file>