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BAC" w:rsidRDefault="00AB4BAC" w:rsidP="00AB4BAC">
      <w:pPr>
        <w:spacing w:after="60" w:line="720" w:lineRule="auto"/>
        <w:ind w:left="-142"/>
        <w:jc w:val="center"/>
        <w:rPr>
          <w:b/>
          <w:bCs/>
          <w:sz w:val="32"/>
          <w:szCs w:val="32"/>
        </w:rPr>
      </w:pPr>
    </w:p>
    <w:p w:rsidR="00AB4BAC" w:rsidRPr="00066352" w:rsidRDefault="00AB4BAC" w:rsidP="00AB4BAC">
      <w:pPr>
        <w:spacing w:after="60" w:line="720" w:lineRule="auto"/>
        <w:ind w:left="-142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1676400" cy="2057400"/>
            <wp:effectExtent l="19050" t="0" r="0" b="0"/>
            <wp:docPr id="1" name="Рисунок 1" descr="gerb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00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BAC" w:rsidRPr="00066352" w:rsidRDefault="00AB4BAC" w:rsidP="00AB4BAC">
      <w:pPr>
        <w:spacing w:after="60" w:line="720" w:lineRule="auto"/>
        <w:jc w:val="center"/>
        <w:rPr>
          <w:b/>
          <w:bCs/>
          <w:sz w:val="32"/>
          <w:szCs w:val="32"/>
        </w:rPr>
      </w:pPr>
    </w:p>
    <w:p w:rsidR="00AB4BAC" w:rsidRPr="00066352" w:rsidRDefault="00AB4BAC" w:rsidP="00AB4BAC">
      <w:pPr>
        <w:spacing w:after="60" w:line="360" w:lineRule="auto"/>
        <w:jc w:val="center"/>
        <w:rPr>
          <w:b/>
          <w:bCs/>
          <w:sz w:val="36"/>
          <w:szCs w:val="36"/>
        </w:rPr>
      </w:pPr>
      <w:r w:rsidRPr="00066352">
        <w:rPr>
          <w:b/>
          <w:bCs/>
          <w:sz w:val="36"/>
          <w:szCs w:val="36"/>
        </w:rPr>
        <w:t>Заключение</w:t>
      </w:r>
    </w:p>
    <w:p w:rsidR="00AB4BAC" w:rsidRPr="00066352" w:rsidRDefault="00AB4BAC" w:rsidP="00AB4BAC">
      <w:pPr>
        <w:spacing w:after="60" w:line="360" w:lineRule="auto"/>
        <w:jc w:val="center"/>
        <w:rPr>
          <w:b/>
          <w:bCs/>
          <w:sz w:val="36"/>
          <w:szCs w:val="36"/>
        </w:rPr>
      </w:pPr>
      <w:r w:rsidRPr="00066352">
        <w:rPr>
          <w:b/>
          <w:bCs/>
          <w:sz w:val="36"/>
          <w:szCs w:val="36"/>
        </w:rPr>
        <w:t xml:space="preserve">Контрольно – счетной палаты г. </w:t>
      </w:r>
      <w:proofErr w:type="gramStart"/>
      <w:r w:rsidRPr="00066352">
        <w:rPr>
          <w:b/>
          <w:bCs/>
          <w:sz w:val="36"/>
          <w:szCs w:val="36"/>
        </w:rPr>
        <w:t>Мирного</w:t>
      </w:r>
      <w:proofErr w:type="gramEnd"/>
    </w:p>
    <w:p w:rsidR="00AB4BAC" w:rsidRDefault="00AB4BAC" w:rsidP="00AB4BAC">
      <w:pPr>
        <w:spacing w:after="60" w:line="360" w:lineRule="auto"/>
        <w:jc w:val="center"/>
        <w:rPr>
          <w:b/>
          <w:bCs/>
          <w:sz w:val="36"/>
          <w:szCs w:val="36"/>
        </w:rPr>
      </w:pPr>
      <w:r w:rsidRPr="00066352">
        <w:rPr>
          <w:b/>
          <w:bCs/>
          <w:sz w:val="36"/>
          <w:szCs w:val="36"/>
        </w:rPr>
        <w:t xml:space="preserve"> на </w:t>
      </w:r>
      <w:r>
        <w:rPr>
          <w:b/>
          <w:bCs/>
          <w:sz w:val="36"/>
          <w:szCs w:val="36"/>
        </w:rPr>
        <w:t>проект</w:t>
      </w:r>
      <w:r w:rsidRPr="00066352">
        <w:rPr>
          <w:b/>
          <w:bCs/>
          <w:sz w:val="36"/>
          <w:szCs w:val="36"/>
        </w:rPr>
        <w:t xml:space="preserve"> бюджета </w:t>
      </w:r>
    </w:p>
    <w:p w:rsidR="00AB4BAC" w:rsidRPr="00066352" w:rsidRDefault="00AB4BAC" w:rsidP="00AB4BAC">
      <w:pPr>
        <w:spacing w:after="60" w:line="360" w:lineRule="auto"/>
        <w:jc w:val="center"/>
        <w:rPr>
          <w:b/>
          <w:bCs/>
          <w:sz w:val="36"/>
          <w:szCs w:val="36"/>
        </w:rPr>
      </w:pPr>
      <w:r w:rsidRPr="00066352">
        <w:rPr>
          <w:b/>
          <w:bCs/>
          <w:sz w:val="36"/>
          <w:szCs w:val="36"/>
        </w:rPr>
        <w:t>муниципального образования</w:t>
      </w:r>
    </w:p>
    <w:p w:rsidR="00AB4BAC" w:rsidRPr="00066352" w:rsidRDefault="00AB4BAC" w:rsidP="00AB4BAC">
      <w:pPr>
        <w:spacing w:after="60" w:line="360" w:lineRule="auto"/>
        <w:jc w:val="center"/>
        <w:rPr>
          <w:b/>
          <w:bCs/>
          <w:sz w:val="36"/>
          <w:szCs w:val="36"/>
        </w:rPr>
      </w:pPr>
      <w:r w:rsidRPr="00066352">
        <w:rPr>
          <w:b/>
          <w:bCs/>
          <w:sz w:val="36"/>
          <w:szCs w:val="36"/>
        </w:rPr>
        <w:t xml:space="preserve"> «Город Мирный» </w:t>
      </w:r>
      <w:r>
        <w:rPr>
          <w:b/>
          <w:bCs/>
          <w:sz w:val="36"/>
          <w:szCs w:val="36"/>
        </w:rPr>
        <w:t>на</w:t>
      </w:r>
      <w:r w:rsidRPr="00066352">
        <w:rPr>
          <w:b/>
          <w:bCs/>
          <w:sz w:val="36"/>
          <w:szCs w:val="36"/>
        </w:rPr>
        <w:t xml:space="preserve"> 201</w:t>
      </w:r>
      <w:r>
        <w:rPr>
          <w:b/>
          <w:bCs/>
          <w:sz w:val="36"/>
          <w:szCs w:val="36"/>
        </w:rPr>
        <w:t>7</w:t>
      </w:r>
      <w:r w:rsidRPr="00066352">
        <w:rPr>
          <w:b/>
          <w:bCs/>
          <w:sz w:val="36"/>
          <w:szCs w:val="36"/>
        </w:rPr>
        <w:t xml:space="preserve"> год</w:t>
      </w:r>
    </w:p>
    <w:p w:rsidR="00AB4BAC" w:rsidRPr="00066352" w:rsidRDefault="00AB4BAC" w:rsidP="00AB4BAC">
      <w:pPr>
        <w:spacing w:after="60"/>
        <w:jc w:val="center"/>
        <w:rPr>
          <w:b/>
          <w:bCs/>
        </w:rPr>
      </w:pPr>
    </w:p>
    <w:p w:rsidR="00AB4BAC" w:rsidRPr="00066352" w:rsidRDefault="00AB4BAC" w:rsidP="00AB4BAC">
      <w:pPr>
        <w:spacing w:after="60"/>
        <w:jc w:val="center"/>
        <w:rPr>
          <w:b/>
          <w:bCs/>
        </w:rPr>
      </w:pPr>
    </w:p>
    <w:p w:rsidR="00AB4BAC" w:rsidRPr="00066352" w:rsidRDefault="00AB4BAC" w:rsidP="00AB4BAC">
      <w:pPr>
        <w:spacing w:after="60"/>
        <w:jc w:val="center"/>
        <w:rPr>
          <w:b/>
          <w:bCs/>
        </w:rPr>
      </w:pPr>
    </w:p>
    <w:p w:rsidR="00AB4BAC" w:rsidRPr="00066352" w:rsidRDefault="00AB4BAC" w:rsidP="00AB4BAC">
      <w:pPr>
        <w:spacing w:after="60"/>
        <w:jc w:val="center"/>
        <w:rPr>
          <w:b/>
          <w:bCs/>
        </w:rPr>
      </w:pPr>
    </w:p>
    <w:p w:rsidR="00AB4BAC" w:rsidRPr="00066352" w:rsidRDefault="00AB4BAC" w:rsidP="00AB4BAC">
      <w:pPr>
        <w:spacing w:after="60"/>
        <w:jc w:val="center"/>
        <w:rPr>
          <w:b/>
          <w:bCs/>
        </w:rPr>
      </w:pPr>
    </w:p>
    <w:p w:rsidR="00AB4BAC" w:rsidRPr="00066352" w:rsidRDefault="00AB4BAC" w:rsidP="00AB4BAC">
      <w:pPr>
        <w:spacing w:after="60"/>
        <w:jc w:val="center"/>
        <w:rPr>
          <w:b/>
          <w:bCs/>
        </w:rPr>
      </w:pPr>
    </w:p>
    <w:p w:rsidR="00AB4BAC" w:rsidRPr="00066352" w:rsidRDefault="00AB4BAC" w:rsidP="00AB4BAC">
      <w:pPr>
        <w:spacing w:after="60"/>
        <w:jc w:val="center"/>
        <w:rPr>
          <w:b/>
          <w:bCs/>
        </w:rPr>
      </w:pPr>
    </w:p>
    <w:p w:rsidR="00AB4BAC" w:rsidRPr="00066352" w:rsidRDefault="00AB4BAC" w:rsidP="00AB4BAC">
      <w:pPr>
        <w:spacing w:after="60"/>
        <w:jc w:val="center"/>
        <w:rPr>
          <w:b/>
          <w:bCs/>
        </w:rPr>
      </w:pPr>
    </w:p>
    <w:p w:rsidR="00AB4BAC" w:rsidRPr="00066352" w:rsidRDefault="00AB4BAC" w:rsidP="00AB4BAC">
      <w:pPr>
        <w:spacing w:after="60"/>
        <w:jc w:val="center"/>
        <w:rPr>
          <w:b/>
          <w:bCs/>
        </w:rPr>
      </w:pPr>
    </w:p>
    <w:p w:rsidR="00AB4BAC" w:rsidRPr="00066352" w:rsidRDefault="00AB4BAC" w:rsidP="00AB4BAC">
      <w:pPr>
        <w:spacing w:after="60"/>
        <w:jc w:val="center"/>
        <w:rPr>
          <w:b/>
          <w:bCs/>
        </w:rPr>
      </w:pPr>
    </w:p>
    <w:p w:rsidR="00AB4BAC" w:rsidRPr="00066352" w:rsidRDefault="00AB4BAC" w:rsidP="00AB4BAC">
      <w:pPr>
        <w:spacing w:after="60"/>
        <w:jc w:val="center"/>
        <w:rPr>
          <w:b/>
          <w:bCs/>
        </w:rPr>
      </w:pPr>
    </w:p>
    <w:p w:rsidR="00AB4BAC" w:rsidRPr="00066352" w:rsidRDefault="00AB4BAC" w:rsidP="00AB4BAC">
      <w:pPr>
        <w:spacing w:after="60"/>
        <w:jc w:val="center"/>
        <w:rPr>
          <w:b/>
          <w:bCs/>
        </w:rPr>
      </w:pPr>
    </w:p>
    <w:p w:rsidR="00AB4BAC" w:rsidRPr="00066352" w:rsidRDefault="00AB4BAC" w:rsidP="00AB4BAC">
      <w:pPr>
        <w:spacing w:after="60"/>
        <w:jc w:val="center"/>
        <w:rPr>
          <w:b/>
          <w:bCs/>
        </w:rPr>
      </w:pPr>
    </w:p>
    <w:p w:rsidR="00AB4BAC" w:rsidRPr="00066352" w:rsidRDefault="00AB4BAC" w:rsidP="00AB4BAC">
      <w:pPr>
        <w:spacing w:after="60"/>
        <w:jc w:val="center"/>
        <w:rPr>
          <w:b/>
          <w:bCs/>
        </w:rPr>
      </w:pPr>
      <w:r w:rsidRPr="00066352">
        <w:rPr>
          <w:b/>
          <w:bCs/>
        </w:rPr>
        <w:t>г. Мирный</w:t>
      </w:r>
    </w:p>
    <w:p w:rsidR="00AB4BAC" w:rsidRPr="00066352" w:rsidRDefault="0014175C" w:rsidP="00AB4BAC">
      <w:pPr>
        <w:spacing w:after="60"/>
        <w:jc w:val="center"/>
        <w:rPr>
          <w:b/>
          <w:bCs/>
        </w:rPr>
      </w:pPr>
      <w:r>
        <w:rPr>
          <w:b/>
          <w:bCs/>
        </w:rPr>
        <w:t>ноябрь</w:t>
      </w:r>
      <w:r w:rsidR="00AB4BAC" w:rsidRPr="00066352">
        <w:rPr>
          <w:b/>
          <w:bCs/>
        </w:rPr>
        <w:t xml:space="preserve"> 201</w:t>
      </w:r>
      <w:r w:rsidR="00AB4BAC">
        <w:rPr>
          <w:b/>
          <w:bCs/>
        </w:rPr>
        <w:t>6</w:t>
      </w:r>
      <w:r w:rsidR="00AB4BAC" w:rsidRPr="00066352">
        <w:rPr>
          <w:b/>
          <w:bCs/>
        </w:rPr>
        <w:t xml:space="preserve"> г.</w:t>
      </w:r>
    </w:p>
    <w:p w:rsidR="00AB4BAC" w:rsidRPr="00066352" w:rsidRDefault="00AB4BAC" w:rsidP="00AB4BAC">
      <w:pPr>
        <w:spacing w:after="60" w:line="360" w:lineRule="auto"/>
        <w:jc w:val="center"/>
        <w:rPr>
          <w:b/>
          <w:bCs/>
        </w:rPr>
        <w:sectPr w:rsidR="00AB4BAC" w:rsidRPr="00066352" w:rsidSect="00A06048">
          <w:footerReference w:type="even" r:id="rId8"/>
          <w:footerReference w:type="default" r:id="rId9"/>
          <w:pgSz w:w="11906" w:h="16838"/>
          <w:pgMar w:top="567" w:right="851" w:bottom="567" w:left="170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295759" w:rsidRPr="00910F9C" w:rsidRDefault="00295759" w:rsidP="00295759">
      <w:pPr>
        <w:spacing w:line="240" w:lineRule="auto"/>
        <w:jc w:val="center"/>
        <w:rPr>
          <w:b/>
          <w:caps/>
          <w:color w:val="auto"/>
        </w:rPr>
      </w:pPr>
      <w:r w:rsidRPr="00910F9C">
        <w:rPr>
          <w:b/>
          <w:caps/>
          <w:color w:val="auto"/>
        </w:rPr>
        <w:lastRenderedPageBreak/>
        <w:t>Заключение</w:t>
      </w:r>
    </w:p>
    <w:p w:rsidR="00295759" w:rsidRPr="00910F9C" w:rsidRDefault="00295759" w:rsidP="00295759">
      <w:pPr>
        <w:spacing w:line="240" w:lineRule="auto"/>
        <w:jc w:val="center"/>
        <w:rPr>
          <w:b/>
          <w:color w:val="auto"/>
        </w:rPr>
      </w:pPr>
      <w:r w:rsidRPr="00910F9C">
        <w:rPr>
          <w:b/>
          <w:color w:val="auto"/>
        </w:rPr>
        <w:t xml:space="preserve">Контрольно-счетной палаты </w:t>
      </w:r>
    </w:p>
    <w:p w:rsidR="00295759" w:rsidRPr="00910F9C" w:rsidRDefault="00295759" w:rsidP="00295759">
      <w:pPr>
        <w:spacing w:line="240" w:lineRule="auto"/>
        <w:jc w:val="center"/>
        <w:rPr>
          <w:b/>
          <w:color w:val="auto"/>
        </w:rPr>
      </w:pPr>
      <w:r w:rsidRPr="00910F9C">
        <w:rPr>
          <w:b/>
          <w:color w:val="auto"/>
        </w:rPr>
        <w:t xml:space="preserve">МО «Город Мирный» </w:t>
      </w:r>
      <w:proofErr w:type="spellStart"/>
      <w:r w:rsidRPr="00910F9C">
        <w:rPr>
          <w:b/>
          <w:color w:val="auto"/>
        </w:rPr>
        <w:t>Мирнинского</w:t>
      </w:r>
      <w:proofErr w:type="spellEnd"/>
      <w:r w:rsidRPr="00910F9C">
        <w:rPr>
          <w:b/>
          <w:color w:val="auto"/>
        </w:rPr>
        <w:t xml:space="preserve"> района РС (Я)</w:t>
      </w:r>
    </w:p>
    <w:p w:rsidR="00295759" w:rsidRPr="00910F9C" w:rsidRDefault="00295759" w:rsidP="00295759">
      <w:pPr>
        <w:spacing w:line="240" w:lineRule="auto"/>
        <w:jc w:val="center"/>
        <w:rPr>
          <w:b/>
          <w:color w:val="auto"/>
        </w:rPr>
      </w:pPr>
      <w:r w:rsidRPr="00910F9C">
        <w:rPr>
          <w:b/>
          <w:color w:val="auto"/>
        </w:rPr>
        <w:t xml:space="preserve"> на проект решения Городского Совета МО «Город Мирный» «О бюджете МО «Город Мирный» на 201</w:t>
      </w:r>
      <w:r w:rsidR="00604483" w:rsidRPr="00910F9C">
        <w:rPr>
          <w:b/>
          <w:color w:val="auto"/>
        </w:rPr>
        <w:t>7</w:t>
      </w:r>
      <w:r w:rsidRPr="00910F9C">
        <w:rPr>
          <w:b/>
          <w:color w:val="auto"/>
        </w:rPr>
        <w:t xml:space="preserve"> год»</w:t>
      </w:r>
    </w:p>
    <w:p w:rsidR="007A641A" w:rsidRPr="00910F9C" w:rsidRDefault="00295759" w:rsidP="001566C8">
      <w:pPr>
        <w:spacing w:after="105" w:line="240" w:lineRule="auto"/>
        <w:rPr>
          <w:rFonts w:eastAsia="Times New Roman"/>
          <w:color w:val="auto"/>
          <w:sz w:val="20"/>
          <w:szCs w:val="20"/>
          <w:lang w:eastAsia="ru-RU"/>
        </w:rPr>
      </w:pPr>
      <w:r w:rsidRPr="00910F9C">
        <w:rPr>
          <w:rFonts w:ascii="Trebuchet MS" w:eastAsia="Times New Roman" w:hAnsi="Trebuchet MS"/>
          <w:color w:val="auto"/>
          <w:spacing w:val="-15"/>
          <w:kern w:val="36"/>
          <w:sz w:val="32"/>
          <w:szCs w:val="32"/>
          <w:lang w:eastAsia="ru-RU"/>
        </w:rPr>
        <w:t xml:space="preserve"> </w:t>
      </w:r>
      <w:r w:rsidR="007A641A" w:rsidRPr="00910F9C">
        <w:rPr>
          <w:rFonts w:eastAsia="Times New Roman"/>
          <w:color w:val="auto"/>
          <w:sz w:val="20"/>
          <w:szCs w:val="20"/>
          <w:lang w:eastAsia="ru-RU"/>
        </w:rPr>
        <w:t> </w:t>
      </w:r>
      <w:r w:rsidR="00CC759A" w:rsidRPr="00910F9C">
        <w:rPr>
          <w:rFonts w:eastAsia="Times New Roman"/>
          <w:color w:val="auto"/>
          <w:sz w:val="20"/>
          <w:szCs w:val="20"/>
          <w:lang w:eastAsia="ru-RU"/>
        </w:rPr>
        <w:t>2</w:t>
      </w:r>
      <w:r w:rsidR="00952D63" w:rsidRPr="00910F9C">
        <w:rPr>
          <w:rFonts w:eastAsia="Times New Roman"/>
          <w:color w:val="auto"/>
          <w:sz w:val="20"/>
          <w:szCs w:val="20"/>
          <w:lang w:eastAsia="ru-RU"/>
        </w:rPr>
        <w:t>3</w:t>
      </w:r>
      <w:r w:rsidR="00CC759A" w:rsidRPr="00910F9C">
        <w:rPr>
          <w:rFonts w:eastAsia="Times New Roman"/>
          <w:color w:val="auto"/>
          <w:sz w:val="20"/>
          <w:szCs w:val="20"/>
          <w:lang w:eastAsia="ru-RU"/>
        </w:rPr>
        <w:t>.11.201</w:t>
      </w:r>
      <w:r w:rsidR="00604483" w:rsidRPr="00910F9C">
        <w:rPr>
          <w:rFonts w:eastAsia="Times New Roman"/>
          <w:color w:val="auto"/>
          <w:sz w:val="20"/>
          <w:szCs w:val="20"/>
          <w:lang w:eastAsia="ru-RU"/>
        </w:rPr>
        <w:t>6</w:t>
      </w:r>
    </w:p>
    <w:p w:rsidR="007A641A" w:rsidRPr="00910F9C" w:rsidRDefault="007A641A" w:rsidP="001566C8">
      <w:pPr>
        <w:spacing w:after="90" w:line="36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910F9C">
        <w:rPr>
          <w:rFonts w:eastAsia="Times New Roman"/>
          <w:color w:val="auto"/>
          <w:lang w:eastAsia="ru-RU"/>
        </w:rPr>
        <w:t xml:space="preserve">Заключение Контрольно-счетной палаты города </w:t>
      </w:r>
      <w:r w:rsidR="00295759" w:rsidRPr="00910F9C">
        <w:rPr>
          <w:rFonts w:eastAsia="Times New Roman"/>
          <w:color w:val="auto"/>
          <w:lang w:eastAsia="ru-RU"/>
        </w:rPr>
        <w:t>Мирного</w:t>
      </w:r>
      <w:r w:rsidRPr="00910F9C">
        <w:rPr>
          <w:rFonts w:eastAsia="Times New Roman"/>
          <w:color w:val="auto"/>
          <w:lang w:eastAsia="ru-RU"/>
        </w:rPr>
        <w:t xml:space="preserve"> (далее – КСП) на проект решения </w:t>
      </w:r>
      <w:r w:rsidR="00295759" w:rsidRPr="00910F9C">
        <w:rPr>
          <w:rFonts w:eastAsia="Times New Roman"/>
          <w:color w:val="auto"/>
          <w:lang w:eastAsia="ru-RU"/>
        </w:rPr>
        <w:t>городского Совета МО «Город Мирный»</w:t>
      </w:r>
      <w:r w:rsidRPr="00910F9C">
        <w:rPr>
          <w:rFonts w:eastAsia="Times New Roman"/>
          <w:color w:val="auto"/>
          <w:lang w:eastAsia="ru-RU"/>
        </w:rPr>
        <w:t xml:space="preserve"> «О бюджете муниципального образования «Город </w:t>
      </w:r>
      <w:r w:rsidR="00295759" w:rsidRPr="00910F9C">
        <w:rPr>
          <w:rFonts w:eastAsia="Times New Roman"/>
          <w:color w:val="auto"/>
          <w:lang w:eastAsia="ru-RU"/>
        </w:rPr>
        <w:t>Мирный»</w:t>
      </w:r>
      <w:r w:rsidRPr="00910F9C">
        <w:rPr>
          <w:rFonts w:eastAsia="Times New Roman"/>
          <w:color w:val="auto"/>
          <w:lang w:eastAsia="ru-RU"/>
        </w:rPr>
        <w:t xml:space="preserve"> на 201</w:t>
      </w:r>
      <w:r w:rsidR="00604483" w:rsidRPr="00910F9C">
        <w:rPr>
          <w:rFonts w:eastAsia="Times New Roman"/>
          <w:color w:val="auto"/>
          <w:lang w:eastAsia="ru-RU"/>
        </w:rPr>
        <w:t>7</w:t>
      </w:r>
      <w:r w:rsidRPr="00910F9C">
        <w:rPr>
          <w:rFonts w:eastAsia="Times New Roman"/>
          <w:color w:val="auto"/>
          <w:lang w:eastAsia="ru-RU"/>
        </w:rPr>
        <w:t xml:space="preserve"> год</w:t>
      </w:r>
      <w:r w:rsidR="00295759" w:rsidRPr="00910F9C">
        <w:rPr>
          <w:rFonts w:eastAsia="Times New Roman"/>
          <w:color w:val="auto"/>
          <w:lang w:eastAsia="ru-RU"/>
        </w:rPr>
        <w:t>»</w:t>
      </w:r>
      <w:r w:rsidRPr="00910F9C">
        <w:rPr>
          <w:rFonts w:eastAsia="Times New Roman"/>
          <w:color w:val="auto"/>
          <w:lang w:eastAsia="ru-RU"/>
        </w:rPr>
        <w:t xml:space="preserve"> (далее – проект Решения о бюджете), подготовлено на основании:</w:t>
      </w:r>
    </w:p>
    <w:p w:rsidR="007A641A" w:rsidRPr="00910F9C" w:rsidRDefault="007A641A" w:rsidP="006B3F51">
      <w:pPr>
        <w:spacing w:after="90" w:line="240" w:lineRule="auto"/>
        <w:jc w:val="both"/>
        <w:rPr>
          <w:rFonts w:eastAsia="Times New Roman"/>
          <w:color w:val="auto"/>
          <w:lang w:eastAsia="ru-RU"/>
        </w:rPr>
      </w:pPr>
      <w:r w:rsidRPr="00910F9C">
        <w:rPr>
          <w:rFonts w:eastAsia="Times New Roman"/>
          <w:color w:val="auto"/>
          <w:lang w:eastAsia="ru-RU"/>
        </w:rPr>
        <w:t>         Бюджетного Кодекса Российской Федерации (далее – БК РФ),</w:t>
      </w:r>
    </w:p>
    <w:p w:rsidR="007A641A" w:rsidRPr="00910F9C" w:rsidRDefault="007A641A" w:rsidP="00664759">
      <w:pPr>
        <w:widowControl w:val="0"/>
        <w:suppressLineNumbers/>
        <w:spacing w:line="240" w:lineRule="auto"/>
        <w:ind w:right="-6" w:firstLine="567"/>
        <w:jc w:val="both"/>
        <w:rPr>
          <w:rFonts w:eastAsia="Times New Roman"/>
          <w:color w:val="auto"/>
          <w:lang w:eastAsia="ru-RU"/>
        </w:rPr>
      </w:pPr>
      <w:r w:rsidRPr="00910F9C">
        <w:rPr>
          <w:rFonts w:eastAsia="Times New Roman"/>
          <w:color w:val="auto"/>
          <w:lang w:eastAsia="ru-RU"/>
        </w:rPr>
        <w:t>Решени</w:t>
      </w:r>
      <w:r w:rsidR="00822837" w:rsidRPr="00910F9C">
        <w:rPr>
          <w:rFonts w:eastAsia="Times New Roman"/>
          <w:color w:val="auto"/>
          <w:lang w:eastAsia="ru-RU"/>
        </w:rPr>
        <w:t>й</w:t>
      </w:r>
      <w:r w:rsidRPr="00910F9C">
        <w:rPr>
          <w:rFonts w:eastAsia="Times New Roman"/>
          <w:color w:val="auto"/>
          <w:lang w:eastAsia="ru-RU"/>
        </w:rPr>
        <w:t xml:space="preserve"> </w:t>
      </w:r>
      <w:r w:rsidR="00295759" w:rsidRPr="00910F9C">
        <w:rPr>
          <w:rFonts w:eastAsia="Times New Roman"/>
          <w:color w:val="auto"/>
          <w:lang w:eastAsia="ru-RU"/>
        </w:rPr>
        <w:t>городского Совета МО «Город Мирный»</w:t>
      </w:r>
      <w:r w:rsidRPr="00910F9C">
        <w:rPr>
          <w:rFonts w:eastAsia="Times New Roman"/>
          <w:color w:val="auto"/>
          <w:lang w:eastAsia="ru-RU"/>
        </w:rPr>
        <w:t>:</w:t>
      </w:r>
    </w:p>
    <w:p w:rsidR="007A641A" w:rsidRPr="00910F9C" w:rsidRDefault="007A641A" w:rsidP="00822837">
      <w:pPr>
        <w:spacing w:after="90" w:line="240" w:lineRule="auto"/>
        <w:ind w:left="567"/>
        <w:jc w:val="both"/>
        <w:rPr>
          <w:rFonts w:eastAsia="Times New Roman"/>
          <w:color w:val="auto"/>
          <w:lang w:eastAsia="ru-RU"/>
        </w:rPr>
      </w:pPr>
      <w:r w:rsidRPr="00910F9C">
        <w:rPr>
          <w:rFonts w:eastAsia="Times New Roman"/>
          <w:color w:val="auto"/>
          <w:lang w:eastAsia="ru-RU"/>
        </w:rPr>
        <w:t xml:space="preserve">от </w:t>
      </w:r>
      <w:r w:rsidR="00295759" w:rsidRPr="00910F9C">
        <w:rPr>
          <w:rFonts w:eastAsia="Times New Roman"/>
          <w:color w:val="auto"/>
          <w:lang w:eastAsia="ru-RU"/>
        </w:rPr>
        <w:t>27.03.2008</w:t>
      </w:r>
      <w:r w:rsidRPr="00910F9C">
        <w:rPr>
          <w:rFonts w:eastAsia="Times New Roman"/>
          <w:color w:val="auto"/>
          <w:lang w:eastAsia="ru-RU"/>
        </w:rPr>
        <w:t xml:space="preserve"> № </w:t>
      </w:r>
      <w:r w:rsidR="00295759" w:rsidRPr="00910F9C">
        <w:rPr>
          <w:rFonts w:eastAsia="Times New Roman"/>
          <w:color w:val="auto"/>
          <w:lang w:eastAsia="ru-RU"/>
        </w:rPr>
        <w:t>6-4</w:t>
      </w:r>
      <w:r w:rsidRPr="00910F9C">
        <w:rPr>
          <w:rFonts w:eastAsia="Times New Roman"/>
          <w:color w:val="auto"/>
          <w:lang w:eastAsia="ru-RU"/>
        </w:rPr>
        <w:t xml:space="preserve"> «Об утверждении </w:t>
      </w:r>
      <w:r w:rsidR="00295759" w:rsidRPr="00910F9C">
        <w:rPr>
          <w:rFonts w:eastAsia="Times New Roman"/>
          <w:color w:val="auto"/>
          <w:lang w:eastAsia="ru-RU"/>
        </w:rPr>
        <w:t>П</w:t>
      </w:r>
      <w:r w:rsidRPr="00910F9C">
        <w:rPr>
          <w:rFonts w:eastAsia="Times New Roman"/>
          <w:color w:val="auto"/>
          <w:lang w:eastAsia="ru-RU"/>
        </w:rPr>
        <w:t xml:space="preserve">оложения «О бюджетном процессе в муниципальном образовании «Город </w:t>
      </w:r>
      <w:r w:rsidR="00295759" w:rsidRPr="00910F9C">
        <w:rPr>
          <w:rFonts w:eastAsia="Times New Roman"/>
          <w:color w:val="auto"/>
          <w:lang w:eastAsia="ru-RU"/>
        </w:rPr>
        <w:t>Мирный»</w:t>
      </w:r>
      <w:r w:rsidRPr="00910F9C">
        <w:rPr>
          <w:rFonts w:eastAsia="Times New Roman"/>
          <w:color w:val="auto"/>
          <w:lang w:eastAsia="ru-RU"/>
        </w:rPr>
        <w:t xml:space="preserve"> (далее – Положение о бюджетном </w:t>
      </w:r>
      <w:r w:rsidR="00295759" w:rsidRPr="00910F9C">
        <w:rPr>
          <w:rFonts w:eastAsia="Times New Roman"/>
          <w:color w:val="auto"/>
          <w:lang w:eastAsia="ru-RU"/>
        </w:rPr>
        <w:t>процессе</w:t>
      </w:r>
      <w:r w:rsidRPr="00910F9C">
        <w:rPr>
          <w:rFonts w:eastAsia="Times New Roman"/>
          <w:color w:val="auto"/>
          <w:lang w:eastAsia="ru-RU"/>
        </w:rPr>
        <w:t>),</w:t>
      </w:r>
    </w:p>
    <w:p w:rsidR="00295759" w:rsidRPr="00910F9C" w:rsidRDefault="00F258D6" w:rsidP="00295759">
      <w:pPr>
        <w:widowControl w:val="0"/>
        <w:suppressLineNumbers/>
        <w:tabs>
          <w:tab w:val="left" w:pos="10348"/>
        </w:tabs>
        <w:ind w:left="567" w:right="-6"/>
        <w:jc w:val="both"/>
        <w:rPr>
          <w:color w:val="auto"/>
        </w:rPr>
      </w:pPr>
      <w:r w:rsidRPr="00910F9C">
        <w:rPr>
          <w:color w:val="auto"/>
        </w:rPr>
        <w:t xml:space="preserve">от 24.11.2014 г. </w:t>
      </w:r>
      <w:r w:rsidR="00DB54E3" w:rsidRPr="00910F9C">
        <w:rPr>
          <w:color w:val="auto"/>
        </w:rPr>
        <w:t xml:space="preserve">№ </w:t>
      </w:r>
      <w:r w:rsidR="00DB54E3" w:rsidRPr="00910F9C">
        <w:rPr>
          <w:color w:val="auto"/>
          <w:lang w:val="en-US"/>
        </w:rPr>
        <w:t>III</w:t>
      </w:r>
      <w:r w:rsidR="00DB54E3" w:rsidRPr="00910F9C">
        <w:rPr>
          <w:color w:val="auto"/>
        </w:rPr>
        <w:t>-21-2 «</w:t>
      </w:r>
      <w:r w:rsidRPr="00910F9C">
        <w:rPr>
          <w:color w:val="auto"/>
        </w:rPr>
        <w:t xml:space="preserve">Об утверждении </w:t>
      </w:r>
      <w:r w:rsidR="00295759" w:rsidRPr="00910F9C">
        <w:rPr>
          <w:color w:val="auto"/>
        </w:rPr>
        <w:t>Положени</w:t>
      </w:r>
      <w:r w:rsidRPr="00910F9C">
        <w:rPr>
          <w:color w:val="auto"/>
        </w:rPr>
        <w:t>я</w:t>
      </w:r>
      <w:r w:rsidR="00295759" w:rsidRPr="00910F9C">
        <w:rPr>
          <w:color w:val="auto"/>
        </w:rPr>
        <w:t xml:space="preserve"> о земельном налоге на территории МО «Город Мирный»</w:t>
      </w:r>
      <w:r w:rsidRPr="00910F9C">
        <w:rPr>
          <w:color w:val="auto"/>
        </w:rPr>
        <w:t xml:space="preserve">; </w:t>
      </w:r>
      <w:r w:rsidR="00295759" w:rsidRPr="00910F9C">
        <w:rPr>
          <w:color w:val="auto"/>
        </w:rPr>
        <w:t xml:space="preserve">о налоге на имущество физических лиц на территории МО «Город Мирный» утвержденных на </w:t>
      </w:r>
      <w:r w:rsidR="00295759" w:rsidRPr="00910F9C">
        <w:rPr>
          <w:color w:val="auto"/>
          <w:lang w:val="en-US"/>
        </w:rPr>
        <w:t>XXVIII</w:t>
      </w:r>
      <w:r w:rsidR="00295759" w:rsidRPr="00910F9C">
        <w:rPr>
          <w:color w:val="auto"/>
        </w:rPr>
        <w:t xml:space="preserve"> сессии городского Совета МО «Город Мирный» от 03.11.2010 г.</w:t>
      </w:r>
      <w:r w:rsidRPr="00910F9C">
        <w:rPr>
          <w:color w:val="auto"/>
        </w:rPr>
        <w:t xml:space="preserve"> №28-3 с изменениями от</w:t>
      </w:r>
      <w:r w:rsidR="00DB54E3" w:rsidRPr="00910F9C">
        <w:rPr>
          <w:color w:val="auto"/>
        </w:rPr>
        <w:t xml:space="preserve"> </w:t>
      </w:r>
      <w:r w:rsidRPr="00910F9C">
        <w:rPr>
          <w:color w:val="auto"/>
        </w:rPr>
        <w:t>24.11.2014 г. решение №</w:t>
      </w:r>
      <w:r w:rsidR="00DB54E3" w:rsidRPr="00910F9C">
        <w:rPr>
          <w:color w:val="auto"/>
        </w:rPr>
        <w:t xml:space="preserve"> </w:t>
      </w:r>
      <w:r w:rsidR="00DB54E3" w:rsidRPr="00910F9C">
        <w:rPr>
          <w:color w:val="auto"/>
          <w:lang w:val="en-US"/>
        </w:rPr>
        <w:t>III</w:t>
      </w:r>
      <w:r w:rsidR="00DB54E3" w:rsidRPr="00910F9C">
        <w:rPr>
          <w:color w:val="auto"/>
        </w:rPr>
        <w:t>-21-3;</w:t>
      </w:r>
    </w:p>
    <w:p w:rsidR="008C5D69" w:rsidRPr="00910F9C" w:rsidRDefault="008C5D69" w:rsidP="00295759">
      <w:pPr>
        <w:widowControl w:val="0"/>
        <w:suppressLineNumbers/>
        <w:tabs>
          <w:tab w:val="left" w:pos="10348"/>
        </w:tabs>
        <w:ind w:left="567" w:right="-6"/>
        <w:jc w:val="both"/>
        <w:rPr>
          <w:color w:val="auto"/>
        </w:rPr>
      </w:pPr>
      <w:r w:rsidRPr="00910F9C">
        <w:rPr>
          <w:color w:val="auto"/>
        </w:rPr>
        <w:t>от 18.11.2013 г.</w:t>
      </w:r>
      <w:r w:rsidR="002A5442" w:rsidRPr="00910F9C">
        <w:rPr>
          <w:color w:val="auto"/>
        </w:rPr>
        <w:t xml:space="preserve"> №</w:t>
      </w:r>
      <w:r w:rsidR="002A5442" w:rsidRPr="00910F9C">
        <w:rPr>
          <w:color w:val="auto"/>
          <w:lang w:val="en-US"/>
        </w:rPr>
        <w:t>III</w:t>
      </w:r>
      <w:r w:rsidR="002A5442" w:rsidRPr="00910F9C">
        <w:rPr>
          <w:color w:val="auto"/>
        </w:rPr>
        <w:t>-3</w:t>
      </w:r>
      <w:r w:rsidRPr="00910F9C">
        <w:rPr>
          <w:color w:val="auto"/>
        </w:rPr>
        <w:t xml:space="preserve"> «Об утверждении порядка формирования и использования бюджетных ассигнований Дорожного фонда муниципального образования «Город Мирный»</w:t>
      </w:r>
    </w:p>
    <w:p w:rsidR="001E44C2" w:rsidRPr="00910F9C" w:rsidRDefault="001E44C2" w:rsidP="001E44C2">
      <w:pPr>
        <w:widowControl w:val="0"/>
        <w:suppressLineNumbers/>
        <w:tabs>
          <w:tab w:val="left" w:pos="10348"/>
        </w:tabs>
        <w:ind w:left="567" w:right="-6"/>
        <w:jc w:val="both"/>
        <w:rPr>
          <w:color w:val="auto"/>
        </w:rPr>
      </w:pPr>
      <w:r w:rsidRPr="00910F9C">
        <w:rPr>
          <w:color w:val="auto"/>
        </w:rPr>
        <w:t>Проекта решения городского Совета МО «Город Мирный» «О бюджете на 201</w:t>
      </w:r>
      <w:r w:rsidR="00604483" w:rsidRPr="00910F9C">
        <w:rPr>
          <w:color w:val="auto"/>
        </w:rPr>
        <w:t>7</w:t>
      </w:r>
      <w:r w:rsidRPr="00910F9C">
        <w:rPr>
          <w:color w:val="auto"/>
        </w:rPr>
        <w:t xml:space="preserve"> год МО «Город Мирный» </w:t>
      </w:r>
      <w:proofErr w:type="spellStart"/>
      <w:r w:rsidRPr="00910F9C">
        <w:rPr>
          <w:color w:val="auto"/>
        </w:rPr>
        <w:t>Мирнинского</w:t>
      </w:r>
      <w:proofErr w:type="spellEnd"/>
      <w:r w:rsidRPr="00910F9C">
        <w:rPr>
          <w:color w:val="auto"/>
        </w:rPr>
        <w:t xml:space="preserve"> района РС (Я).</w:t>
      </w:r>
    </w:p>
    <w:p w:rsidR="001E44C2" w:rsidRPr="00910F9C" w:rsidRDefault="001E44C2" w:rsidP="001E44C2">
      <w:pPr>
        <w:widowControl w:val="0"/>
        <w:suppressLineNumbers/>
        <w:tabs>
          <w:tab w:val="left" w:pos="10348"/>
        </w:tabs>
        <w:ind w:left="567" w:right="-6"/>
        <w:jc w:val="both"/>
        <w:rPr>
          <w:color w:val="auto"/>
        </w:rPr>
      </w:pPr>
      <w:r w:rsidRPr="00910F9C">
        <w:rPr>
          <w:color w:val="auto"/>
        </w:rPr>
        <w:t xml:space="preserve">Постановления </w:t>
      </w:r>
      <w:r w:rsidR="008A7668" w:rsidRPr="00910F9C">
        <w:rPr>
          <w:color w:val="auto"/>
        </w:rPr>
        <w:t>городской Администрации</w:t>
      </w:r>
      <w:r w:rsidRPr="00910F9C">
        <w:rPr>
          <w:color w:val="auto"/>
        </w:rPr>
        <w:t xml:space="preserve"> №</w:t>
      </w:r>
      <w:r w:rsidR="00822837" w:rsidRPr="00910F9C">
        <w:rPr>
          <w:color w:val="auto"/>
        </w:rPr>
        <w:t>1</w:t>
      </w:r>
      <w:r w:rsidR="008A7668" w:rsidRPr="00910F9C">
        <w:rPr>
          <w:color w:val="auto"/>
        </w:rPr>
        <w:t>300</w:t>
      </w:r>
      <w:r w:rsidRPr="00910F9C">
        <w:rPr>
          <w:color w:val="auto"/>
        </w:rPr>
        <w:t xml:space="preserve"> от </w:t>
      </w:r>
      <w:r w:rsidR="00AC6FE2" w:rsidRPr="00910F9C">
        <w:rPr>
          <w:color w:val="auto"/>
        </w:rPr>
        <w:t>1</w:t>
      </w:r>
      <w:r w:rsidR="008A7668" w:rsidRPr="00910F9C">
        <w:rPr>
          <w:color w:val="auto"/>
        </w:rPr>
        <w:t>0</w:t>
      </w:r>
      <w:r w:rsidR="00AC6FE2" w:rsidRPr="00910F9C">
        <w:rPr>
          <w:color w:val="auto"/>
        </w:rPr>
        <w:t>.</w:t>
      </w:r>
      <w:r w:rsidR="00FC3FD5" w:rsidRPr="00910F9C">
        <w:rPr>
          <w:color w:val="auto"/>
        </w:rPr>
        <w:t>1</w:t>
      </w:r>
      <w:r w:rsidR="00AC6FE2" w:rsidRPr="00910F9C">
        <w:rPr>
          <w:color w:val="auto"/>
        </w:rPr>
        <w:t>1</w:t>
      </w:r>
      <w:r w:rsidR="006B3F51" w:rsidRPr="00910F9C">
        <w:rPr>
          <w:color w:val="auto"/>
        </w:rPr>
        <w:t>.</w:t>
      </w:r>
      <w:r w:rsidR="00FC3FD5" w:rsidRPr="00910F9C">
        <w:rPr>
          <w:color w:val="auto"/>
        </w:rPr>
        <w:t>201</w:t>
      </w:r>
      <w:r w:rsidR="008A7668" w:rsidRPr="00910F9C">
        <w:rPr>
          <w:color w:val="auto"/>
        </w:rPr>
        <w:t>6</w:t>
      </w:r>
      <w:r w:rsidRPr="00910F9C">
        <w:rPr>
          <w:color w:val="auto"/>
        </w:rPr>
        <w:t xml:space="preserve"> г. «Об </w:t>
      </w:r>
      <w:r w:rsidR="00FC3FD5" w:rsidRPr="00910F9C">
        <w:rPr>
          <w:color w:val="auto"/>
        </w:rPr>
        <w:t xml:space="preserve">основных </w:t>
      </w:r>
      <w:r w:rsidR="002A5442" w:rsidRPr="00910F9C">
        <w:rPr>
          <w:color w:val="auto"/>
        </w:rPr>
        <w:t xml:space="preserve">параметрах социально-экономического развития МО </w:t>
      </w:r>
      <w:r w:rsidRPr="00910F9C">
        <w:rPr>
          <w:color w:val="auto"/>
        </w:rPr>
        <w:t>«Город Мирный» на 201</w:t>
      </w:r>
      <w:r w:rsidR="008A7668" w:rsidRPr="00910F9C">
        <w:rPr>
          <w:color w:val="auto"/>
        </w:rPr>
        <w:t>7</w:t>
      </w:r>
      <w:r w:rsidRPr="00910F9C">
        <w:rPr>
          <w:color w:val="auto"/>
        </w:rPr>
        <w:t xml:space="preserve"> год</w:t>
      </w:r>
      <w:r w:rsidR="002A5442" w:rsidRPr="00910F9C">
        <w:rPr>
          <w:color w:val="auto"/>
        </w:rPr>
        <w:t xml:space="preserve"> и плановый период 201</w:t>
      </w:r>
      <w:r w:rsidR="008A7668" w:rsidRPr="00910F9C">
        <w:rPr>
          <w:color w:val="auto"/>
        </w:rPr>
        <w:t>8</w:t>
      </w:r>
      <w:r w:rsidR="002A5442" w:rsidRPr="00910F9C">
        <w:rPr>
          <w:color w:val="auto"/>
        </w:rPr>
        <w:t>-201</w:t>
      </w:r>
      <w:r w:rsidR="008A7668" w:rsidRPr="00910F9C">
        <w:rPr>
          <w:color w:val="auto"/>
        </w:rPr>
        <w:t>9</w:t>
      </w:r>
      <w:r w:rsidR="002A5442" w:rsidRPr="00910F9C">
        <w:rPr>
          <w:color w:val="auto"/>
        </w:rPr>
        <w:t xml:space="preserve"> г.г.</w:t>
      </w:r>
      <w:r w:rsidRPr="00910F9C">
        <w:rPr>
          <w:color w:val="auto"/>
        </w:rPr>
        <w:t xml:space="preserve">».  </w:t>
      </w:r>
    </w:p>
    <w:p w:rsidR="002A5442" w:rsidRPr="00910F9C" w:rsidRDefault="002A5442" w:rsidP="001E44C2">
      <w:pPr>
        <w:widowControl w:val="0"/>
        <w:suppressLineNumbers/>
        <w:tabs>
          <w:tab w:val="left" w:pos="10348"/>
        </w:tabs>
        <w:ind w:left="567" w:right="-6"/>
        <w:jc w:val="both"/>
        <w:rPr>
          <w:color w:val="auto"/>
        </w:rPr>
      </w:pPr>
      <w:r w:rsidRPr="00910F9C">
        <w:rPr>
          <w:color w:val="auto"/>
        </w:rPr>
        <w:t xml:space="preserve">Постановления </w:t>
      </w:r>
      <w:r w:rsidR="008A7668" w:rsidRPr="00910F9C">
        <w:rPr>
          <w:color w:val="auto"/>
        </w:rPr>
        <w:t>городской Администрации</w:t>
      </w:r>
      <w:r w:rsidRPr="00910F9C">
        <w:rPr>
          <w:color w:val="auto"/>
        </w:rPr>
        <w:t xml:space="preserve"> №</w:t>
      </w:r>
      <w:r w:rsidR="008A7668" w:rsidRPr="00910F9C">
        <w:rPr>
          <w:color w:val="auto"/>
        </w:rPr>
        <w:t xml:space="preserve"> </w:t>
      </w:r>
      <w:r w:rsidR="00822837" w:rsidRPr="00910F9C">
        <w:rPr>
          <w:color w:val="auto"/>
        </w:rPr>
        <w:t>11</w:t>
      </w:r>
      <w:r w:rsidR="008A7668" w:rsidRPr="00910F9C">
        <w:rPr>
          <w:color w:val="auto"/>
        </w:rPr>
        <w:t>30</w:t>
      </w:r>
      <w:r w:rsidRPr="00910F9C">
        <w:rPr>
          <w:color w:val="auto"/>
        </w:rPr>
        <w:t xml:space="preserve"> от </w:t>
      </w:r>
      <w:r w:rsidR="008A7668" w:rsidRPr="00910F9C">
        <w:rPr>
          <w:color w:val="auto"/>
        </w:rPr>
        <w:t>14</w:t>
      </w:r>
      <w:r w:rsidR="00AC6FE2" w:rsidRPr="00910F9C">
        <w:rPr>
          <w:color w:val="auto"/>
        </w:rPr>
        <w:t>.1</w:t>
      </w:r>
      <w:r w:rsidR="008A7668" w:rsidRPr="00910F9C">
        <w:rPr>
          <w:color w:val="auto"/>
        </w:rPr>
        <w:t>0</w:t>
      </w:r>
      <w:r w:rsidR="00AC6FE2" w:rsidRPr="00910F9C">
        <w:rPr>
          <w:color w:val="auto"/>
        </w:rPr>
        <w:t>.</w:t>
      </w:r>
      <w:r w:rsidRPr="00910F9C">
        <w:rPr>
          <w:color w:val="auto"/>
        </w:rPr>
        <w:t>201</w:t>
      </w:r>
      <w:r w:rsidR="008A7668" w:rsidRPr="00910F9C">
        <w:rPr>
          <w:color w:val="auto"/>
        </w:rPr>
        <w:t>6</w:t>
      </w:r>
      <w:r w:rsidRPr="00910F9C">
        <w:rPr>
          <w:color w:val="auto"/>
        </w:rPr>
        <w:t xml:space="preserve"> г. </w:t>
      </w:r>
      <w:r w:rsidR="008A7668" w:rsidRPr="00910F9C">
        <w:rPr>
          <w:color w:val="auto"/>
        </w:rPr>
        <w:t xml:space="preserve">«Об утверждении основных направлений налоговой политики МО «Город Мирный» на 2017 год». </w:t>
      </w:r>
    </w:p>
    <w:p w:rsidR="0012052A" w:rsidRPr="00910F9C" w:rsidRDefault="0012052A" w:rsidP="0012052A">
      <w:pPr>
        <w:widowControl w:val="0"/>
        <w:suppressLineNumbers/>
        <w:tabs>
          <w:tab w:val="left" w:pos="10348"/>
        </w:tabs>
        <w:ind w:left="567" w:right="-6"/>
        <w:jc w:val="both"/>
        <w:rPr>
          <w:color w:val="auto"/>
        </w:rPr>
      </w:pPr>
      <w:r w:rsidRPr="00910F9C">
        <w:rPr>
          <w:color w:val="auto"/>
        </w:rPr>
        <w:t xml:space="preserve">Постановления </w:t>
      </w:r>
      <w:r w:rsidR="008A7668" w:rsidRPr="00910F9C">
        <w:rPr>
          <w:color w:val="auto"/>
        </w:rPr>
        <w:t>городской Администрации</w:t>
      </w:r>
      <w:r w:rsidRPr="00910F9C">
        <w:rPr>
          <w:color w:val="auto"/>
        </w:rPr>
        <w:t xml:space="preserve"> №11</w:t>
      </w:r>
      <w:r w:rsidR="008A7668" w:rsidRPr="00910F9C">
        <w:rPr>
          <w:color w:val="auto"/>
        </w:rPr>
        <w:t>29</w:t>
      </w:r>
      <w:r w:rsidRPr="00910F9C">
        <w:rPr>
          <w:color w:val="auto"/>
        </w:rPr>
        <w:t xml:space="preserve"> от 1</w:t>
      </w:r>
      <w:r w:rsidR="008A7668" w:rsidRPr="00910F9C">
        <w:rPr>
          <w:color w:val="auto"/>
        </w:rPr>
        <w:t>4</w:t>
      </w:r>
      <w:r w:rsidRPr="00910F9C">
        <w:rPr>
          <w:color w:val="auto"/>
        </w:rPr>
        <w:t>.1</w:t>
      </w:r>
      <w:r w:rsidR="008A7668" w:rsidRPr="00910F9C">
        <w:rPr>
          <w:color w:val="auto"/>
        </w:rPr>
        <w:t>0</w:t>
      </w:r>
      <w:r w:rsidRPr="00910F9C">
        <w:rPr>
          <w:color w:val="auto"/>
        </w:rPr>
        <w:t>.201</w:t>
      </w:r>
      <w:r w:rsidR="008A7668" w:rsidRPr="00910F9C">
        <w:rPr>
          <w:color w:val="auto"/>
        </w:rPr>
        <w:t>6</w:t>
      </w:r>
      <w:r w:rsidRPr="00910F9C">
        <w:rPr>
          <w:color w:val="auto"/>
        </w:rPr>
        <w:t xml:space="preserve"> г. </w:t>
      </w:r>
      <w:r w:rsidR="008A7668" w:rsidRPr="00910F9C">
        <w:rPr>
          <w:color w:val="auto"/>
        </w:rPr>
        <w:t>«Об утверждении основных направлений бюджетной политики МО «Город Мирный» на 2017 год».</w:t>
      </w:r>
    </w:p>
    <w:p w:rsidR="0012052A" w:rsidRPr="00910F9C" w:rsidRDefault="0012052A" w:rsidP="0012052A">
      <w:pPr>
        <w:widowControl w:val="0"/>
        <w:suppressLineNumbers/>
        <w:tabs>
          <w:tab w:val="left" w:pos="10348"/>
        </w:tabs>
        <w:ind w:left="567" w:right="-6"/>
        <w:jc w:val="both"/>
        <w:rPr>
          <w:color w:val="auto"/>
        </w:rPr>
      </w:pPr>
      <w:r w:rsidRPr="00910F9C">
        <w:rPr>
          <w:color w:val="auto"/>
        </w:rPr>
        <w:t xml:space="preserve">Постановления </w:t>
      </w:r>
      <w:r w:rsidR="008A7668" w:rsidRPr="00910F9C">
        <w:rPr>
          <w:color w:val="auto"/>
        </w:rPr>
        <w:t>городской Администрации №1251</w:t>
      </w:r>
      <w:r w:rsidRPr="00910F9C">
        <w:rPr>
          <w:color w:val="auto"/>
        </w:rPr>
        <w:t xml:space="preserve"> от </w:t>
      </w:r>
      <w:r w:rsidR="008A7668" w:rsidRPr="00910F9C">
        <w:rPr>
          <w:color w:val="auto"/>
        </w:rPr>
        <w:t>03.11</w:t>
      </w:r>
      <w:r w:rsidRPr="00910F9C">
        <w:rPr>
          <w:color w:val="auto"/>
        </w:rPr>
        <w:t>.201</w:t>
      </w:r>
      <w:r w:rsidR="008A7668" w:rsidRPr="00910F9C">
        <w:rPr>
          <w:color w:val="auto"/>
        </w:rPr>
        <w:t>6</w:t>
      </w:r>
      <w:r w:rsidRPr="00910F9C">
        <w:rPr>
          <w:color w:val="auto"/>
        </w:rPr>
        <w:t xml:space="preserve"> г. «Об утверждении среднесрочного финансового плана МО «Город Мирный» на 201</w:t>
      </w:r>
      <w:r w:rsidR="008A7668" w:rsidRPr="00910F9C">
        <w:rPr>
          <w:color w:val="auto"/>
        </w:rPr>
        <w:t>7</w:t>
      </w:r>
      <w:r w:rsidRPr="00910F9C">
        <w:rPr>
          <w:color w:val="auto"/>
        </w:rPr>
        <w:t>-201</w:t>
      </w:r>
      <w:r w:rsidR="008A7668" w:rsidRPr="00910F9C">
        <w:rPr>
          <w:color w:val="auto"/>
        </w:rPr>
        <w:t>9</w:t>
      </w:r>
      <w:r w:rsidRPr="00910F9C">
        <w:rPr>
          <w:color w:val="auto"/>
        </w:rPr>
        <w:t xml:space="preserve"> годы».</w:t>
      </w:r>
    </w:p>
    <w:p w:rsidR="001E44C2" w:rsidRPr="00910F9C" w:rsidRDefault="001E44C2" w:rsidP="001E44C2">
      <w:pPr>
        <w:ind w:left="567"/>
        <w:jc w:val="both"/>
        <w:rPr>
          <w:color w:val="auto"/>
        </w:rPr>
      </w:pPr>
      <w:r w:rsidRPr="00910F9C">
        <w:rPr>
          <w:color w:val="auto"/>
        </w:rPr>
        <w:t xml:space="preserve">Пояснительной записки к проекту бюджета МО «Город Мирный» </w:t>
      </w:r>
      <w:proofErr w:type="spellStart"/>
      <w:r w:rsidRPr="00910F9C">
        <w:rPr>
          <w:color w:val="auto"/>
        </w:rPr>
        <w:t>Мирнинского</w:t>
      </w:r>
      <w:proofErr w:type="spellEnd"/>
      <w:r w:rsidRPr="00910F9C">
        <w:rPr>
          <w:color w:val="auto"/>
        </w:rPr>
        <w:t xml:space="preserve"> района РС (Я) на 201</w:t>
      </w:r>
      <w:r w:rsidR="00604483" w:rsidRPr="00910F9C">
        <w:rPr>
          <w:color w:val="auto"/>
        </w:rPr>
        <w:t>7</w:t>
      </w:r>
      <w:r w:rsidRPr="00910F9C">
        <w:rPr>
          <w:color w:val="auto"/>
        </w:rPr>
        <w:t xml:space="preserve"> год.</w:t>
      </w:r>
    </w:p>
    <w:p w:rsidR="00C166A7" w:rsidRPr="00910F9C" w:rsidRDefault="00C166A7" w:rsidP="00C166A7">
      <w:pPr>
        <w:ind w:left="567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910F9C">
        <w:rPr>
          <w:color w:val="auto"/>
        </w:rPr>
        <w:t xml:space="preserve"> </w:t>
      </w:r>
      <w:r w:rsidR="00247EA7" w:rsidRPr="00910F9C">
        <w:rPr>
          <w:color w:val="auto"/>
        </w:rPr>
        <w:t>Целью подготовки настоящего заключения является определение достоверности и обоснованности показателей формирования проекта решения о бюджете на очередной финансовый год.</w:t>
      </w:r>
    </w:p>
    <w:p w:rsidR="007A641A" w:rsidRPr="00910F9C" w:rsidRDefault="007A641A" w:rsidP="00D82AC5">
      <w:pPr>
        <w:pStyle w:val="a3"/>
        <w:numPr>
          <w:ilvl w:val="0"/>
          <w:numId w:val="2"/>
        </w:numPr>
        <w:spacing w:after="90" w:line="240" w:lineRule="auto"/>
        <w:jc w:val="both"/>
        <w:rPr>
          <w:rFonts w:eastAsia="Times New Roman"/>
          <w:color w:val="auto"/>
          <w:lang w:eastAsia="ru-RU"/>
        </w:rPr>
      </w:pPr>
      <w:r w:rsidRPr="00910F9C">
        <w:rPr>
          <w:rFonts w:eastAsia="Times New Roman"/>
          <w:b/>
          <w:bCs/>
          <w:color w:val="auto"/>
          <w:lang w:eastAsia="ru-RU"/>
        </w:rPr>
        <w:lastRenderedPageBreak/>
        <w:t xml:space="preserve">Оценка соответствия комплектности материалов и документов, представленных в составе проекта Решения о бюджете муниципального образования «Город </w:t>
      </w:r>
      <w:r w:rsidR="001E44C2" w:rsidRPr="00910F9C">
        <w:rPr>
          <w:rFonts w:eastAsia="Times New Roman"/>
          <w:b/>
          <w:bCs/>
          <w:color w:val="auto"/>
          <w:lang w:eastAsia="ru-RU"/>
        </w:rPr>
        <w:t>Мирный</w:t>
      </w:r>
      <w:r w:rsidRPr="00910F9C">
        <w:rPr>
          <w:rFonts w:eastAsia="Times New Roman"/>
          <w:b/>
          <w:bCs/>
          <w:color w:val="auto"/>
          <w:lang w:eastAsia="ru-RU"/>
        </w:rPr>
        <w:t>», соблюдение сроков представления требованиям законодательства и правовых актов.</w:t>
      </w:r>
    </w:p>
    <w:p w:rsidR="007A641A" w:rsidRPr="00910F9C" w:rsidRDefault="007A641A" w:rsidP="007A641A">
      <w:pPr>
        <w:spacing w:after="90" w:line="240" w:lineRule="auto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910F9C">
        <w:rPr>
          <w:rFonts w:eastAsia="Times New Roman"/>
          <w:color w:val="auto"/>
          <w:sz w:val="20"/>
          <w:szCs w:val="20"/>
          <w:lang w:eastAsia="ru-RU"/>
        </w:rPr>
        <w:t xml:space="preserve">       </w:t>
      </w:r>
    </w:p>
    <w:p w:rsidR="007A641A" w:rsidRPr="00910F9C" w:rsidRDefault="007A641A" w:rsidP="009D4ADC">
      <w:pPr>
        <w:spacing w:after="90" w:line="360" w:lineRule="auto"/>
        <w:ind w:firstLine="540"/>
        <w:jc w:val="both"/>
        <w:rPr>
          <w:rFonts w:eastAsia="Times New Roman"/>
          <w:color w:val="auto"/>
          <w:lang w:eastAsia="ru-RU"/>
        </w:rPr>
      </w:pPr>
      <w:r w:rsidRPr="00910F9C">
        <w:rPr>
          <w:rFonts w:eastAsia="Times New Roman"/>
          <w:color w:val="auto"/>
          <w:lang w:eastAsia="ru-RU"/>
        </w:rPr>
        <w:t>В соответствии с п.</w:t>
      </w:r>
      <w:r w:rsidR="001E44C2" w:rsidRPr="00910F9C">
        <w:rPr>
          <w:rFonts w:eastAsia="Times New Roman"/>
          <w:color w:val="auto"/>
          <w:lang w:eastAsia="ru-RU"/>
        </w:rPr>
        <w:t>2.3</w:t>
      </w:r>
      <w:r w:rsidRPr="00910F9C">
        <w:rPr>
          <w:rFonts w:eastAsia="Times New Roman"/>
          <w:color w:val="auto"/>
          <w:lang w:eastAsia="ru-RU"/>
        </w:rPr>
        <w:t xml:space="preserve"> Положения о бюджетном </w:t>
      </w:r>
      <w:r w:rsidR="001E44C2" w:rsidRPr="00910F9C">
        <w:rPr>
          <w:rFonts w:eastAsia="Times New Roman"/>
          <w:color w:val="auto"/>
          <w:lang w:eastAsia="ru-RU"/>
        </w:rPr>
        <w:t>процессе</w:t>
      </w:r>
      <w:r w:rsidRPr="00910F9C">
        <w:rPr>
          <w:rFonts w:eastAsia="Times New Roman"/>
          <w:color w:val="auto"/>
          <w:lang w:eastAsia="ru-RU"/>
        </w:rPr>
        <w:t xml:space="preserve"> проект бюджета  муниципального образования «Город </w:t>
      </w:r>
      <w:r w:rsidR="001E44C2" w:rsidRPr="00910F9C">
        <w:rPr>
          <w:rFonts w:eastAsia="Times New Roman"/>
          <w:color w:val="auto"/>
          <w:lang w:eastAsia="ru-RU"/>
        </w:rPr>
        <w:t>Мирный</w:t>
      </w:r>
      <w:r w:rsidRPr="00910F9C">
        <w:rPr>
          <w:rFonts w:eastAsia="Times New Roman"/>
          <w:color w:val="auto"/>
          <w:lang w:eastAsia="ru-RU"/>
        </w:rPr>
        <w:t xml:space="preserve">» составлен на </w:t>
      </w:r>
      <w:r w:rsidR="001E44C2" w:rsidRPr="00910F9C">
        <w:rPr>
          <w:rFonts w:eastAsia="Times New Roman"/>
          <w:color w:val="auto"/>
          <w:lang w:eastAsia="ru-RU"/>
        </w:rPr>
        <w:t>один год</w:t>
      </w:r>
      <w:r w:rsidRPr="00910F9C">
        <w:rPr>
          <w:rFonts w:eastAsia="Times New Roman"/>
          <w:color w:val="auto"/>
          <w:lang w:eastAsia="ru-RU"/>
        </w:rPr>
        <w:t>.</w:t>
      </w:r>
    </w:p>
    <w:p w:rsidR="007A641A" w:rsidRPr="00910F9C" w:rsidRDefault="007A641A" w:rsidP="009D4ADC">
      <w:pPr>
        <w:spacing w:after="90" w:line="360" w:lineRule="auto"/>
        <w:ind w:firstLine="540"/>
        <w:jc w:val="both"/>
        <w:rPr>
          <w:rFonts w:eastAsia="Times New Roman"/>
          <w:color w:val="auto"/>
          <w:lang w:eastAsia="ru-RU"/>
        </w:rPr>
      </w:pPr>
      <w:r w:rsidRPr="00910F9C">
        <w:rPr>
          <w:rFonts w:eastAsia="Times New Roman"/>
          <w:color w:val="auto"/>
          <w:lang w:eastAsia="ru-RU"/>
        </w:rPr>
        <w:t>Проект Решения о бюджете с приложением документов в соответствии с п.</w:t>
      </w:r>
      <w:r w:rsidR="00C408DF" w:rsidRPr="00910F9C">
        <w:rPr>
          <w:rFonts w:eastAsia="Times New Roman"/>
          <w:color w:val="auto"/>
          <w:lang w:eastAsia="ru-RU"/>
        </w:rPr>
        <w:t>3.2</w:t>
      </w:r>
      <w:r w:rsidRPr="00910F9C">
        <w:rPr>
          <w:rFonts w:eastAsia="Times New Roman"/>
          <w:color w:val="auto"/>
          <w:lang w:eastAsia="ru-RU"/>
        </w:rPr>
        <w:t xml:space="preserve"> Положения о бюджетном </w:t>
      </w:r>
      <w:r w:rsidR="00C408DF" w:rsidRPr="00910F9C">
        <w:rPr>
          <w:rFonts w:eastAsia="Times New Roman"/>
          <w:color w:val="auto"/>
          <w:lang w:eastAsia="ru-RU"/>
        </w:rPr>
        <w:t>процессе</w:t>
      </w:r>
      <w:r w:rsidRPr="00910F9C">
        <w:rPr>
          <w:rFonts w:eastAsia="Times New Roman"/>
          <w:color w:val="auto"/>
          <w:lang w:eastAsia="ru-RU"/>
        </w:rPr>
        <w:t xml:space="preserve">,  представлен </w:t>
      </w:r>
      <w:r w:rsidR="00C408DF" w:rsidRPr="00910F9C">
        <w:rPr>
          <w:rFonts w:eastAsia="Times New Roman"/>
          <w:color w:val="auto"/>
          <w:lang w:eastAsia="ru-RU"/>
        </w:rPr>
        <w:t>в городской Совет МО «Город Мирный»</w:t>
      </w:r>
      <w:r w:rsidRPr="00910F9C">
        <w:rPr>
          <w:rFonts w:eastAsia="Times New Roman"/>
          <w:color w:val="auto"/>
          <w:lang w:eastAsia="ru-RU"/>
        </w:rPr>
        <w:t xml:space="preserve"> </w:t>
      </w:r>
      <w:r w:rsidR="00C408DF" w:rsidRPr="00910F9C">
        <w:rPr>
          <w:rFonts w:eastAsia="Times New Roman"/>
          <w:color w:val="auto"/>
          <w:lang w:eastAsia="ru-RU"/>
        </w:rPr>
        <w:t>1</w:t>
      </w:r>
      <w:r w:rsidR="008A7668" w:rsidRPr="00910F9C">
        <w:rPr>
          <w:rFonts w:eastAsia="Times New Roman"/>
          <w:color w:val="auto"/>
          <w:lang w:eastAsia="ru-RU"/>
        </w:rPr>
        <w:t>4</w:t>
      </w:r>
      <w:r w:rsidRPr="00910F9C">
        <w:rPr>
          <w:rFonts w:eastAsia="Times New Roman"/>
          <w:color w:val="auto"/>
          <w:lang w:eastAsia="ru-RU"/>
        </w:rPr>
        <w:t>.1</w:t>
      </w:r>
      <w:r w:rsidR="00C408DF" w:rsidRPr="00910F9C">
        <w:rPr>
          <w:rFonts w:eastAsia="Times New Roman"/>
          <w:color w:val="auto"/>
          <w:lang w:eastAsia="ru-RU"/>
        </w:rPr>
        <w:t>1</w:t>
      </w:r>
      <w:r w:rsidRPr="00910F9C">
        <w:rPr>
          <w:rFonts w:eastAsia="Times New Roman"/>
          <w:color w:val="auto"/>
          <w:lang w:eastAsia="ru-RU"/>
        </w:rPr>
        <w:t>.201</w:t>
      </w:r>
      <w:r w:rsidR="008A7668" w:rsidRPr="00910F9C">
        <w:rPr>
          <w:rFonts w:eastAsia="Times New Roman"/>
          <w:color w:val="auto"/>
          <w:lang w:eastAsia="ru-RU"/>
        </w:rPr>
        <w:t>6</w:t>
      </w:r>
      <w:r w:rsidR="003012D4" w:rsidRPr="00910F9C">
        <w:rPr>
          <w:rFonts w:eastAsia="Times New Roman"/>
          <w:color w:val="auto"/>
          <w:lang w:eastAsia="ru-RU"/>
        </w:rPr>
        <w:t xml:space="preserve"> г.</w:t>
      </w:r>
      <w:r w:rsidRPr="00910F9C">
        <w:rPr>
          <w:rFonts w:eastAsia="Times New Roman"/>
          <w:color w:val="auto"/>
          <w:lang w:eastAsia="ru-RU"/>
        </w:rPr>
        <w:t xml:space="preserve"> в </w:t>
      </w:r>
      <w:r w:rsidR="00C408DF" w:rsidRPr="00910F9C">
        <w:rPr>
          <w:rFonts w:eastAsia="Times New Roman"/>
          <w:color w:val="auto"/>
          <w:lang w:eastAsia="ru-RU"/>
        </w:rPr>
        <w:t xml:space="preserve">установленные сроки </w:t>
      </w:r>
      <w:r w:rsidRPr="00910F9C">
        <w:rPr>
          <w:rFonts w:eastAsia="Times New Roman"/>
          <w:color w:val="auto"/>
          <w:lang w:eastAsia="ru-RU"/>
        </w:rPr>
        <w:t xml:space="preserve"> </w:t>
      </w:r>
      <w:r w:rsidR="00C408DF" w:rsidRPr="00910F9C">
        <w:rPr>
          <w:rFonts w:eastAsia="Times New Roman"/>
          <w:color w:val="auto"/>
          <w:lang w:eastAsia="ru-RU"/>
        </w:rPr>
        <w:t xml:space="preserve">с соблюдением требований, установленных БК РФ. </w:t>
      </w:r>
      <w:r w:rsidR="00573326" w:rsidRPr="00910F9C">
        <w:rPr>
          <w:rFonts w:eastAsia="Times New Roman"/>
          <w:color w:val="auto"/>
          <w:lang w:eastAsia="ru-RU"/>
        </w:rPr>
        <w:t xml:space="preserve"> </w:t>
      </w:r>
    </w:p>
    <w:p w:rsidR="007A641A" w:rsidRPr="00910F9C" w:rsidRDefault="007A641A" w:rsidP="009D4ADC">
      <w:pPr>
        <w:spacing w:after="90" w:line="360" w:lineRule="auto"/>
        <w:ind w:firstLine="540"/>
        <w:jc w:val="both"/>
        <w:rPr>
          <w:rFonts w:eastAsia="Times New Roman"/>
          <w:color w:val="auto"/>
          <w:lang w:eastAsia="ru-RU"/>
        </w:rPr>
      </w:pPr>
      <w:r w:rsidRPr="00910F9C">
        <w:rPr>
          <w:rFonts w:eastAsia="Times New Roman"/>
          <w:color w:val="auto"/>
          <w:lang w:eastAsia="ru-RU"/>
        </w:rPr>
        <w:t>Представленный проект Решения о бюджете соответствует требованиям статьи 184.1. БК РФ и содержит основные характеристики бюджета, к которым относятся общий объем доходов бюджета, общий объем расходов, дефицит бюджета.</w:t>
      </w:r>
    </w:p>
    <w:p w:rsidR="007A641A" w:rsidRPr="00910F9C" w:rsidRDefault="00C949C5" w:rsidP="0012052A">
      <w:pPr>
        <w:spacing w:after="90" w:line="360" w:lineRule="auto"/>
        <w:ind w:firstLine="540"/>
        <w:jc w:val="both"/>
        <w:rPr>
          <w:rFonts w:eastAsia="Times New Roman"/>
          <w:color w:val="auto"/>
          <w:lang w:eastAsia="ru-RU"/>
        </w:rPr>
      </w:pPr>
      <w:r w:rsidRPr="00910F9C">
        <w:rPr>
          <w:rFonts w:eastAsia="Times New Roman"/>
          <w:color w:val="auto"/>
          <w:lang w:eastAsia="ru-RU"/>
        </w:rPr>
        <w:t xml:space="preserve"> </w:t>
      </w:r>
      <w:r w:rsidR="007A641A" w:rsidRPr="00910F9C">
        <w:rPr>
          <w:rFonts w:eastAsia="Times New Roman"/>
          <w:b/>
          <w:bCs/>
          <w:color w:val="auto"/>
          <w:lang w:eastAsia="ru-RU"/>
        </w:rPr>
        <w:t>Анализ текстовых статей проекта бюджета на соответствие федеральному, региональному законодательству.</w:t>
      </w:r>
    </w:p>
    <w:p w:rsidR="007A641A" w:rsidRPr="00910F9C" w:rsidRDefault="007A641A" w:rsidP="0012052A">
      <w:pPr>
        <w:spacing w:after="90" w:line="360" w:lineRule="auto"/>
        <w:jc w:val="both"/>
        <w:rPr>
          <w:rFonts w:eastAsia="Times New Roman"/>
          <w:color w:val="auto"/>
          <w:lang w:eastAsia="ru-RU"/>
        </w:rPr>
      </w:pPr>
      <w:r w:rsidRPr="00910F9C">
        <w:rPr>
          <w:rFonts w:ascii="Trebuchet MS" w:eastAsia="Times New Roman" w:hAnsi="Trebuchet MS"/>
          <w:color w:val="auto"/>
          <w:sz w:val="28"/>
          <w:szCs w:val="28"/>
          <w:lang w:eastAsia="ru-RU"/>
        </w:rPr>
        <w:t> </w:t>
      </w:r>
      <w:r w:rsidR="0012052A" w:rsidRPr="00910F9C">
        <w:rPr>
          <w:rFonts w:ascii="Trebuchet MS" w:eastAsia="Times New Roman" w:hAnsi="Trebuchet MS"/>
          <w:color w:val="auto"/>
          <w:sz w:val="28"/>
          <w:szCs w:val="28"/>
          <w:lang w:eastAsia="ru-RU"/>
        </w:rPr>
        <w:tab/>
      </w:r>
      <w:r w:rsidRPr="00910F9C">
        <w:rPr>
          <w:rFonts w:eastAsia="Times New Roman"/>
          <w:color w:val="auto"/>
          <w:lang w:eastAsia="ru-RU"/>
        </w:rPr>
        <w:t>Проект Решения о бюджете содержит показатели, установленные п.</w:t>
      </w:r>
      <w:r w:rsidR="00B33FA1" w:rsidRPr="00910F9C">
        <w:rPr>
          <w:rFonts w:eastAsia="Times New Roman"/>
          <w:color w:val="auto"/>
          <w:lang w:eastAsia="ru-RU"/>
        </w:rPr>
        <w:t>2.5</w:t>
      </w:r>
      <w:r w:rsidRPr="00910F9C">
        <w:rPr>
          <w:rFonts w:eastAsia="Times New Roman"/>
          <w:color w:val="auto"/>
          <w:lang w:eastAsia="ru-RU"/>
        </w:rPr>
        <w:t xml:space="preserve"> Положения о бюджетном </w:t>
      </w:r>
      <w:r w:rsidR="00B33FA1" w:rsidRPr="00910F9C">
        <w:rPr>
          <w:rFonts w:eastAsia="Times New Roman"/>
          <w:color w:val="auto"/>
          <w:lang w:eastAsia="ru-RU"/>
        </w:rPr>
        <w:t>процессе</w:t>
      </w:r>
      <w:r w:rsidR="00684352" w:rsidRPr="00910F9C">
        <w:rPr>
          <w:rFonts w:eastAsia="Times New Roman"/>
          <w:color w:val="auto"/>
          <w:lang w:eastAsia="ru-RU"/>
        </w:rPr>
        <w:t xml:space="preserve"> в муниципальном образовании «Город Мирный»</w:t>
      </w:r>
      <w:r w:rsidRPr="00910F9C">
        <w:rPr>
          <w:rFonts w:eastAsia="Times New Roman"/>
          <w:color w:val="auto"/>
          <w:lang w:eastAsia="ru-RU"/>
        </w:rPr>
        <w:t>.</w:t>
      </w:r>
      <w:r w:rsidR="00684352" w:rsidRPr="00910F9C">
        <w:rPr>
          <w:rFonts w:eastAsia="Times New Roman"/>
          <w:color w:val="auto"/>
          <w:lang w:eastAsia="ru-RU"/>
        </w:rPr>
        <w:t xml:space="preserve"> Проект бюджета соответствует законодательству.</w:t>
      </w:r>
      <w:r w:rsidRPr="00910F9C">
        <w:rPr>
          <w:rFonts w:eastAsia="Times New Roman"/>
          <w:color w:val="auto"/>
          <w:lang w:eastAsia="ru-RU"/>
        </w:rPr>
        <w:t xml:space="preserve"> </w:t>
      </w:r>
    </w:p>
    <w:p w:rsidR="00E108E8" w:rsidRPr="00910F9C" w:rsidRDefault="00247EA7" w:rsidP="0012052A">
      <w:pPr>
        <w:spacing w:after="90" w:line="360" w:lineRule="auto"/>
        <w:jc w:val="both"/>
        <w:rPr>
          <w:rFonts w:eastAsia="Times New Roman"/>
          <w:color w:val="auto"/>
          <w:lang w:eastAsia="ru-RU"/>
        </w:rPr>
      </w:pPr>
      <w:r w:rsidRPr="00910F9C">
        <w:rPr>
          <w:rFonts w:eastAsia="Times New Roman"/>
          <w:color w:val="auto"/>
          <w:lang w:eastAsia="ru-RU"/>
        </w:rPr>
        <w:tab/>
      </w:r>
      <w:proofErr w:type="gramStart"/>
      <w:r w:rsidRPr="00910F9C">
        <w:rPr>
          <w:rFonts w:eastAsia="Times New Roman"/>
          <w:color w:val="auto"/>
          <w:lang w:eastAsia="ru-RU"/>
        </w:rPr>
        <w:t>Как указано в представленной информации основные направления налоговой политики МО «Город Мирный» на 201</w:t>
      </w:r>
      <w:r w:rsidR="0040637A" w:rsidRPr="00910F9C">
        <w:rPr>
          <w:rFonts w:eastAsia="Times New Roman"/>
          <w:color w:val="auto"/>
          <w:lang w:eastAsia="ru-RU"/>
        </w:rPr>
        <w:t>7</w:t>
      </w:r>
      <w:r w:rsidRPr="00910F9C">
        <w:rPr>
          <w:rFonts w:eastAsia="Times New Roman"/>
          <w:color w:val="auto"/>
          <w:lang w:eastAsia="ru-RU"/>
        </w:rPr>
        <w:t xml:space="preserve"> год сформированы с учетом </w:t>
      </w:r>
      <w:r w:rsidR="0039191F" w:rsidRPr="00910F9C">
        <w:rPr>
          <w:rFonts w:eastAsia="Times New Roman"/>
          <w:color w:val="auto"/>
          <w:lang w:eastAsia="ru-RU"/>
        </w:rPr>
        <w:t>стратегических документов РФ, основных направлений налоговой политики, а также направлены на реализацию ранее поставленных задач по решению вопросов местного значения в соответствии с действующим законодательством.</w:t>
      </w:r>
      <w:proofErr w:type="gramEnd"/>
    </w:p>
    <w:p w:rsidR="00475314" w:rsidRPr="00910F9C" w:rsidRDefault="00E108E8" w:rsidP="00E108E8">
      <w:pPr>
        <w:spacing w:after="90" w:line="360" w:lineRule="auto"/>
        <w:ind w:firstLine="708"/>
        <w:jc w:val="both"/>
        <w:rPr>
          <w:rFonts w:eastAsia="Times New Roman"/>
          <w:color w:val="auto"/>
          <w:lang w:eastAsia="ru-RU"/>
        </w:rPr>
      </w:pPr>
      <w:r w:rsidRPr="00910F9C">
        <w:rPr>
          <w:rFonts w:eastAsia="Times New Roman"/>
          <w:color w:val="auto"/>
          <w:lang w:eastAsia="ru-RU"/>
        </w:rPr>
        <w:t xml:space="preserve">Собственными налогами, формирующими доходы бюджета </w:t>
      </w:r>
      <w:proofErr w:type="gramStart"/>
      <w:r w:rsidRPr="00910F9C">
        <w:rPr>
          <w:rFonts w:eastAsia="Times New Roman"/>
          <w:color w:val="auto"/>
          <w:lang w:eastAsia="ru-RU"/>
        </w:rPr>
        <w:t>г</w:t>
      </w:r>
      <w:proofErr w:type="gramEnd"/>
      <w:r w:rsidRPr="00910F9C">
        <w:rPr>
          <w:rFonts w:eastAsia="Times New Roman"/>
          <w:color w:val="auto"/>
          <w:lang w:eastAsia="ru-RU"/>
        </w:rPr>
        <w:t>. Мирного, являются земельный налог и налог на имущество физических лиц. Планируется увеличение ставок арендной платы за земельные участки, государственная собственность на которые не разграничена в пределах индекса потребительских цен по РС (Я). Налог на имущество физических лиц будет взиматься с кадастровой стоимости объектов имущества</w:t>
      </w:r>
      <w:r w:rsidR="00475314" w:rsidRPr="00910F9C">
        <w:rPr>
          <w:rFonts w:eastAsia="Times New Roman"/>
          <w:color w:val="auto"/>
          <w:lang w:eastAsia="ru-RU"/>
        </w:rPr>
        <w:t xml:space="preserve"> по ставкам, установленным решением городского Совета в 2016 г. Доходы поступят в 2018 г.</w:t>
      </w:r>
    </w:p>
    <w:p w:rsidR="00475314" w:rsidRPr="00910F9C" w:rsidRDefault="00475314" w:rsidP="00E108E8">
      <w:pPr>
        <w:spacing w:after="90" w:line="360" w:lineRule="auto"/>
        <w:ind w:firstLine="708"/>
        <w:jc w:val="both"/>
        <w:rPr>
          <w:rFonts w:eastAsia="Times New Roman"/>
          <w:color w:val="auto"/>
          <w:lang w:eastAsia="ru-RU"/>
        </w:rPr>
      </w:pPr>
      <w:r w:rsidRPr="00910F9C">
        <w:rPr>
          <w:rFonts w:eastAsia="Times New Roman"/>
          <w:color w:val="auto"/>
          <w:lang w:eastAsia="ru-RU"/>
        </w:rPr>
        <w:t>Льготы по местным налогам установлены в Налоговом кодексе. Внесение изменений и дополнений на 2017 год не предусмотрено.</w:t>
      </w:r>
    </w:p>
    <w:p w:rsidR="0040637A" w:rsidRPr="00910F9C" w:rsidRDefault="0039191F" w:rsidP="00E108E8">
      <w:pPr>
        <w:spacing w:after="90" w:line="360" w:lineRule="auto"/>
        <w:ind w:firstLine="708"/>
        <w:jc w:val="both"/>
        <w:rPr>
          <w:rFonts w:eastAsia="Times New Roman"/>
          <w:color w:val="auto"/>
          <w:lang w:eastAsia="ru-RU"/>
        </w:rPr>
      </w:pPr>
      <w:r w:rsidRPr="00910F9C">
        <w:rPr>
          <w:rFonts w:eastAsia="Times New Roman"/>
          <w:color w:val="auto"/>
          <w:lang w:eastAsia="ru-RU"/>
        </w:rPr>
        <w:t>Приоритеты в области бюджетной политики остаются такими же, как и ранее – обеспечение бюджетной устойчивости в среднесрочной и долгосрочной перспективе, увеличение доходной базы бюджета за счет увеличения поступления налоговых и неналоговых доходов. Основные направления бюджетной политики составлены с учетом преемственности ранее поставленных базовых целей и задач.</w:t>
      </w:r>
    </w:p>
    <w:p w:rsidR="00475314" w:rsidRPr="00910F9C" w:rsidRDefault="00475314" w:rsidP="00E108E8">
      <w:pPr>
        <w:spacing w:after="90" w:line="360" w:lineRule="auto"/>
        <w:ind w:firstLine="708"/>
        <w:jc w:val="both"/>
        <w:rPr>
          <w:rFonts w:eastAsia="Times New Roman"/>
          <w:color w:val="auto"/>
          <w:lang w:eastAsia="ru-RU"/>
        </w:rPr>
      </w:pPr>
      <w:r w:rsidRPr="00910F9C">
        <w:rPr>
          <w:rFonts w:eastAsia="Times New Roman"/>
          <w:color w:val="auto"/>
          <w:lang w:eastAsia="ru-RU"/>
        </w:rPr>
        <w:lastRenderedPageBreak/>
        <w:t xml:space="preserve">Бюджет 2017 г. сформирован на основе программно-целевого метода. </w:t>
      </w:r>
      <w:r w:rsidR="000B3FE3" w:rsidRPr="00910F9C">
        <w:rPr>
          <w:rFonts w:eastAsia="Times New Roman"/>
          <w:color w:val="auto"/>
          <w:lang w:eastAsia="ru-RU"/>
        </w:rPr>
        <w:t>Согласно перечн</w:t>
      </w:r>
      <w:r w:rsidR="001F0EC4" w:rsidRPr="00910F9C">
        <w:rPr>
          <w:rFonts w:eastAsia="Times New Roman"/>
          <w:color w:val="auto"/>
          <w:lang w:eastAsia="ru-RU"/>
        </w:rPr>
        <w:t>ю</w:t>
      </w:r>
      <w:r w:rsidR="000B3FE3" w:rsidRPr="00910F9C">
        <w:rPr>
          <w:rFonts w:eastAsia="Times New Roman"/>
          <w:color w:val="auto"/>
          <w:lang w:eastAsia="ru-RU"/>
        </w:rPr>
        <w:t xml:space="preserve"> муниципальных целевых программ </w:t>
      </w:r>
      <w:r w:rsidR="00664759" w:rsidRPr="00910F9C">
        <w:rPr>
          <w:rFonts w:eastAsia="Times New Roman"/>
          <w:color w:val="auto"/>
          <w:lang w:eastAsia="ru-RU"/>
        </w:rPr>
        <w:t>должно</w:t>
      </w:r>
      <w:r w:rsidR="000B3FE3" w:rsidRPr="00910F9C">
        <w:rPr>
          <w:rFonts w:eastAsia="Times New Roman"/>
          <w:color w:val="auto"/>
          <w:lang w:eastAsia="ru-RU"/>
        </w:rPr>
        <w:t xml:space="preserve"> действовать 11 программ, в т.ч. 7 новых </w:t>
      </w:r>
      <w:proofErr w:type="gramStart"/>
      <w:r w:rsidR="000B3FE3" w:rsidRPr="00910F9C">
        <w:rPr>
          <w:rFonts w:eastAsia="Times New Roman"/>
          <w:color w:val="auto"/>
          <w:lang w:eastAsia="ru-RU"/>
        </w:rPr>
        <w:t>программ</w:t>
      </w:r>
      <w:proofErr w:type="gramEnd"/>
      <w:r w:rsidR="000B3FE3" w:rsidRPr="00910F9C">
        <w:rPr>
          <w:rFonts w:eastAsia="Times New Roman"/>
          <w:color w:val="auto"/>
          <w:lang w:eastAsia="ru-RU"/>
        </w:rPr>
        <w:t xml:space="preserve"> взамен завершивши</w:t>
      </w:r>
      <w:r w:rsidR="00346351" w:rsidRPr="00910F9C">
        <w:rPr>
          <w:rFonts w:eastAsia="Times New Roman"/>
          <w:color w:val="auto"/>
          <w:lang w:eastAsia="ru-RU"/>
        </w:rPr>
        <w:t xml:space="preserve">хся в 2016 году </w:t>
      </w:r>
      <w:r w:rsidR="000B3FE3" w:rsidRPr="00910F9C">
        <w:rPr>
          <w:rFonts w:eastAsia="Times New Roman"/>
          <w:color w:val="auto"/>
          <w:lang w:eastAsia="ru-RU"/>
        </w:rPr>
        <w:t>целевым программам.</w:t>
      </w:r>
    </w:p>
    <w:p w:rsidR="00664759" w:rsidRPr="00910F9C" w:rsidRDefault="00664759" w:rsidP="00E108E8">
      <w:pPr>
        <w:spacing w:after="90" w:line="360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7A641A" w:rsidRPr="00910F9C" w:rsidRDefault="007A641A" w:rsidP="00475314">
      <w:pPr>
        <w:pStyle w:val="a3"/>
        <w:numPr>
          <w:ilvl w:val="0"/>
          <w:numId w:val="2"/>
        </w:numPr>
        <w:spacing w:after="90" w:line="360" w:lineRule="auto"/>
        <w:jc w:val="both"/>
        <w:rPr>
          <w:rFonts w:eastAsia="Times New Roman"/>
          <w:color w:val="auto"/>
          <w:lang w:eastAsia="ru-RU"/>
        </w:rPr>
      </w:pPr>
      <w:r w:rsidRPr="00910F9C">
        <w:rPr>
          <w:rFonts w:eastAsia="Times New Roman"/>
          <w:b/>
          <w:bCs/>
          <w:color w:val="auto"/>
          <w:lang w:eastAsia="ru-RU"/>
        </w:rPr>
        <w:t xml:space="preserve">Основные характеристики проекта бюджета муниципального образования </w:t>
      </w:r>
    </w:p>
    <w:p w:rsidR="007A641A" w:rsidRPr="00910F9C" w:rsidRDefault="007A641A" w:rsidP="009D4ADC">
      <w:pPr>
        <w:spacing w:after="90" w:line="240" w:lineRule="auto"/>
        <w:ind w:firstLine="720"/>
        <w:jc w:val="center"/>
        <w:rPr>
          <w:rFonts w:eastAsia="Times New Roman"/>
          <w:color w:val="auto"/>
          <w:lang w:eastAsia="ru-RU"/>
        </w:rPr>
      </w:pPr>
      <w:r w:rsidRPr="00910F9C">
        <w:rPr>
          <w:rFonts w:eastAsia="Times New Roman"/>
          <w:b/>
          <w:bCs/>
          <w:color w:val="auto"/>
          <w:lang w:eastAsia="ru-RU"/>
        </w:rPr>
        <w:t xml:space="preserve">«Город </w:t>
      </w:r>
      <w:r w:rsidR="00B33FA1" w:rsidRPr="00910F9C">
        <w:rPr>
          <w:rFonts w:eastAsia="Times New Roman"/>
          <w:b/>
          <w:bCs/>
          <w:color w:val="auto"/>
          <w:lang w:eastAsia="ru-RU"/>
        </w:rPr>
        <w:t>Мирный</w:t>
      </w:r>
      <w:r w:rsidRPr="00910F9C">
        <w:rPr>
          <w:rFonts w:eastAsia="Times New Roman"/>
          <w:b/>
          <w:bCs/>
          <w:color w:val="auto"/>
          <w:lang w:eastAsia="ru-RU"/>
        </w:rPr>
        <w:t>» на 201</w:t>
      </w:r>
      <w:r w:rsidR="00604483" w:rsidRPr="00910F9C">
        <w:rPr>
          <w:rFonts w:eastAsia="Times New Roman"/>
          <w:b/>
          <w:bCs/>
          <w:color w:val="auto"/>
          <w:lang w:eastAsia="ru-RU"/>
        </w:rPr>
        <w:t>7</w:t>
      </w:r>
      <w:r w:rsidRPr="00910F9C">
        <w:rPr>
          <w:rFonts w:eastAsia="Times New Roman"/>
          <w:b/>
          <w:bCs/>
          <w:color w:val="auto"/>
          <w:lang w:eastAsia="ru-RU"/>
        </w:rPr>
        <w:t xml:space="preserve"> год».</w:t>
      </w:r>
    </w:p>
    <w:p w:rsidR="007A641A" w:rsidRPr="00910F9C" w:rsidRDefault="007A641A" w:rsidP="007A641A">
      <w:pPr>
        <w:spacing w:after="90" w:line="240" w:lineRule="auto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910F9C">
        <w:rPr>
          <w:rFonts w:eastAsia="Times New Roman"/>
          <w:b/>
          <w:bCs/>
          <w:color w:val="auto"/>
          <w:sz w:val="20"/>
          <w:szCs w:val="20"/>
          <w:lang w:eastAsia="ru-RU"/>
        </w:rPr>
        <w:t> </w:t>
      </w:r>
    </w:p>
    <w:p w:rsidR="007A641A" w:rsidRPr="00910F9C" w:rsidRDefault="0039191F" w:rsidP="007565B0">
      <w:pPr>
        <w:spacing w:after="90" w:line="360" w:lineRule="auto"/>
        <w:ind w:firstLine="540"/>
        <w:jc w:val="both"/>
        <w:rPr>
          <w:rFonts w:eastAsia="Times New Roman"/>
          <w:color w:val="auto"/>
          <w:lang w:eastAsia="ru-RU"/>
        </w:rPr>
      </w:pPr>
      <w:r w:rsidRPr="00910F9C">
        <w:rPr>
          <w:rFonts w:eastAsia="Times New Roman"/>
          <w:color w:val="auto"/>
          <w:lang w:eastAsia="ru-RU"/>
        </w:rPr>
        <w:tab/>
      </w:r>
      <w:proofErr w:type="gramStart"/>
      <w:r w:rsidR="007A641A" w:rsidRPr="00910F9C">
        <w:rPr>
          <w:rFonts w:eastAsia="Times New Roman"/>
          <w:color w:val="auto"/>
          <w:lang w:eastAsia="ru-RU"/>
        </w:rPr>
        <w:t>Согласно проекту Решения о бюджете параметры бюджета по доходам предусмотрены на 201</w:t>
      </w:r>
      <w:r w:rsidR="00871844" w:rsidRPr="00910F9C">
        <w:rPr>
          <w:rFonts w:eastAsia="Times New Roman"/>
          <w:color w:val="auto"/>
          <w:lang w:eastAsia="ru-RU"/>
        </w:rPr>
        <w:t>7</w:t>
      </w:r>
      <w:r w:rsidR="007A641A" w:rsidRPr="00910F9C">
        <w:rPr>
          <w:rFonts w:eastAsia="Times New Roman"/>
          <w:color w:val="auto"/>
          <w:lang w:eastAsia="ru-RU"/>
        </w:rPr>
        <w:t xml:space="preserve"> год в сумме </w:t>
      </w:r>
      <w:r w:rsidR="00871844" w:rsidRPr="00910F9C">
        <w:rPr>
          <w:rFonts w:eastAsia="Times New Roman"/>
          <w:b/>
          <w:color w:val="auto"/>
          <w:lang w:eastAsia="ru-RU"/>
        </w:rPr>
        <w:t>807 271 207</w:t>
      </w:r>
      <w:r w:rsidR="00871844" w:rsidRPr="00910F9C">
        <w:rPr>
          <w:rFonts w:eastAsia="Times New Roman"/>
          <w:color w:val="auto"/>
          <w:lang w:eastAsia="ru-RU"/>
        </w:rPr>
        <w:t xml:space="preserve"> </w:t>
      </w:r>
      <w:r w:rsidR="006075F6" w:rsidRPr="00910F9C">
        <w:rPr>
          <w:rFonts w:eastAsia="Times New Roman"/>
          <w:color w:val="auto"/>
          <w:lang w:eastAsia="ru-RU"/>
        </w:rPr>
        <w:t>руб.</w:t>
      </w:r>
      <w:r w:rsidR="004B6AAC" w:rsidRPr="00910F9C">
        <w:rPr>
          <w:rFonts w:eastAsia="Times New Roman"/>
          <w:color w:val="auto"/>
          <w:lang w:eastAsia="ru-RU"/>
        </w:rPr>
        <w:t xml:space="preserve"> (в 201</w:t>
      </w:r>
      <w:r w:rsidR="00871844" w:rsidRPr="00910F9C">
        <w:rPr>
          <w:rFonts w:eastAsia="Times New Roman"/>
          <w:color w:val="auto"/>
          <w:lang w:eastAsia="ru-RU"/>
        </w:rPr>
        <w:t>6</w:t>
      </w:r>
      <w:r w:rsidR="004B6AAC" w:rsidRPr="00910F9C">
        <w:rPr>
          <w:rFonts w:eastAsia="Times New Roman"/>
          <w:color w:val="auto"/>
          <w:lang w:eastAsia="ru-RU"/>
        </w:rPr>
        <w:t xml:space="preserve"> г. </w:t>
      </w:r>
      <w:r w:rsidR="00871844" w:rsidRPr="00910F9C">
        <w:rPr>
          <w:rFonts w:eastAsia="Times New Roman"/>
          <w:color w:val="auto"/>
          <w:lang w:eastAsia="ru-RU"/>
        </w:rPr>
        <w:t xml:space="preserve">560 069 752 </w:t>
      </w:r>
      <w:r w:rsidR="003D3861" w:rsidRPr="00910F9C">
        <w:rPr>
          <w:rFonts w:eastAsia="Times New Roman"/>
          <w:color w:val="auto"/>
          <w:lang w:eastAsia="ru-RU"/>
        </w:rPr>
        <w:t>руб.</w:t>
      </w:r>
      <w:r w:rsidR="004B6AAC" w:rsidRPr="00910F9C">
        <w:rPr>
          <w:rFonts w:eastAsia="Times New Roman"/>
          <w:color w:val="auto"/>
          <w:lang w:eastAsia="ru-RU"/>
        </w:rPr>
        <w:t>)</w:t>
      </w:r>
      <w:r w:rsidR="003D3861" w:rsidRPr="00910F9C">
        <w:rPr>
          <w:rFonts w:eastAsia="Times New Roman"/>
          <w:color w:val="auto"/>
          <w:lang w:eastAsia="ru-RU"/>
        </w:rPr>
        <w:t xml:space="preserve"> </w:t>
      </w:r>
      <w:r w:rsidR="000851BF" w:rsidRPr="00910F9C">
        <w:rPr>
          <w:rFonts w:eastAsia="Times New Roman"/>
          <w:color w:val="auto"/>
          <w:lang w:eastAsia="ru-RU"/>
        </w:rPr>
        <w:t xml:space="preserve">из них собственных доходов </w:t>
      </w:r>
      <w:r w:rsidR="008C4760" w:rsidRPr="00910F9C">
        <w:rPr>
          <w:rFonts w:eastAsia="Times New Roman"/>
          <w:b/>
          <w:color w:val="auto"/>
          <w:lang w:eastAsia="ru-RU"/>
        </w:rPr>
        <w:t>553 171 207</w:t>
      </w:r>
      <w:r w:rsidR="008C4760" w:rsidRPr="00910F9C">
        <w:rPr>
          <w:rFonts w:eastAsia="Times New Roman"/>
          <w:color w:val="auto"/>
          <w:lang w:eastAsia="ru-RU"/>
        </w:rPr>
        <w:t xml:space="preserve"> </w:t>
      </w:r>
      <w:r w:rsidR="00732C85" w:rsidRPr="00910F9C">
        <w:rPr>
          <w:rFonts w:eastAsia="Times New Roman"/>
          <w:color w:val="auto"/>
          <w:lang w:eastAsia="ru-RU"/>
        </w:rPr>
        <w:t>руб.</w:t>
      </w:r>
      <w:r w:rsidR="004B6AAC" w:rsidRPr="00910F9C">
        <w:rPr>
          <w:rFonts w:eastAsia="Times New Roman"/>
          <w:color w:val="auto"/>
          <w:lang w:eastAsia="ru-RU"/>
        </w:rPr>
        <w:t xml:space="preserve"> руб. (в 201</w:t>
      </w:r>
      <w:r w:rsidR="00732C85" w:rsidRPr="00910F9C">
        <w:rPr>
          <w:rFonts w:eastAsia="Times New Roman"/>
          <w:color w:val="auto"/>
          <w:lang w:eastAsia="ru-RU"/>
        </w:rPr>
        <w:t>5</w:t>
      </w:r>
      <w:r w:rsidR="004B6AAC" w:rsidRPr="00910F9C">
        <w:rPr>
          <w:rFonts w:eastAsia="Times New Roman"/>
          <w:color w:val="auto"/>
          <w:lang w:eastAsia="ru-RU"/>
        </w:rPr>
        <w:t xml:space="preserve"> г. </w:t>
      </w:r>
      <w:r w:rsidR="008C4760" w:rsidRPr="00910F9C">
        <w:rPr>
          <w:rFonts w:eastAsia="Times New Roman"/>
          <w:color w:val="auto"/>
          <w:lang w:eastAsia="ru-RU"/>
        </w:rPr>
        <w:t xml:space="preserve">507 619 752 </w:t>
      </w:r>
      <w:r w:rsidR="000851BF" w:rsidRPr="00910F9C">
        <w:rPr>
          <w:rFonts w:eastAsia="Times New Roman"/>
          <w:color w:val="auto"/>
          <w:lang w:eastAsia="ru-RU"/>
        </w:rPr>
        <w:t>руб.</w:t>
      </w:r>
      <w:r w:rsidR="004B6AAC" w:rsidRPr="00910F9C">
        <w:rPr>
          <w:rFonts w:eastAsia="Times New Roman"/>
          <w:color w:val="auto"/>
          <w:lang w:eastAsia="ru-RU"/>
        </w:rPr>
        <w:t>)</w:t>
      </w:r>
      <w:r w:rsidR="007A641A" w:rsidRPr="00910F9C">
        <w:rPr>
          <w:rFonts w:eastAsia="Times New Roman"/>
          <w:color w:val="auto"/>
          <w:lang w:eastAsia="ru-RU"/>
        </w:rPr>
        <w:t xml:space="preserve">, что на </w:t>
      </w:r>
      <w:r w:rsidR="008C4760" w:rsidRPr="00910F9C">
        <w:rPr>
          <w:rFonts w:eastAsia="Times New Roman"/>
          <w:color w:val="auto"/>
          <w:lang w:eastAsia="ru-RU"/>
        </w:rPr>
        <w:t>45 551 455</w:t>
      </w:r>
      <w:r w:rsidR="00146E0B" w:rsidRPr="00910F9C">
        <w:rPr>
          <w:rFonts w:eastAsia="Times New Roman"/>
          <w:color w:val="auto"/>
          <w:lang w:eastAsia="ru-RU"/>
        </w:rPr>
        <w:t xml:space="preserve"> руб.</w:t>
      </w:r>
      <w:r w:rsidR="007A641A" w:rsidRPr="00910F9C">
        <w:rPr>
          <w:rFonts w:eastAsia="Times New Roman"/>
          <w:color w:val="auto"/>
          <w:lang w:eastAsia="ru-RU"/>
        </w:rPr>
        <w:t xml:space="preserve"> или на </w:t>
      </w:r>
      <w:r w:rsidR="008C4760" w:rsidRPr="00910F9C">
        <w:rPr>
          <w:rFonts w:eastAsia="Times New Roman"/>
          <w:color w:val="auto"/>
          <w:lang w:eastAsia="ru-RU"/>
        </w:rPr>
        <w:t>8,9</w:t>
      </w:r>
      <w:r w:rsidR="005078F1" w:rsidRPr="00910F9C">
        <w:rPr>
          <w:rFonts w:eastAsia="Times New Roman"/>
          <w:color w:val="auto"/>
          <w:lang w:eastAsia="ru-RU"/>
        </w:rPr>
        <w:t xml:space="preserve"> </w:t>
      </w:r>
      <w:r w:rsidR="007A641A" w:rsidRPr="00910F9C">
        <w:rPr>
          <w:rFonts w:eastAsia="Times New Roman"/>
          <w:color w:val="auto"/>
          <w:lang w:eastAsia="ru-RU"/>
        </w:rPr>
        <w:t xml:space="preserve">% выше первоначально утвержденных </w:t>
      </w:r>
      <w:r w:rsidR="000851BF" w:rsidRPr="00910F9C">
        <w:rPr>
          <w:rFonts w:eastAsia="Times New Roman"/>
          <w:color w:val="auto"/>
          <w:lang w:eastAsia="ru-RU"/>
        </w:rPr>
        <w:t xml:space="preserve">собственных </w:t>
      </w:r>
      <w:r w:rsidR="007A641A" w:rsidRPr="00910F9C">
        <w:rPr>
          <w:rFonts w:eastAsia="Times New Roman"/>
          <w:color w:val="auto"/>
          <w:lang w:eastAsia="ru-RU"/>
        </w:rPr>
        <w:t>доходов на 201</w:t>
      </w:r>
      <w:r w:rsidR="008C4760" w:rsidRPr="00910F9C">
        <w:rPr>
          <w:rFonts w:eastAsia="Times New Roman"/>
          <w:color w:val="auto"/>
          <w:lang w:eastAsia="ru-RU"/>
        </w:rPr>
        <w:t>6</w:t>
      </w:r>
      <w:r w:rsidR="007A641A" w:rsidRPr="00910F9C">
        <w:rPr>
          <w:rFonts w:eastAsia="Times New Roman"/>
          <w:color w:val="auto"/>
          <w:lang w:eastAsia="ru-RU"/>
        </w:rPr>
        <w:t xml:space="preserve"> год и</w:t>
      </w:r>
      <w:proofErr w:type="gramEnd"/>
      <w:r w:rsidR="007A641A" w:rsidRPr="00910F9C">
        <w:rPr>
          <w:rFonts w:eastAsia="Times New Roman"/>
          <w:color w:val="auto"/>
          <w:lang w:eastAsia="ru-RU"/>
        </w:rPr>
        <w:t xml:space="preserve"> </w:t>
      </w:r>
      <w:r w:rsidR="000851BF" w:rsidRPr="00910F9C">
        <w:rPr>
          <w:rFonts w:eastAsia="Times New Roman"/>
          <w:color w:val="auto"/>
          <w:lang w:eastAsia="ru-RU"/>
        </w:rPr>
        <w:t>выше</w:t>
      </w:r>
      <w:r w:rsidR="00530AD5" w:rsidRPr="00910F9C">
        <w:rPr>
          <w:rFonts w:eastAsia="Times New Roman"/>
          <w:color w:val="auto"/>
          <w:lang w:eastAsia="ru-RU"/>
        </w:rPr>
        <w:t xml:space="preserve"> </w:t>
      </w:r>
      <w:r w:rsidR="007A641A" w:rsidRPr="00910F9C">
        <w:rPr>
          <w:rFonts w:eastAsia="Times New Roman"/>
          <w:color w:val="auto"/>
          <w:lang w:eastAsia="ru-RU"/>
        </w:rPr>
        <w:t xml:space="preserve">на </w:t>
      </w:r>
      <w:r w:rsidR="008C4760" w:rsidRPr="00910F9C">
        <w:rPr>
          <w:rFonts w:eastAsia="Times New Roman"/>
          <w:color w:val="auto"/>
          <w:lang w:eastAsia="ru-RU"/>
        </w:rPr>
        <w:t>70 309 655</w:t>
      </w:r>
      <w:r w:rsidR="007A641A" w:rsidRPr="00910F9C">
        <w:rPr>
          <w:rFonts w:eastAsia="Times New Roman"/>
          <w:color w:val="auto"/>
          <w:lang w:eastAsia="ru-RU"/>
        </w:rPr>
        <w:t xml:space="preserve"> руб. (на </w:t>
      </w:r>
      <w:r w:rsidR="003133F2" w:rsidRPr="00910F9C">
        <w:rPr>
          <w:rFonts w:eastAsia="Times New Roman"/>
          <w:color w:val="auto"/>
          <w:lang w:eastAsia="ru-RU"/>
        </w:rPr>
        <w:t>1</w:t>
      </w:r>
      <w:r w:rsidR="008C4760" w:rsidRPr="00910F9C">
        <w:rPr>
          <w:rFonts w:eastAsia="Times New Roman"/>
          <w:color w:val="auto"/>
          <w:lang w:eastAsia="ru-RU"/>
        </w:rPr>
        <w:t>4</w:t>
      </w:r>
      <w:r w:rsidR="003133F2" w:rsidRPr="00910F9C">
        <w:rPr>
          <w:rFonts w:eastAsia="Times New Roman"/>
          <w:color w:val="auto"/>
          <w:lang w:eastAsia="ru-RU"/>
        </w:rPr>
        <w:t>,</w:t>
      </w:r>
      <w:r w:rsidR="008C4760" w:rsidRPr="00910F9C">
        <w:rPr>
          <w:rFonts w:eastAsia="Times New Roman"/>
          <w:color w:val="auto"/>
          <w:lang w:eastAsia="ru-RU"/>
        </w:rPr>
        <w:t>6</w:t>
      </w:r>
      <w:r w:rsidR="003133F2" w:rsidRPr="00910F9C">
        <w:rPr>
          <w:rFonts w:eastAsia="Times New Roman"/>
          <w:color w:val="auto"/>
          <w:lang w:eastAsia="ru-RU"/>
        </w:rPr>
        <w:t xml:space="preserve"> </w:t>
      </w:r>
      <w:r w:rsidR="007A641A" w:rsidRPr="00910F9C">
        <w:rPr>
          <w:rFonts w:eastAsia="Times New Roman"/>
          <w:color w:val="auto"/>
          <w:lang w:eastAsia="ru-RU"/>
        </w:rPr>
        <w:t>%) ожидаемых поступлений</w:t>
      </w:r>
      <w:r w:rsidR="001C391D" w:rsidRPr="00910F9C">
        <w:rPr>
          <w:rFonts w:eastAsia="Times New Roman"/>
          <w:color w:val="auto"/>
          <w:lang w:eastAsia="ru-RU"/>
        </w:rPr>
        <w:t xml:space="preserve"> 201</w:t>
      </w:r>
      <w:r w:rsidR="008C4760" w:rsidRPr="00910F9C">
        <w:rPr>
          <w:rFonts w:eastAsia="Times New Roman"/>
          <w:color w:val="auto"/>
          <w:lang w:eastAsia="ru-RU"/>
        </w:rPr>
        <w:t>6</w:t>
      </w:r>
      <w:r w:rsidR="001C391D" w:rsidRPr="00910F9C">
        <w:rPr>
          <w:rFonts w:eastAsia="Times New Roman"/>
          <w:color w:val="auto"/>
          <w:lang w:eastAsia="ru-RU"/>
        </w:rPr>
        <w:t xml:space="preserve"> г.</w:t>
      </w:r>
      <w:r w:rsidR="003133F2" w:rsidRPr="00910F9C">
        <w:rPr>
          <w:rFonts w:eastAsia="Times New Roman"/>
          <w:color w:val="auto"/>
          <w:lang w:eastAsia="ru-RU"/>
        </w:rPr>
        <w:t xml:space="preserve">  </w:t>
      </w:r>
    </w:p>
    <w:p w:rsidR="007A641A" w:rsidRPr="00910F9C" w:rsidRDefault="007A641A" w:rsidP="007565B0">
      <w:pPr>
        <w:spacing w:after="90" w:line="360" w:lineRule="auto"/>
        <w:ind w:firstLine="540"/>
        <w:jc w:val="both"/>
        <w:rPr>
          <w:rFonts w:eastAsia="Times New Roman"/>
          <w:color w:val="auto"/>
          <w:lang w:eastAsia="ru-RU"/>
        </w:rPr>
      </w:pPr>
      <w:proofErr w:type="gramStart"/>
      <w:r w:rsidRPr="00910F9C">
        <w:rPr>
          <w:rFonts w:eastAsia="Times New Roman"/>
          <w:color w:val="auto"/>
          <w:lang w:eastAsia="ru-RU"/>
        </w:rPr>
        <w:t xml:space="preserve">Расходы бюджета муниципального образования «Город </w:t>
      </w:r>
      <w:r w:rsidR="00FD0BE8" w:rsidRPr="00910F9C">
        <w:rPr>
          <w:rFonts w:eastAsia="Times New Roman"/>
          <w:color w:val="auto"/>
          <w:lang w:eastAsia="ru-RU"/>
        </w:rPr>
        <w:t>Мирный</w:t>
      </w:r>
      <w:r w:rsidRPr="00910F9C">
        <w:rPr>
          <w:rFonts w:eastAsia="Times New Roman"/>
          <w:color w:val="auto"/>
          <w:lang w:eastAsia="ru-RU"/>
        </w:rPr>
        <w:t>» на 201</w:t>
      </w:r>
      <w:r w:rsidR="007910AD" w:rsidRPr="00910F9C">
        <w:rPr>
          <w:rFonts w:eastAsia="Times New Roman"/>
          <w:color w:val="auto"/>
          <w:lang w:eastAsia="ru-RU"/>
        </w:rPr>
        <w:t>7</w:t>
      </w:r>
      <w:r w:rsidRPr="00910F9C">
        <w:rPr>
          <w:rFonts w:eastAsia="Times New Roman"/>
          <w:color w:val="auto"/>
          <w:lang w:eastAsia="ru-RU"/>
        </w:rPr>
        <w:t xml:space="preserve"> год  запланированы в объеме </w:t>
      </w:r>
      <w:r w:rsidR="006075F6" w:rsidRPr="00910F9C">
        <w:rPr>
          <w:rFonts w:eastAsia="Times New Roman"/>
          <w:b/>
          <w:color w:val="auto"/>
          <w:lang w:eastAsia="ru-RU"/>
        </w:rPr>
        <w:t>8</w:t>
      </w:r>
      <w:r w:rsidR="007910AD" w:rsidRPr="00910F9C">
        <w:rPr>
          <w:rFonts w:eastAsia="Times New Roman"/>
          <w:b/>
          <w:color w:val="auto"/>
          <w:lang w:eastAsia="ru-RU"/>
        </w:rPr>
        <w:t>45 767 884</w:t>
      </w:r>
      <w:r w:rsidR="006075F6" w:rsidRPr="00910F9C">
        <w:rPr>
          <w:rFonts w:eastAsia="Times New Roman"/>
          <w:color w:val="auto"/>
          <w:lang w:eastAsia="ru-RU"/>
        </w:rPr>
        <w:t xml:space="preserve"> руб. </w:t>
      </w:r>
      <w:r w:rsidR="00732C85" w:rsidRPr="00910F9C">
        <w:rPr>
          <w:rFonts w:eastAsia="Times New Roman"/>
          <w:color w:val="auto"/>
          <w:lang w:eastAsia="ru-RU"/>
        </w:rPr>
        <w:t>О</w:t>
      </w:r>
      <w:r w:rsidR="00285830" w:rsidRPr="00910F9C">
        <w:rPr>
          <w:rFonts w:eastAsia="Times New Roman"/>
          <w:color w:val="auto"/>
          <w:lang w:eastAsia="ru-RU"/>
        </w:rPr>
        <w:t>жидаемо</w:t>
      </w:r>
      <w:r w:rsidR="00732C85" w:rsidRPr="00910F9C">
        <w:rPr>
          <w:rFonts w:eastAsia="Times New Roman"/>
          <w:color w:val="auto"/>
          <w:lang w:eastAsia="ru-RU"/>
        </w:rPr>
        <w:t>е</w:t>
      </w:r>
      <w:r w:rsidR="00285830" w:rsidRPr="00910F9C">
        <w:rPr>
          <w:rFonts w:eastAsia="Times New Roman"/>
          <w:color w:val="auto"/>
          <w:lang w:eastAsia="ru-RU"/>
        </w:rPr>
        <w:t xml:space="preserve"> исполнени</w:t>
      </w:r>
      <w:r w:rsidR="008D24C7" w:rsidRPr="00910F9C">
        <w:rPr>
          <w:rFonts w:eastAsia="Times New Roman"/>
          <w:color w:val="auto"/>
          <w:lang w:eastAsia="ru-RU"/>
        </w:rPr>
        <w:t>е</w:t>
      </w:r>
      <w:r w:rsidR="00285830" w:rsidRPr="00910F9C">
        <w:rPr>
          <w:rFonts w:eastAsia="Times New Roman"/>
          <w:color w:val="auto"/>
          <w:lang w:eastAsia="ru-RU"/>
        </w:rPr>
        <w:t xml:space="preserve"> 201</w:t>
      </w:r>
      <w:r w:rsidR="007910AD" w:rsidRPr="00910F9C">
        <w:rPr>
          <w:rFonts w:eastAsia="Times New Roman"/>
          <w:color w:val="auto"/>
          <w:lang w:eastAsia="ru-RU"/>
        </w:rPr>
        <w:t>6</w:t>
      </w:r>
      <w:r w:rsidR="00285830" w:rsidRPr="00910F9C">
        <w:rPr>
          <w:rFonts w:eastAsia="Times New Roman"/>
          <w:color w:val="auto"/>
          <w:lang w:eastAsia="ru-RU"/>
        </w:rPr>
        <w:t xml:space="preserve"> </w:t>
      </w:r>
      <w:r w:rsidRPr="00910F9C">
        <w:rPr>
          <w:rFonts w:eastAsia="Times New Roman"/>
          <w:color w:val="auto"/>
          <w:lang w:eastAsia="ru-RU"/>
        </w:rPr>
        <w:t xml:space="preserve">года </w:t>
      </w:r>
      <w:r w:rsidR="008D24C7" w:rsidRPr="00910F9C">
        <w:rPr>
          <w:rFonts w:eastAsia="Times New Roman"/>
          <w:color w:val="auto"/>
          <w:lang w:eastAsia="ru-RU"/>
        </w:rPr>
        <w:t xml:space="preserve">составляет </w:t>
      </w:r>
      <w:r w:rsidR="007910AD" w:rsidRPr="00910F9C">
        <w:rPr>
          <w:rFonts w:eastAsia="Times New Roman"/>
          <w:color w:val="auto"/>
          <w:lang w:eastAsia="ru-RU"/>
        </w:rPr>
        <w:t>852 845 414</w:t>
      </w:r>
      <w:r w:rsidR="008D24C7" w:rsidRPr="00910F9C">
        <w:rPr>
          <w:rFonts w:eastAsia="Times New Roman"/>
          <w:color w:val="auto"/>
          <w:lang w:eastAsia="ru-RU"/>
        </w:rPr>
        <w:t xml:space="preserve"> руб.</w:t>
      </w:r>
      <w:r w:rsidR="007565B0" w:rsidRPr="00910F9C">
        <w:rPr>
          <w:rFonts w:eastAsia="Times New Roman"/>
          <w:color w:val="auto"/>
          <w:lang w:eastAsia="ru-RU"/>
        </w:rPr>
        <w:t xml:space="preserve">, </w:t>
      </w:r>
      <w:r w:rsidR="007565B0" w:rsidRPr="00910F9C">
        <w:rPr>
          <w:color w:val="auto"/>
        </w:rPr>
        <w:t xml:space="preserve">в т.ч. субсидия Государственному бюджету РС (Я) в связи с превышением уровня расчетных налоговых доходов местного бюджета (отрицательный трансферт) в сумме </w:t>
      </w:r>
      <w:r w:rsidR="007910AD" w:rsidRPr="00910F9C">
        <w:rPr>
          <w:b/>
          <w:color w:val="auto"/>
        </w:rPr>
        <w:t>13 433 600</w:t>
      </w:r>
      <w:r w:rsidR="007910AD" w:rsidRPr="00910F9C">
        <w:rPr>
          <w:color w:val="auto"/>
        </w:rPr>
        <w:t xml:space="preserve"> </w:t>
      </w:r>
      <w:r w:rsidR="006075F6" w:rsidRPr="00910F9C">
        <w:rPr>
          <w:color w:val="auto"/>
        </w:rPr>
        <w:t>руб.</w:t>
      </w:r>
      <w:r w:rsidR="00285830" w:rsidRPr="00910F9C">
        <w:rPr>
          <w:color w:val="auto"/>
        </w:rPr>
        <w:t xml:space="preserve"> (201</w:t>
      </w:r>
      <w:r w:rsidR="007910AD" w:rsidRPr="00910F9C">
        <w:rPr>
          <w:color w:val="auto"/>
        </w:rPr>
        <w:t>6</w:t>
      </w:r>
      <w:r w:rsidR="00285830" w:rsidRPr="00910F9C">
        <w:rPr>
          <w:color w:val="auto"/>
        </w:rPr>
        <w:t xml:space="preserve"> г.</w:t>
      </w:r>
      <w:r w:rsidR="00732C85" w:rsidRPr="00910F9C">
        <w:rPr>
          <w:color w:val="auto"/>
        </w:rPr>
        <w:t xml:space="preserve"> </w:t>
      </w:r>
      <w:r w:rsidR="00F771BF" w:rsidRPr="00910F9C">
        <w:rPr>
          <w:color w:val="auto"/>
        </w:rPr>
        <w:t>–</w:t>
      </w:r>
      <w:r w:rsidR="00285830" w:rsidRPr="00910F9C">
        <w:rPr>
          <w:color w:val="auto"/>
        </w:rPr>
        <w:t xml:space="preserve"> </w:t>
      </w:r>
      <w:r w:rsidR="007910AD" w:rsidRPr="00910F9C">
        <w:rPr>
          <w:b/>
          <w:color w:val="auto"/>
        </w:rPr>
        <w:t>12 256 000</w:t>
      </w:r>
      <w:r w:rsidR="007910AD" w:rsidRPr="00910F9C">
        <w:rPr>
          <w:color w:val="auto"/>
        </w:rPr>
        <w:t xml:space="preserve"> </w:t>
      </w:r>
      <w:r w:rsidR="00A56C40" w:rsidRPr="00910F9C">
        <w:rPr>
          <w:color w:val="auto"/>
        </w:rPr>
        <w:t>руб.</w:t>
      </w:r>
      <w:r w:rsidR="00285830" w:rsidRPr="00910F9C">
        <w:rPr>
          <w:color w:val="auto"/>
        </w:rPr>
        <w:t>)</w:t>
      </w:r>
      <w:r w:rsidR="00A91442" w:rsidRPr="00910F9C">
        <w:rPr>
          <w:color w:val="auto"/>
        </w:rPr>
        <w:t>.</w:t>
      </w:r>
      <w:r w:rsidR="007565B0" w:rsidRPr="00910F9C">
        <w:rPr>
          <w:color w:val="auto"/>
        </w:rPr>
        <w:t xml:space="preserve"> </w:t>
      </w:r>
      <w:proofErr w:type="gramEnd"/>
    </w:p>
    <w:p w:rsidR="007A641A" w:rsidRPr="00910F9C" w:rsidRDefault="007A641A" w:rsidP="007565B0">
      <w:pPr>
        <w:spacing w:after="90" w:line="360" w:lineRule="auto"/>
        <w:ind w:firstLine="540"/>
        <w:jc w:val="both"/>
        <w:rPr>
          <w:rFonts w:eastAsia="Times New Roman"/>
          <w:color w:val="auto"/>
          <w:lang w:eastAsia="ru-RU"/>
        </w:rPr>
      </w:pPr>
      <w:r w:rsidRPr="00910F9C">
        <w:rPr>
          <w:rFonts w:eastAsia="Times New Roman"/>
          <w:color w:val="auto"/>
          <w:lang w:eastAsia="ru-RU"/>
        </w:rPr>
        <w:t>Планируемый дефицит бюджета предусмотрен на 201</w:t>
      </w:r>
      <w:r w:rsidR="007910AD" w:rsidRPr="00910F9C">
        <w:rPr>
          <w:rFonts w:eastAsia="Times New Roman"/>
          <w:color w:val="auto"/>
          <w:lang w:eastAsia="ru-RU"/>
        </w:rPr>
        <w:t>7</w:t>
      </w:r>
      <w:r w:rsidRPr="00910F9C">
        <w:rPr>
          <w:rFonts w:eastAsia="Times New Roman"/>
          <w:color w:val="auto"/>
          <w:lang w:eastAsia="ru-RU"/>
        </w:rPr>
        <w:t xml:space="preserve"> год в сумме </w:t>
      </w:r>
      <w:r w:rsidR="007910AD" w:rsidRPr="00910F9C">
        <w:rPr>
          <w:rFonts w:eastAsia="Times New Roman"/>
          <w:b/>
          <w:color w:val="auto"/>
          <w:lang w:eastAsia="ru-RU"/>
        </w:rPr>
        <w:t>38 496 6</w:t>
      </w:r>
      <w:r w:rsidR="00E51A7B" w:rsidRPr="00910F9C">
        <w:rPr>
          <w:rFonts w:eastAsia="Times New Roman"/>
          <w:b/>
          <w:color w:val="auto"/>
          <w:lang w:eastAsia="ru-RU"/>
        </w:rPr>
        <w:t>77</w:t>
      </w:r>
      <w:r w:rsidRPr="00910F9C">
        <w:rPr>
          <w:rFonts w:eastAsia="Times New Roman"/>
          <w:color w:val="auto"/>
          <w:lang w:eastAsia="ru-RU"/>
        </w:rPr>
        <w:t xml:space="preserve"> руб. </w:t>
      </w:r>
    </w:p>
    <w:p w:rsidR="00D82AC5" w:rsidRPr="00910F9C" w:rsidRDefault="007A641A" w:rsidP="00D82AC5">
      <w:pPr>
        <w:spacing w:after="90" w:line="360" w:lineRule="auto"/>
        <w:ind w:firstLine="540"/>
        <w:jc w:val="both"/>
        <w:rPr>
          <w:rFonts w:eastAsia="Times New Roman"/>
          <w:color w:val="auto"/>
          <w:lang w:eastAsia="ru-RU"/>
        </w:rPr>
      </w:pPr>
      <w:r w:rsidRPr="00910F9C">
        <w:rPr>
          <w:rFonts w:eastAsia="Times New Roman"/>
          <w:color w:val="auto"/>
          <w:lang w:eastAsia="ru-RU"/>
        </w:rPr>
        <w:t>Резервный фонд на 201</w:t>
      </w:r>
      <w:r w:rsidR="00604483" w:rsidRPr="00910F9C">
        <w:rPr>
          <w:rFonts w:eastAsia="Times New Roman"/>
          <w:color w:val="auto"/>
          <w:lang w:eastAsia="ru-RU"/>
        </w:rPr>
        <w:t>7</w:t>
      </w:r>
      <w:r w:rsidRPr="00910F9C">
        <w:rPr>
          <w:rFonts w:eastAsia="Times New Roman"/>
          <w:color w:val="auto"/>
          <w:lang w:eastAsia="ru-RU"/>
        </w:rPr>
        <w:t xml:space="preserve"> год </w:t>
      </w:r>
      <w:r w:rsidR="00E73783" w:rsidRPr="00910F9C">
        <w:rPr>
          <w:rFonts w:eastAsia="Times New Roman"/>
          <w:color w:val="auto"/>
          <w:lang w:eastAsia="ru-RU"/>
        </w:rPr>
        <w:t>предусмотрен в размере </w:t>
      </w:r>
      <w:r w:rsidR="00E51A7B" w:rsidRPr="00910F9C">
        <w:rPr>
          <w:rFonts w:eastAsia="Times New Roman"/>
          <w:b/>
          <w:color w:val="auto"/>
          <w:lang w:eastAsia="ru-RU"/>
        </w:rPr>
        <w:t>2</w:t>
      </w:r>
      <w:r w:rsidR="00341A4C" w:rsidRPr="00910F9C">
        <w:rPr>
          <w:rFonts w:eastAsia="Times New Roman"/>
          <w:b/>
          <w:color w:val="auto"/>
          <w:lang w:eastAsia="ru-RU"/>
        </w:rPr>
        <w:t> </w:t>
      </w:r>
      <w:r w:rsidR="008D24C7" w:rsidRPr="00910F9C">
        <w:rPr>
          <w:rFonts w:eastAsia="Times New Roman"/>
          <w:b/>
          <w:color w:val="auto"/>
          <w:lang w:eastAsia="ru-RU"/>
        </w:rPr>
        <w:t>5</w:t>
      </w:r>
      <w:r w:rsidR="00E73783" w:rsidRPr="00910F9C">
        <w:rPr>
          <w:rFonts w:eastAsia="Times New Roman"/>
          <w:b/>
          <w:color w:val="auto"/>
          <w:lang w:eastAsia="ru-RU"/>
        </w:rPr>
        <w:t>00</w:t>
      </w:r>
      <w:r w:rsidR="00341A4C" w:rsidRPr="00910F9C">
        <w:rPr>
          <w:rFonts w:eastAsia="Times New Roman"/>
          <w:b/>
          <w:color w:val="auto"/>
          <w:lang w:eastAsia="ru-RU"/>
        </w:rPr>
        <w:t xml:space="preserve"> 000</w:t>
      </w:r>
      <w:r w:rsidRPr="00910F9C">
        <w:rPr>
          <w:rFonts w:eastAsia="Times New Roman"/>
          <w:color w:val="auto"/>
          <w:lang w:eastAsia="ru-RU"/>
        </w:rPr>
        <w:t xml:space="preserve"> руб. и не превышает размера, установленного </w:t>
      </w:r>
      <w:r w:rsidR="00EB5AB4" w:rsidRPr="00910F9C">
        <w:rPr>
          <w:rFonts w:eastAsia="Times New Roman"/>
          <w:color w:val="auto"/>
          <w:lang w:eastAsia="ru-RU"/>
        </w:rPr>
        <w:t xml:space="preserve">Положением о резервном фонде и </w:t>
      </w:r>
      <w:r w:rsidRPr="00910F9C">
        <w:rPr>
          <w:rFonts w:eastAsia="Times New Roman"/>
          <w:color w:val="auto"/>
          <w:lang w:eastAsia="ru-RU"/>
        </w:rPr>
        <w:t>ст.81 БК РФ.</w:t>
      </w:r>
    </w:p>
    <w:p w:rsidR="00AA3BCE" w:rsidRPr="00910F9C" w:rsidRDefault="00AA3BCE" w:rsidP="00D82AC5">
      <w:pPr>
        <w:spacing w:line="360" w:lineRule="auto"/>
        <w:ind w:firstLine="567"/>
        <w:jc w:val="both"/>
      </w:pPr>
      <w:r w:rsidRPr="00910F9C">
        <w:t>При формировании бюджета МО «Город Мирный» на 201</w:t>
      </w:r>
      <w:r w:rsidR="00EE66C8" w:rsidRPr="00910F9C">
        <w:t>6</w:t>
      </w:r>
      <w:r w:rsidRPr="00910F9C">
        <w:t xml:space="preserve"> год займы, осуществляемые путем выпуска муниципальных ценных бумаг, договора и соглашения о получении муниципальным образованием бюджетных кредитов от бюджетов других уровней бюджетной системы РФ, муниципальные гарантии не предусмотрены.</w:t>
      </w:r>
    </w:p>
    <w:p w:rsidR="00DB1A3F" w:rsidRPr="00910F9C" w:rsidRDefault="007565B0" w:rsidP="007565B0">
      <w:pPr>
        <w:spacing w:line="360" w:lineRule="auto"/>
        <w:ind w:firstLine="708"/>
        <w:jc w:val="both"/>
        <w:rPr>
          <w:color w:val="auto"/>
        </w:rPr>
      </w:pPr>
      <w:r w:rsidRPr="00910F9C">
        <w:rPr>
          <w:color w:val="auto"/>
        </w:rPr>
        <w:t>В проекте бюджета предусматривается</w:t>
      </w:r>
      <w:r w:rsidR="00DB1A3F" w:rsidRPr="00910F9C">
        <w:rPr>
          <w:color w:val="auto"/>
        </w:rPr>
        <w:t xml:space="preserve"> установить:</w:t>
      </w:r>
    </w:p>
    <w:p w:rsidR="00DB1A3F" w:rsidRPr="00910F9C" w:rsidRDefault="00DB1A3F" w:rsidP="007565B0">
      <w:pPr>
        <w:spacing w:line="360" w:lineRule="auto"/>
        <w:ind w:firstLine="708"/>
        <w:jc w:val="both"/>
        <w:rPr>
          <w:color w:val="auto"/>
        </w:rPr>
      </w:pPr>
      <w:r w:rsidRPr="00910F9C">
        <w:rPr>
          <w:color w:val="auto"/>
        </w:rPr>
        <w:t>- верхний предел муниципального внутреннего долга МО «Город Мирный» на 01.01.201</w:t>
      </w:r>
      <w:r w:rsidR="00604483" w:rsidRPr="00910F9C">
        <w:rPr>
          <w:color w:val="auto"/>
        </w:rPr>
        <w:t>8</w:t>
      </w:r>
      <w:r w:rsidRPr="00910F9C">
        <w:rPr>
          <w:color w:val="auto"/>
        </w:rPr>
        <w:t xml:space="preserve"> г. в сумме </w:t>
      </w:r>
      <w:r w:rsidRPr="00910F9C">
        <w:rPr>
          <w:b/>
          <w:color w:val="auto"/>
        </w:rPr>
        <w:t>0,00</w:t>
      </w:r>
      <w:r w:rsidRPr="00910F9C">
        <w:rPr>
          <w:color w:val="auto"/>
        </w:rPr>
        <w:t xml:space="preserve"> руб., в т.ч. верхний предел муниципального внутреннего долга по муниципальным гарантиям 0,00 руб.</w:t>
      </w:r>
    </w:p>
    <w:p w:rsidR="007565B0" w:rsidRPr="00910F9C" w:rsidRDefault="00DB1A3F" w:rsidP="007565B0">
      <w:pPr>
        <w:spacing w:line="360" w:lineRule="auto"/>
        <w:ind w:firstLine="708"/>
        <w:jc w:val="both"/>
        <w:rPr>
          <w:color w:val="auto"/>
        </w:rPr>
      </w:pPr>
      <w:r w:rsidRPr="00910F9C">
        <w:rPr>
          <w:color w:val="auto"/>
        </w:rPr>
        <w:t xml:space="preserve">- предельный объем </w:t>
      </w:r>
      <w:r w:rsidR="007565B0" w:rsidRPr="00910F9C">
        <w:rPr>
          <w:color w:val="auto"/>
        </w:rPr>
        <w:t>муниципального</w:t>
      </w:r>
      <w:r w:rsidRPr="00910F9C">
        <w:rPr>
          <w:color w:val="auto"/>
        </w:rPr>
        <w:t xml:space="preserve"> внутреннего</w:t>
      </w:r>
      <w:r w:rsidR="007565B0" w:rsidRPr="00910F9C">
        <w:rPr>
          <w:color w:val="auto"/>
        </w:rPr>
        <w:t xml:space="preserve"> долга </w:t>
      </w:r>
      <w:r w:rsidRPr="00910F9C">
        <w:rPr>
          <w:color w:val="auto"/>
        </w:rPr>
        <w:t xml:space="preserve">МО «Город Мирный» </w:t>
      </w:r>
      <w:r w:rsidR="007565B0" w:rsidRPr="00910F9C">
        <w:rPr>
          <w:color w:val="auto"/>
        </w:rPr>
        <w:t xml:space="preserve">на </w:t>
      </w:r>
      <w:r w:rsidRPr="00910F9C">
        <w:rPr>
          <w:color w:val="auto"/>
        </w:rPr>
        <w:t>201</w:t>
      </w:r>
      <w:r w:rsidR="00604483" w:rsidRPr="00910F9C">
        <w:rPr>
          <w:color w:val="auto"/>
        </w:rPr>
        <w:t>7</w:t>
      </w:r>
      <w:r w:rsidRPr="00910F9C">
        <w:rPr>
          <w:color w:val="auto"/>
        </w:rPr>
        <w:t xml:space="preserve"> г</w:t>
      </w:r>
      <w:r w:rsidR="007565B0" w:rsidRPr="00910F9C">
        <w:rPr>
          <w:color w:val="auto"/>
        </w:rPr>
        <w:t xml:space="preserve">. </w:t>
      </w:r>
      <w:r w:rsidRPr="00910F9C">
        <w:rPr>
          <w:color w:val="auto"/>
        </w:rPr>
        <w:t xml:space="preserve">в сумме </w:t>
      </w:r>
      <w:r w:rsidRPr="00910F9C">
        <w:rPr>
          <w:b/>
          <w:color w:val="auto"/>
        </w:rPr>
        <w:t>0,00</w:t>
      </w:r>
      <w:r w:rsidRPr="00910F9C">
        <w:rPr>
          <w:color w:val="auto"/>
        </w:rPr>
        <w:t xml:space="preserve"> руб</w:t>
      </w:r>
      <w:proofErr w:type="gramStart"/>
      <w:r w:rsidRPr="00910F9C">
        <w:rPr>
          <w:color w:val="auto"/>
        </w:rPr>
        <w:t>.</w:t>
      </w:r>
      <w:r w:rsidR="007565B0" w:rsidRPr="00910F9C">
        <w:rPr>
          <w:color w:val="auto"/>
        </w:rPr>
        <w:t>(</w:t>
      </w:r>
      <w:proofErr w:type="gramEnd"/>
      <w:r w:rsidR="007565B0" w:rsidRPr="00910F9C">
        <w:rPr>
          <w:color w:val="auto"/>
        </w:rPr>
        <w:t>ст. 107 БК РФ).</w:t>
      </w:r>
    </w:p>
    <w:p w:rsidR="007565B0" w:rsidRPr="00910F9C" w:rsidRDefault="007565B0" w:rsidP="007565B0">
      <w:pPr>
        <w:spacing w:line="360" w:lineRule="auto"/>
        <w:jc w:val="both"/>
        <w:rPr>
          <w:color w:val="auto"/>
        </w:rPr>
      </w:pPr>
      <w:r w:rsidRPr="00910F9C">
        <w:rPr>
          <w:color w:val="auto"/>
        </w:rPr>
        <w:tab/>
      </w:r>
      <w:proofErr w:type="gramStart"/>
      <w:r w:rsidRPr="00910F9C">
        <w:rPr>
          <w:color w:val="auto"/>
        </w:rPr>
        <w:t xml:space="preserve">Проект бюджета составлен </w:t>
      </w:r>
      <w:r w:rsidR="00232136" w:rsidRPr="00910F9C">
        <w:rPr>
          <w:color w:val="auto"/>
        </w:rPr>
        <w:t xml:space="preserve">с учетом безвозмездных поступлений </w:t>
      </w:r>
      <w:r w:rsidR="00691CA5" w:rsidRPr="00910F9C">
        <w:rPr>
          <w:color w:val="auto"/>
        </w:rPr>
        <w:t>из государственного бюджета РС (Я)</w:t>
      </w:r>
      <w:r w:rsidR="00232136" w:rsidRPr="00910F9C">
        <w:rPr>
          <w:color w:val="auto"/>
        </w:rPr>
        <w:t xml:space="preserve"> </w:t>
      </w:r>
      <w:r w:rsidR="00A772B2" w:rsidRPr="00910F9C">
        <w:rPr>
          <w:color w:val="auto"/>
        </w:rPr>
        <w:t xml:space="preserve">(5 000,0 тыс. руб., </w:t>
      </w:r>
      <w:r w:rsidR="00232136" w:rsidRPr="00910F9C">
        <w:rPr>
          <w:color w:val="auto"/>
        </w:rPr>
        <w:t>и АК «АЛРОСА» (</w:t>
      </w:r>
      <w:r w:rsidR="00A772B2" w:rsidRPr="00910F9C">
        <w:rPr>
          <w:color w:val="auto"/>
        </w:rPr>
        <w:t>П</w:t>
      </w:r>
      <w:r w:rsidR="00232136" w:rsidRPr="00910F9C">
        <w:rPr>
          <w:color w:val="auto"/>
        </w:rPr>
        <w:t>АО)</w:t>
      </w:r>
      <w:r w:rsidR="00A772B2" w:rsidRPr="00910F9C">
        <w:rPr>
          <w:color w:val="auto"/>
        </w:rPr>
        <w:t xml:space="preserve"> (</w:t>
      </w:r>
      <w:r w:rsidR="00E51A7B" w:rsidRPr="00910F9C">
        <w:rPr>
          <w:color w:val="auto"/>
        </w:rPr>
        <w:t>249 100,0</w:t>
      </w:r>
      <w:r w:rsidR="00A772B2" w:rsidRPr="00910F9C">
        <w:rPr>
          <w:color w:val="auto"/>
        </w:rPr>
        <w:t xml:space="preserve"> тыс. руб.)</w:t>
      </w:r>
      <w:r w:rsidR="00232136" w:rsidRPr="00910F9C">
        <w:rPr>
          <w:color w:val="auto"/>
        </w:rPr>
        <w:t>.</w:t>
      </w:r>
      <w:r w:rsidR="00691CA5" w:rsidRPr="00910F9C">
        <w:rPr>
          <w:color w:val="auto"/>
        </w:rPr>
        <w:t xml:space="preserve"> </w:t>
      </w:r>
      <w:proofErr w:type="gramEnd"/>
    </w:p>
    <w:p w:rsidR="00664759" w:rsidRPr="00910F9C" w:rsidRDefault="00664759" w:rsidP="007565B0">
      <w:pPr>
        <w:spacing w:line="360" w:lineRule="auto"/>
        <w:jc w:val="both"/>
        <w:rPr>
          <w:color w:val="auto"/>
        </w:rPr>
      </w:pPr>
    </w:p>
    <w:p w:rsidR="007A641A" w:rsidRPr="00910F9C" w:rsidRDefault="00D36F69" w:rsidP="00D36F69">
      <w:pPr>
        <w:pStyle w:val="a3"/>
        <w:numPr>
          <w:ilvl w:val="1"/>
          <w:numId w:val="2"/>
        </w:numPr>
        <w:spacing w:after="90" w:line="240" w:lineRule="auto"/>
        <w:rPr>
          <w:rFonts w:eastAsia="Times New Roman"/>
          <w:color w:val="auto"/>
          <w:lang w:eastAsia="ru-RU"/>
        </w:rPr>
      </w:pPr>
      <w:r w:rsidRPr="00910F9C">
        <w:rPr>
          <w:rFonts w:eastAsia="Times New Roman"/>
          <w:b/>
          <w:bCs/>
          <w:color w:val="auto"/>
          <w:lang w:eastAsia="ru-RU"/>
        </w:rPr>
        <w:lastRenderedPageBreak/>
        <w:t xml:space="preserve"> </w:t>
      </w:r>
      <w:r w:rsidR="00A772B2" w:rsidRPr="00910F9C">
        <w:rPr>
          <w:rFonts w:eastAsia="Times New Roman"/>
          <w:b/>
          <w:bCs/>
          <w:color w:val="auto"/>
          <w:lang w:eastAsia="ru-RU"/>
        </w:rPr>
        <w:t>Прогнозируемый общий объем д</w:t>
      </w:r>
      <w:r w:rsidR="007A641A" w:rsidRPr="00910F9C">
        <w:rPr>
          <w:rFonts w:eastAsia="Times New Roman"/>
          <w:b/>
          <w:bCs/>
          <w:color w:val="auto"/>
          <w:lang w:eastAsia="ru-RU"/>
        </w:rPr>
        <w:t>оход</w:t>
      </w:r>
      <w:r w:rsidR="00A772B2" w:rsidRPr="00910F9C">
        <w:rPr>
          <w:rFonts w:eastAsia="Times New Roman"/>
          <w:b/>
          <w:bCs/>
          <w:color w:val="auto"/>
          <w:lang w:eastAsia="ru-RU"/>
        </w:rPr>
        <w:t>ов</w:t>
      </w:r>
      <w:r w:rsidR="007A641A" w:rsidRPr="00910F9C">
        <w:rPr>
          <w:rFonts w:eastAsia="Times New Roman"/>
          <w:b/>
          <w:bCs/>
          <w:color w:val="auto"/>
          <w:lang w:eastAsia="ru-RU"/>
        </w:rPr>
        <w:t xml:space="preserve"> бюджета </w:t>
      </w:r>
      <w:r w:rsidR="00A772B2" w:rsidRPr="00910F9C">
        <w:rPr>
          <w:rFonts w:eastAsia="Times New Roman"/>
          <w:b/>
          <w:bCs/>
          <w:color w:val="auto"/>
          <w:lang w:eastAsia="ru-RU"/>
        </w:rPr>
        <w:t>МО</w:t>
      </w:r>
      <w:r w:rsidR="007A641A" w:rsidRPr="00910F9C">
        <w:rPr>
          <w:rFonts w:eastAsia="Times New Roman"/>
          <w:b/>
          <w:bCs/>
          <w:color w:val="auto"/>
          <w:lang w:eastAsia="ru-RU"/>
        </w:rPr>
        <w:t xml:space="preserve"> «Город </w:t>
      </w:r>
      <w:r w:rsidR="00E73783" w:rsidRPr="00910F9C">
        <w:rPr>
          <w:rFonts w:eastAsia="Times New Roman"/>
          <w:b/>
          <w:bCs/>
          <w:color w:val="auto"/>
          <w:lang w:eastAsia="ru-RU"/>
        </w:rPr>
        <w:t>Мирный</w:t>
      </w:r>
      <w:r w:rsidR="007A641A" w:rsidRPr="00910F9C">
        <w:rPr>
          <w:rFonts w:eastAsia="Times New Roman"/>
          <w:b/>
          <w:bCs/>
          <w:color w:val="auto"/>
          <w:lang w:eastAsia="ru-RU"/>
        </w:rPr>
        <w:t>»</w:t>
      </w:r>
    </w:p>
    <w:p w:rsidR="007A641A" w:rsidRPr="00910F9C" w:rsidRDefault="007A641A" w:rsidP="007A641A">
      <w:pPr>
        <w:spacing w:after="90" w:line="240" w:lineRule="auto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910F9C">
        <w:rPr>
          <w:rFonts w:eastAsia="Times New Roman"/>
          <w:b/>
          <w:bCs/>
          <w:color w:val="auto"/>
          <w:sz w:val="20"/>
          <w:szCs w:val="20"/>
          <w:lang w:eastAsia="ru-RU"/>
        </w:rPr>
        <w:t xml:space="preserve">           </w:t>
      </w:r>
    </w:p>
    <w:p w:rsidR="007A641A" w:rsidRPr="00910F9C" w:rsidRDefault="000C76C4" w:rsidP="000C76C4">
      <w:pPr>
        <w:spacing w:after="90" w:line="360" w:lineRule="auto"/>
        <w:ind w:firstLine="540"/>
        <w:jc w:val="both"/>
        <w:rPr>
          <w:rFonts w:eastAsia="Times New Roman"/>
          <w:color w:val="auto"/>
          <w:lang w:eastAsia="ru-RU"/>
        </w:rPr>
      </w:pPr>
      <w:r w:rsidRPr="00910F9C">
        <w:rPr>
          <w:rFonts w:eastAsia="Times New Roman"/>
          <w:color w:val="auto"/>
          <w:lang w:eastAsia="ru-RU"/>
        </w:rPr>
        <w:t xml:space="preserve"> </w:t>
      </w:r>
      <w:r w:rsidR="001B44DF" w:rsidRPr="00910F9C">
        <w:rPr>
          <w:rFonts w:eastAsia="Times New Roman"/>
          <w:color w:val="auto"/>
          <w:lang w:eastAsia="ru-RU"/>
        </w:rPr>
        <w:t>Прогнозирование д</w:t>
      </w:r>
      <w:r w:rsidR="007A641A" w:rsidRPr="00910F9C">
        <w:rPr>
          <w:rFonts w:eastAsia="Times New Roman"/>
          <w:color w:val="auto"/>
          <w:lang w:eastAsia="ru-RU"/>
        </w:rPr>
        <w:t>оход</w:t>
      </w:r>
      <w:r w:rsidR="001B44DF" w:rsidRPr="00910F9C">
        <w:rPr>
          <w:rFonts w:eastAsia="Times New Roman"/>
          <w:color w:val="auto"/>
          <w:lang w:eastAsia="ru-RU"/>
        </w:rPr>
        <w:t>ов</w:t>
      </w:r>
      <w:r w:rsidR="007A641A" w:rsidRPr="00910F9C">
        <w:rPr>
          <w:rFonts w:eastAsia="Times New Roman"/>
          <w:color w:val="auto"/>
          <w:lang w:eastAsia="ru-RU"/>
        </w:rPr>
        <w:t xml:space="preserve"> бюджета муниципального образования «Город </w:t>
      </w:r>
      <w:r w:rsidR="00E73783" w:rsidRPr="00910F9C">
        <w:rPr>
          <w:rFonts w:eastAsia="Times New Roman"/>
          <w:color w:val="auto"/>
          <w:lang w:eastAsia="ru-RU"/>
        </w:rPr>
        <w:t>Мирный</w:t>
      </w:r>
      <w:r w:rsidR="007A641A" w:rsidRPr="00910F9C">
        <w:rPr>
          <w:rFonts w:eastAsia="Times New Roman"/>
          <w:color w:val="auto"/>
          <w:lang w:eastAsia="ru-RU"/>
        </w:rPr>
        <w:t xml:space="preserve">» (далее – доходы бюджета города) </w:t>
      </w:r>
      <w:r w:rsidR="001B44DF" w:rsidRPr="00910F9C">
        <w:rPr>
          <w:rFonts w:eastAsia="Times New Roman"/>
          <w:color w:val="auto"/>
          <w:lang w:eastAsia="ru-RU"/>
        </w:rPr>
        <w:t xml:space="preserve">произведено в соответствии со статьей 174.1 Бюджетного кодекса РФ, </w:t>
      </w:r>
      <w:r w:rsidR="007A641A" w:rsidRPr="00910F9C">
        <w:rPr>
          <w:rFonts w:eastAsia="Times New Roman"/>
          <w:color w:val="auto"/>
          <w:lang w:eastAsia="ru-RU"/>
        </w:rPr>
        <w:t>на основе действующего законодательства о налогах и сборах</w:t>
      </w:r>
      <w:r w:rsidRPr="00910F9C">
        <w:rPr>
          <w:rFonts w:eastAsia="Times New Roman"/>
          <w:color w:val="auto"/>
          <w:lang w:eastAsia="ru-RU"/>
        </w:rPr>
        <w:t>.</w:t>
      </w:r>
      <w:r w:rsidR="007A641A" w:rsidRPr="00910F9C">
        <w:rPr>
          <w:rFonts w:eastAsia="Times New Roman"/>
          <w:color w:val="auto"/>
          <w:lang w:eastAsia="ru-RU"/>
        </w:rPr>
        <w:t xml:space="preserve"> </w:t>
      </w:r>
      <w:r w:rsidRPr="00910F9C">
        <w:rPr>
          <w:rFonts w:eastAsia="Times New Roman"/>
          <w:color w:val="auto"/>
          <w:lang w:eastAsia="ru-RU"/>
        </w:rPr>
        <w:t xml:space="preserve"> </w:t>
      </w:r>
    </w:p>
    <w:p w:rsidR="008F3C6E" w:rsidRPr="00910F9C" w:rsidRDefault="001B44DF" w:rsidP="001B44DF">
      <w:pPr>
        <w:spacing w:line="360" w:lineRule="auto"/>
        <w:ind w:firstLine="540"/>
        <w:jc w:val="both"/>
        <w:rPr>
          <w:color w:val="auto"/>
        </w:rPr>
      </w:pPr>
      <w:r w:rsidRPr="00910F9C">
        <w:rPr>
          <w:color w:val="auto"/>
        </w:rPr>
        <w:t xml:space="preserve">Виды доходов и нормативы зачисления доходов в бюджет города Мирного соответствуют положениям Бюджетного кодекса Российской Федерации. </w:t>
      </w:r>
      <w:r w:rsidR="008F3C6E" w:rsidRPr="00910F9C">
        <w:rPr>
          <w:color w:val="auto"/>
        </w:rPr>
        <w:t>Структура доходов бюджета МО «Город Мирный» в 201</w:t>
      </w:r>
      <w:r w:rsidR="00D2074C" w:rsidRPr="00910F9C">
        <w:rPr>
          <w:color w:val="auto"/>
        </w:rPr>
        <w:t>7</w:t>
      </w:r>
      <w:r w:rsidR="008F3C6E" w:rsidRPr="00910F9C">
        <w:rPr>
          <w:color w:val="auto"/>
        </w:rPr>
        <w:t xml:space="preserve"> году не</w:t>
      </w:r>
      <w:r w:rsidR="00D2074C" w:rsidRPr="00910F9C">
        <w:rPr>
          <w:color w:val="auto"/>
        </w:rPr>
        <w:t xml:space="preserve">значительно </w:t>
      </w:r>
      <w:r w:rsidR="008F3C6E" w:rsidRPr="00910F9C">
        <w:rPr>
          <w:color w:val="auto"/>
        </w:rPr>
        <w:t xml:space="preserve"> изменилась. </w:t>
      </w:r>
      <w:proofErr w:type="gramStart"/>
      <w:r w:rsidR="008F3C6E" w:rsidRPr="00910F9C">
        <w:rPr>
          <w:color w:val="auto"/>
        </w:rPr>
        <w:t xml:space="preserve">Удельный вес налоговых доходов </w:t>
      </w:r>
      <w:r w:rsidR="00FE4980" w:rsidRPr="00910F9C">
        <w:rPr>
          <w:color w:val="auto"/>
        </w:rPr>
        <w:t>в 201</w:t>
      </w:r>
      <w:r w:rsidR="00D2074C" w:rsidRPr="00910F9C">
        <w:rPr>
          <w:color w:val="auto"/>
        </w:rPr>
        <w:t>7</w:t>
      </w:r>
      <w:r w:rsidR="00FE4980" w:rsidRPr="00910F9C">
        <w:rPr>
          <w:color w:val="auto"/>
        </w:rPr>
        <w:t xml:space="preserve"> г. </w:t>
      </w:r>
      <w:r w:rsidR="00D2074C" w:rsidRPr="00910F9C">
        <w:rPr>
          <w:color w:val="auto"/>
        </w:rPr>
        <w:t>снижа</w:t>
      </w:r>
      <w:r w:rsidR="001F0EC4" w:rsidRPr="00910F9C">
        <w:rPr>
          <w:color w:val="auto"/>
        </w:rPr>
        <w:t>е</w:t>
      </w:r>
      <w:r w:rsidR="00D2074C" w:rsidRPr="00910F9C">
        <w:rPr>
          <w:color w:val="auto"/>
        </w:rPr>
        <w:t>тся по отношению к</w:t>
      </w:r>
      <w:r w:rsidR="00FE4980" w:rsidRPr="00910F9C">
        <w:rPr>
          <w:color w:val="auto"/>
        </w:rPr>
        <w:t xml:space="preserve"> уровн</w:t>
      </w:r>
      <w:r w:rsidR="00D2074C" w:rsidRPr="00910F9C">
        <w:rPr>
          <w:color w:val="auto"/>
        </w:rPr>
        <w:t>ю</w:t>
      </w:r>
      <w:r w:rsidR="00FE4980" w:rsidRPr="00910F9C">
        <w:rPr>
          <w:color w:val="auto"/>
        </w:rPr>
        <w:t xml:space="preserve"> 201</w:t>
      </w:r>
      <w:r w:rsidR="00D2074C" w:rsidRPr="00910F9C">
        <w:rPr>
          <w:color w:val="auto"/>
        </w:rPr>
        <w:t>6</w:t>
      </w:r>
      <w:r w:rsidR="00FE4980" w:rsidRPr="00910F9C">
        <w:rPr>
          <w:color w:val="auto"/>
        </w:rPr>
        <w:t xml:space="preserve"> г.</w:t>
      </w:r>
      <w:r w:rsidR="008F3C6E" w:rsidRPr="00910F9C">
        <w:rPr>
          <w:color w:val="auto"/>
        </w:rPr>
        <w:t xml:space="preserve"> </w:t>
      </w:r>
      <w:r w:rsidR="00D2074C" w:rsidRPr="00910F9C">
        <w:rPr>
          <w:color w:val="auto"/>
        </w:rPr>
        <w:t xml:space="preserve">82,8 </w:t>
      </w:r>
      <w:r w:rsidR="008F3C6E" w:rsidRPr="00910F9C">
        <w:rPr>
          <w:color w:val="auto"/>
        </w:rPr>
        <w:t xml:space="preserve">% </w:t>
      </w:r>
      <w:r w:rsidR="00FE4980" w:rsidRPr="00910F9C">
        <w:rPr>
          <w:color w:val="auto"/>
        </w:rPr>
        <w:t xml:space="preserve"> (</w:t>
      </w:r>
      <w:r w:rsidR="008F3C6E" w:rsidRPr="00910F9C">
        <w:rPr>
          <w:color w:val="auto"/>
        </w:rPr>
        <w:t>в 201</w:t>
      </w:r>
      <w:r w:rsidR="00D2074C" w:rsidRPr="00910F9C">
        <w:rPr>
          <w:color w:val="auto"/>
        </w:rPr>
        <w:t>6</w:t>
      </w:r>
      <w:r w:rsidR="008F3C6E" w:rsidRPr="00910F9C">
        <w:rPr>
          <w:color w:val="auto"/>
        </w:rPr>
        <w:t xml:space="preserve"> году </w:t>
      </w:r>
      <w:r w:rsidR="00D2074C" w:rsidRPr="00910F9C">
        <w:rPr>
          <w:color w:val="auto"/>
        </w:rPr>
        <w:t xml:space="preserve">90,1 </w:t>
      </w:r>
      <w:r w:rsidR="008F3C6E" w:rsidRPr="00910F9C">
        <w:rPr>
          <w:color w:val="auto"/>
        </w:rPr>
        <w:t>%</w:t>
      </w:r>
      <w:r w:rsidR="00FE4980" w:rsidRPr="00910F9C">
        <w:rPr>
          <w:color w:val="auto"/>
        </w:rPr>
        <w:t>)</w:t>
      </w:r>
      <w:r w:rsidR="008F3C6E" w:rsidRPr="00910F9C">
        <w:rPr>
          <w:color w:val="auto"/>
        </w:rPr>
        <w:t xml:space="preserve">, а неналоговые </w:t>
      </w:r>
      <w:r w:rsidR="00FE4980" w:rsidRPr="00910F9C">
        <w:rPr>
          <w:color w:val="auto"/>
        </w:rPr>
        <w:t xml:space="preserve">увеличиваются </w:t>
      </w:r>
      <w:r w:rsidR="008F3C6E" w:rsidRPr="00910F9C">
        <w:rPr>
          <w:color w:val="auto"/>
        </w:rPr>
        <w:t xml:space="preserve">с </w:t>
      </w:r>
      <w:r w:rsidR="00FE4980" w:rsidRPr="00910F9C">
        <w:rPr>
          <w:color w:val="auto"/>
        </w:rPr>
        <w:t>9,</w:t>
      </w:r>
      <w:r w:rsidR="00D2074C" w:rsidRPr="00910F9C">
        <w:rPr>
          <w:color w:val="auto"/>
        </w:rPr>
        <w:t>92</w:t>
      </w:r>
      <w:r w:rsidR="008F3C6E" w:rsidRPr="00910F9C">
        <w:rPr>
          <w:color w:val="auto"/>
        </w:rPr>
        <w:t xml:space="preserve"> % в 201</w:t>
      </w:r>
      <w:r w:rsidR="00D2074C" w:rsidRPr="00910F9C">
        <w:rPr>
          <w:color w:val="auto"/>
        </w:rPr>
        <w:t>6</w:t>
      </w:r>
      <w:r w:rsidR="008F3C6E" w:rsidRPr="00910F9C">
        <w:rPr>
          <w:color w:val="auto"/>
        </w:rPr>
        <w:t xml:space="preserve"> г. до </w:t>
      </w:r>
      <w:r w:rsidR="00D2074C" w:rsidRPr="00910F9C">
        <w:rPr>
          <w:color w:val="auto"/>
        </w:rPr>
        <w:t>17,2</w:t>
      </w:r>
      <w:r w:rsidR="00FE4980" w:rsidRPr="00910F9C">
        <w:rPr>
          <w:color w:val="auto"/>
        </w:rPr>
        <w:t xml:space="preserve"> </w:t>
      </w:r>
      <w:r w:rsidR="008F3C6E" w:rsidRPr="00910F9C">
        <w:rPr>
          <w:color w:val="auto"/>
        </w:rPr>
        <w:t>% в 201</w:t>
      </w:r>
      <w:r w:rsidR="00D2074C" w:rsidRPr="00910F9C">
        <w:rPr>
          <w:color w:val="auto"/>
        </w:rPr>
        <w:t>7</w:t>
      </w:r>
      <w:r w:rsidR="008F3C6E" w:rsidRPr="00910F9C">
        <w:rPr>
          <w:color w:val="auto"/>
        </w:rPr>
        <w:t xml:space="preserve"> г., при этом общий объем собственных доходов </w:t>
      </w:r>
      <w:r w:rsidR="00CE2B90" w:rsidRPr="00910F9C">
        <w:rPr>
          <w:color w:val="auto"/>
        </w:rPr>
        <w:t>(</w:t>
      </w:r>
      <w:r w:rsidR="008F3C6E" w:rsidRPr="00910F9C">
        <w:rPr>
          <w:color w:val="auto"/>
        </w:rPr>
        <w:t>без учета безвозмездных поступлений</w:t>
      </w:r>
      <w:r w:rsidR="00CE2B90" w:rsidRPr="00910F9C">
        <w:rPr>
          <w:color w:val="auto"/>
        </w:rPr>
        <w:t>)</w:t>
      </w:r>
      <w:r w:rsidR="008F3C6E" w:rsidRPr="00910F9C">
        <w:rPr>
          <w:color w:val="auto"/>
        </w:rPr>
        <w:t xml:space="preserve">  на 201</w:t>
      </w:r>
      <w:r w:rsidR="00D2074C" w:rsidRPr="00910F9C">
        <w:rPr>
          <w:color w:val="auto"/>
        </w:rPr>
        <w:t>7</w:t>
      </w:r>
      <w:r w:rsidR="008F3C6E" w:rsidRPr="00910F9C">
        <w:rPr>
          <w:color w:val="auto"/>
        </w:rPr>
        <w:t xml:space="preserve"> год, спрогнозирован в сумме </w:t>
      </w:r>
      <w:r w:rsidR="00D2074C" w:rsidRPr="00910F9C">
        <w:rPr>
          <w:b/>
          <w:color w:val="auto"/>
        </w:rPr>
        <w:t>553 171 207</w:t>
      </w:r>
      <w:r w:rsidR="00D2074C" w:rsidRPr="00910F9C">
        <w:rPr>
          <w:color w:val="auto"/>
        </w:rPr>
        <w:t xml:space="preserve"> руб., </w:t>
      </w:r>
      <w:r w:rsidR="008F3C6E" w:rsidRPr="00910F9C">
        <w:rPr>
          <w:color w:val="auto"/>
        </w:rPr>
        <w:t xml:space="preserve">что на </w:t>
      </w:r>
      <w:r w:rsidR="00D2074C" w:rsidRPr="00910F9C">
        <w:rPr>
          <w:color w:val="auto"/>
        </w:rPr>
        <w:t>70 309 655</w:t>
      </w:r>
      <w:r w:rsidR="008F3C6E" w:rsidRPr="00910F9C">
        <w:rPr>
          <w:color w:val="auto"/>
        </w:rPr>
        <w:t xml:space="preserve"> руб. больше ожидаемого</w:t>
      </w:r>
      <w:proofErr w:type="gramEnd"/>
      <w:r w:rsidR="008F3C6E" w:rsidRPr="00910F9C">
        <w:rPr>
          <w:color w:val="auto"/>
        </w:rPr>
        <w:t xml:space="preserve"> исполнения 201</w:t>
      </w:r>
      <w:r w:rsidR="00D2074C" w:rsidRPr="00910F9C">
        <w:rPr>
          <w:color w:val="auto"/>
        </w:rPr>
        <w:t>6</w:t>
      </w:r>
      <w:r w:rsidR="008F3C6E" w:rsidRPr="00910F9C">
        <w:rPr>
          <w:color w:val="auto"/>
        </w:rPr>
        <w:t xml:space="preserve"> года (</w:t>
      </w:r>
      <w:r w:rsidR="00FE4980" w:rsidRPr="00910F9C">
        <w:rPr>
          <w:color w:val="auto"/>
        </w:rPr>
        <w:t>4</w:t>
      </w:r>
      <w:r w:rsidR="00D2074C" w:rsidRPr="00910F9C">
        <w:rPr>
          <w:color w:val="auto"/>
        </w:rPr>
        <w:t>82 861 552</w:t>
      </w:r>
      <w:r w:rsidR="008F3C6E" w:rsidRPr="00910F9C">
        <w:rPr>
          <w:color w:val="auto"/>
        </w:rPr>
        <w:t xml:space="preserve"> руб.).</w:t>
      </w:r>
    </w:p>
    <w:p w:rsidR="002D1963" w:rsidRPr="00910F9C" w:rsidRDefault="002D1963" w:rsidP="00D51AB7">
      <w:pPr>
        <w:spacing w:after="90" w:line="360" w:lineRule="auto"/>
        <w:ind w:firstLine="540"/>
        <w:jc w:val="center"/>
        <w:rPr>
          <w:b/>
          <w:color w:val="auto"/>
        </w:rPr>
      </w:pPr>
      <w:r w:rsidRPr="00910F9C">
        <w:rPr>
          <w:b/>
          <w:color w:val="auto"/>
        </w:rPr>
        <w:t>Налоговые доходы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850"/>
        <w:gridCol w:w="1701"/>
        <w:gridCol w:w="1701"/>
        <w:gridCol w:w="1701"/>
      </w:tblGrid>
      <w:tr w:rsidR="00A101C3" w:rsidRPr="00910F9C" w:rsidTr="007365BD">
        <w:trPr>
          <w:cantSplit/>
          <w:trHeight w:val="113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C3" w:rsidRPr="00910F9C" w:rsidRDefault="00A101C3" w:rsidP="000E5BF0">
            <w:pPr>
              <w:jc w:val="both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01C3" w:rsidRPr="00910F9C" w:rsidRDefault="00A101C3" w:rsidP="00D51AB7">
            <w:pPr>
              <w:spacing w:line="240" w:lineRule="auto"/>
              <w:ind w:left="113" w:right="113"/>
              <w:jc w:val="center"/>
              <w:rPr>
                <w:color w:val="auto"/>
                <w:sz w:val="18"/>
                <w:szCs w:val="18"/>
              </w:rPr>
            </w:pPr>
            <w:r w:rsidRPr="00910F9C">
              <w:rPr>
                <w:color w:val="auto"/>
                <w:sz w:val="18"/>
                <w:szCs w:val="18"/>
              </w:rPr>
              <w:t>Норматив отчислений</w:t>
            </w:r>
            <w:proofErr w:type="gramStart"/>
            <w:r w:rsidRPr="00910F9C">
              <w:rPr>
                <w:color w:val="auto"/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C3" w:rsidRPr="00910F9C" w:rsidRDefault="00A101C3" w:rsidP="007B3799">
            <w:pPr>
              <w:jc w:val="center"/>
              <w:rPr>
                <w:color w:val="auto"/>
              </w:rPr>
            </w:pPr>
            <w:r w:rsidRPr="00910F9C">
              <w:rPr>
                <w:color w:val="auto"/>
              </w:rPr>
              <w:t xml:space="preserve">2015   </w:t>
            </w:r>
          </w:p>
          <w:p w:rsidR="00A101C3" w:rsidRPr="00910F9C" w:rsidRDefault="00A101C3" w:rsidP="007B3799">
            <w:pPr>
              <w:jc w:val="center"/>
              <w:rPr>
                <w:color w:val="auto"/>
                <w:sz w:val="16"/>
                <w:szCs w:val="16"/>
              </w:rPr>
            </w:pPr>
            <w:r w:rsidRPr="00910F9C">
              <w:rPr>
                <w:color w:val="auto"/>
              </w:rPr>
              <w:t xml:space="preserve"> </w:t>
            </w:r>
            <w:r w:rsidRPr="00910F9C">
              <w:rPr>
                <w:color w:val="auto"/>
                <w:sz w:val="16"/>
                <w:szCs w:val="16"/>
              </w:rPr>
              <w:t>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C3" w:rsidRPr="00910F9C" w:rsidRDefault="00A101C3" w:rsidP="008D0056">
            <w:pPr>
              <w:jc w:val="center"/>
              <w:rPr>
                <w:color w:val="auto"/>
              </w:rPr>
            </w:pPr>
            <w:r w:rsidRPr="00910F9C">
              <w:rPr>
                <w:color w:val="auto"/>
              </w:rPr>
              <w:t>2016 ожидание</w:t>
            </w:r>
          </w:p>
          <w:p w:rsidR="00A101C3" w:rsidRPr="00910F9C" w:rsidRDefault="00A101C3" w:rsidP="008D0056">
            <w:pPr>
              <w:jc w:val="center"/>
              <w:rPr>
                <w:color w:val="auto"/>
                <w:sz w:val="16"/>
                <w:szCs w:val="16"/>
              </w:rPr>
            </w:pPr>
            <w:r w:rsidRPr="00910F9C">
              <w:rPr>
                <w:color w:val="auto"/>
              </w:rPr>
              <w:t xml:space="preserve"> </w:t>
            </w:r>
            <w:r w:rsidRPr="00910F9C">
              <w:rPr>
                <w:color w:val="auto"/>
                <w:sz w:val="16"/>
                <w:szCs w:val="16"/>
              </w:rPr>
              <w:t>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C3" w:rsidRPr="00910F9C" w:rsidRDefault="00A101C3" w:rsidP="00D51AB7">
            <w:pPr>
              <w:jc w:val="center"/>
              <w:rPr>
                <w:color w:val="auto"/>
              </w:rPr>
            </w:pPr>
            <w:r w:rsidRPr="00910F9C">
              <w:rPr>
                <w:color w:val="auto"/>
              </w:rPr>
              <w:t>2017</w:t>
            </w:r>
          </w:p>
          <w:p w:rsidR="00A101C3" w:rsidRPr="00910F9C" w:rsidRDefault="00A101C3" w:rsidP="00D51AB7">
            <w:pPr>
              <w:jc w:val="center"/>
              <w:rPr>
                <w:color w:val="auto"/>
              </w:rPr>
            </w:pPr>
            <w:r w:rsidRPr="00910F9C">
              <w:rPr>
                <w:color w:val="auto"/>
              </w:rPr>
              <w:t xml:space="preserve"> прогноз  </w:t>
            </w:r>
          </w:p>
          <w:p w:rsidR="00A101C3" w:rsidRPr="00910F9C" w:rsidRDefault="00A101C3" w:rsidP="00FF1826">
            <w:pPr>
              <w:jc w:val="center"/>
              <w:rPr>
                <w:color w:val="auto"/>
                <w:sz w:val="16"/>
                <w:szCs w:val="16"/>
              </w:rPr>
            </w:pPr>
            <w:r w:rsidRPr="00910F9C">
              <w:rPr>
                <w:color w:val="auto"/>
              </w:rPr>
              <w:t xml:space="preserve"> </w:t>
            </w:r>
            <w:r w:rsidRPr="00910F9C">
              <w:rPr>
                <w:color w:val="auto"/>
                <w:sz w:val="16"/>
                <w:szCs w:val="16"/>
              </w:rPr>
              <w:t>(тыс. руб.)</w:t>
            </w:r>
          </w:p>
        </w:tc>
      </w:tr>
      <w:tr w:rsidR="00A101C3" w:rsidRPr="00910F9C" w:rsidTr="007365B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C3" w:rsidRPr="00910F9C" w:rsidRDefault="00A101C3" w:rsidP="000E5BF0">
            <w:pPr>
              <w:jc w:val="both"/>
              <w:rPr>
                <w:color w:val="auto"/>
              </w:rPr>
            </w:pPr>
            <w:r w:rsidRPr="00910F9C">
              <w:rPr>
                <w:color w:val="auto"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C3" w:rsidRPr="00910F9C" w:rsidRDefault="00A101C3" w:rsidP="000E5BF0">
            <w:pPr>
              <w:jc w:val="center"/>
              <w:rPr>
                <w:color w:val="auto"/>
              </w:rPr>
            </w:pPr>
            <w:r w:rsidRPr="00910F9C">
              <w:rPr>
                <w:color w:val="auto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C3" w:rsidRPr="00910F9C" w:rsidRDefault="00A101C3" w:rsidP="00A101C3">
            <w:pPr>
              <w:jc w:val="right"/>
              <w:rPr>
                <w:color w:val="auto"/>
              </w:rPr>
            </w:pPr>
            <w:r w:rsidRPr="00910F9C">
              <w:rPr>
                <w:color w:val="auto"/>
              </w:rPr>
              <w:t>296 182,16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C3" w:rsidRPr="00910F9C" w:rsidRDefault="00A101C3" w:rsidP="00A101C3">
            <w:pPr>
              <w:jc w:val="right"/>
              <w:rPr>
                <w:color w:val="auto"/>
              </w:rPr>
            </w:pPr>
            <w:r w:rsidRPr="00910F9C">
              <w:rPr>
                <w:color w:val="auto"/>
              </w:rPr>
              <w:t>310 531,8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C3" w:rsidRPr="00910F9C" w:rsidRDefault="0005098E" w:rsidP="0005098E">
            <w:pPr>
              <w:jc w:val="right"/>
              <w:rPr>
                <w:color w:val="auto"/>
              </w:rPr>
            </w:pPr>
            <w:r w:rsidRPr="00910F9C">
              <w:rPr>
                <w:color w:val="auto"/>
              </w:rPr>
              <w:t>328 339,7</w:t>
            </w:r>
          </w:p>
        </w:tc>
      </w:tr>
      <w:tr w:rsidR="00A101C3" w:rsidRPr="00910F9C" w:rsidTr="007365B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C3" w:rsidRPr="00910F9C" w:rsidRDefault="00A101C3" w:rsidP="000E5BF0">
            <w:pPr>
              <w:jc w:val="both"/>
              <w:rPr>
                <w:color w:val="auto"/>
              </w:rPr>
            </w:pPr>
            <w:r w:rsidRPr="00910F9C">
              <w:rPr>
                <w:color w:val="auto"/>
              </w:rPr>
              <w:t>Земельный налог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C3" w:rsidRPr="00910F9C" w:rsidRDefault="00A101C3" w:rsidP="000E5BF0">
            <w:pPr>
              <w:jc w:val="center"/>
              <w:rPr>
                <w:color w:val="auto"/>
              </w:rPr>
            </w:pPr>
            <w:r w:rsidRPr="00910F9C">
              <w:rPr>
                <w:color w:val="auto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C3" w:rsidRPr="00910F9C" w:rsidRDefault="00A101C3" w:rsidP="007B3799">
            <w:pPr>
              <w:jc w:val="right"/>
              <w:rPr>
                <w:color w:val="auto"/>
              </w:rPr>
            </w:pPr>
            <w:r w:rsidRPr="00910F9C">
              <w:rPr>
                <w:color w:val="auto"/>
              </w:rPr>
              <w:t>99 598,67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C3" w:rsidRPr="00910F9C" w:rsidRDefault="00A101C3" w:rsidP="008D0056">
            <w:pPr>
              <w:jc w:val="right"/>
              <w:rPr>
                <w:color w:val="auto"/>
              </w:rPr>
            </w:pPr>
            <w:r w:rsidRPr="00910F9C">
              <w:rPr>
                <w:color w:val="auto"/>
              </w:rPr>
              <w:t xml:space="preserve">109 181,22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C3" w:rsidRPr="00910F9C" w:rsidRDefault="0005098E" w:rsidP="00FF1826">
            <w:pPr>
              <w:jc w:val="right"/>
              <w:rPr>
                <w:color w:val="auto"/>
              </w:rPr>
            </w:pPr>
            <w:r w:rsidRPr="00910F9C">
              <w:rPr>
                <w:color w:val="auto"/>
              </w:rPr>
              <w:t>116 083,96</w:t>
            </w:r>
          </w:p>
        </w:tc>
      </w:tr>
      <w:tr w:rsidR="00A101C3" w:rsidRPr="00910F9C" w:rsidTr="007365B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C3" w:rsidRPr="00910F9C" w:rsidRDefault="00A101C3" w:rsidP="000E5BF0">
            <w:pPr>
              <w:jc w:val="both"/>
              <w:rPr>
                <w:color w:val="auto"/>
              </w:rPr>
            </w:pPr>
            <w:r w:rsidRPr="00910F9C">
              <w:rPr>
                <w:color w:val="auto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C3" w:rsidRPr="00910F9C" w:rsidRDefault="00A101C3" w:rsidP="000E5BF0">
            <w:pPr>
              <w:jc w:val="center"/>
              <w:rPr>
                <w:color w:val="auto"/>
              </w:rPr>
            </w:pPr>
            <w:r w:rsidRPr="00910F9C">
              <w:rPr>
                <w:color w:val="auto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C3" w:rsidRPr="00910F9C" w:rsidRDefault="00A101C3" w:rsidP="00A101C3">
            <w:pPr>
              <w:jc w:val="right"/>
              <w:rPr>
                <w:color w:val="auto"/>
              </w:rPr>
            </w:pPr>
            <w:r w:rsidRPr="00910F9C">
              <w:rPr>
                <w:color w:val="auto"/>
              </w:rPr>
              <w:t>15,17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C3" w:rsidRPr="00910F9C" w:rsidRDefault="00A101C3" w:rsidP="008D0056">
            <w:pPr>
              <w:jc w:val="right"/>
              <w:rPr>
                <w:color w:val="auto"/>
              </w:rPr>
            </w:pPr>
            <w:r w:rsidRPr="00910F9C">
              <w:rPr>
                <w:color w:val="auto"/>
              </w:rPr>
              <w:t>28,0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C3" w:rsidRPr="00910F9C" w:rsidRDefault="0005098E" w:rsidP="00FF1826">
            <w:pPr>
              <w:jc w:val="right"/>
              <w:rPr>
                <w:color w:val="auto"/>
              </w:rPr>
            </w:pPr>
            <w:r w:rsidRPr="00910F9C">
              <w:rPr>
                <w:color w:val="auto"/>
              </w:rPr>
              <w:t>28,0</w:t>
            </w:r>
          </w:p>
        </w:tc>
      </w:tr>
      <w:tr w:rsidR="00A101C3" w:rsidRPr="00910F9C" w:rsidTr="007365B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C3" w:rsidRPr="00910F9C" w:rsidRDefault="00A101C3" w:rsidP="000E5BF0">
            <w:pPr>
              <w:jc w:val="both"/>
              <w:rPr>
                <w:color w:val="auto"/>
              </w:rPr>
            </w:pPr>
            <w:r w:rsidRPr="00910F9C">
              <w:rPr>
                <w:color w:val="auto"/>
              </w:rPr>
              <w:t>Налог на имущество физических 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C3" w:rsidRPr="00910F9C" w:rsidRDefault="00A101C3" w:rsidP="000E5BF0">
            <w:pPr>
              <w:jc w:val="center"/>
              <w:rPr>
                <w:color w:val="auto"/>
              </w:rPr>
            </w:pPr>
            <w:r w:rsidRPr="00910F9C">
              <w:rPr>
                <w:color w:val="auto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C3" w:rsidRPr="00910F9C" w:rsidRDefault="00A101C3" w:rsidP="00A101C3">
            <w:pPr>
              <w:jc w:val="right"/>
              <w:rPr>
                <w:color w:val="auto"/>
              </w:rPr>
            </w:pPr>
            <w:r w:rsidRPr="00910F9C">
              <w:rPr>
                <w:color w:val="auto"/>
              </w:rPr>
              <w:t>13 001,05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C3" w:rsidRPr="00910F9C" w:rsidRDefault="00A101C3" w:rsidP="008D0056">
            <w:pPr>
              <w:jc w:val="right"/>
              <w:rPr>
                <w:color w:val="auto"/>
              </w:rPr>
            </w:pPr>
            <w:r w:rsidRPr="00910F9C">
              <w:rPr>
                <w:color w:val="auto"/>
              </w:rPr>
              <w:t xml:space="preserve">12 147,0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C3" w:rsidRPr="00910F9C" w:rsidRDefault="00A101C3" w:rsidP="0005098E">
            <w:pPr>
              <w:jc w:val="right"/>
              <w:rPr>
                <w:color w:val="auto"/>
              </w:rPr>
            </w:pPr>
            <w:r w:rsidRPr="00910F9C">
              <w:rPr>
                <w:color w:val="auto"/>
              </w:rPr>
              <w:t>1</w:t>
            </w:r>
            <w:r w:rsidR="0005098E" w:rsidRPr="00910F9C">
              <w:rPr>
                <w:color w:val="auto"/>
              </w:rPr>
              <w:t>2 973,0</w:t>
            </w:r>
          </w:p>
        </w:tc>
      </w:tr>
      <w:tr w:rsidR="00A101C3" w:rsidRPr="00910F9C" w:rsidTr="007365B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C3" w:rsidRPr="00910F9C" w:rsidRDefault="00A101C3" w:rsidP="000E5BF0">
            <w:pPr>
              <w:jc w:val="both"/>
              <w:rPr>
                <w:b/>
                <w:color w:val="auto"/>
              </w:rPr>
            </w:pPr>
            <w:r w:rsidRPr="00910F9C">
              <w:rPr>
                <w:b/>
                <w:color w:val="auto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C3" w:rsidRPr="00910F9C" w:rsidRDefault="00A101C3" w:rsidP="000E5BF0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C3" w:rsidRPr="00910F9C" w:rsidRDefault="00A101C3" w:rsidP="00A101C3">
            <w:pPr>
              <w:jc w:val="right"/>
              <w:rPr>
                <w:b/>
                <w:color w:val="auto"/>
              </w:rPr>
            </w:pPr>
            <w:r w:rsidRPr="00910F9C">
              <w:rPr>
                <w:b/>
                <w:color w:val="auto"/>
              </w:rPr>
              <w:t>409 319,04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C3" w:rsidRPr="00910F9C" w:rsidRDefault="00A101C3" w:rsidP="0005098E">
            <w:pPr>
              <w:jc w:val="right"/>
              <w:rPr>
                <w:b/>
                <w:color w:val="auto"/>
              </w:rPr>
            </w:pPr>
            <w:r w:rsidRPr="00910F9C">
              <w:rPr>
                <w:b/>
                <w:color w:val="auto"/>
              </w:rPr>
              <w:t>4</w:t>
            </w:r>
            <w:r w:rsidR="0005098E" w:rsidRPr="00910F9C">
              <w:rPr>
                <w:b/>
                <w:color w:val="auto"/>
              </w:rPr>
              <w:t>32 484,02</w:t>
            </w:r>
            <w:r w:rsidRPr="00910F9C">
              <w:rPr>
                <w:b/>
                <w:color w:val="auto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C3" w:rsidRPr="00910F9C" w:rsidRDefault="0005098E" w:rsidP="00D51AB7">
            <w:pPr>
              <w:jc w:val="right"/>
              <w:rPr>
                <w:b/>
                <w:color w:val="auto"/>
              </w:rPr>
            </w:pPr>
            <w:r w:rsidRPr="00910F9C">
              <w:rPr>
                <w:b/>
                <w:color w:val="auto"/>
              </w:rPr>
              <w:t>458 005,16</w:t>
            </w:r>
          </w:p>
        </w:tc>
      </w:tr>
    </w:tbl>
    <w:p w:rsidR="000E5C1B" w:rsidRPr="00910F9C" w:rsidRDefault="000E5C1B" w:rsidP="002D1963">
      <w:pPr>
        <w:jc w:val="both"/>
        <w:rPr>
          <w:color w:val="auto"/>
        </w:rPr>
      </w:pPr>
    </w:p>
    <w:p w:rsidR="002D1963" w:rsidRPr="00910F9C" w:rsidRDefault="002D1963" w:rsidP="00DB0DA9">
      <w:pPr>
        <w:ind w:firstLine="708"/>
        <w:jc w:val="both"/>
        <w:rPr>
          <w:color w:val="auto"/>
        </w:rPr>
      </w:pPr>
      <w:r w:rsidRPr="00910F9C">
        <w:rPr>
          <w:color w:val="auto"/>
        </w:rPr>
        <w:t>Нормативы отчислений в 201</w:t>
      </w:r>
      <w:r w:rsidR="0005098E" w:rsidRPr="00910F9C">
        <w:rPr>
          <w:color w:val="auto"/>
        </w:rPr>
        <w:t>7</w:t>
      </w:r>
      <w:r w:rsidRPr="00910F9C">
        <w:rPr>
          <w:color w:val="auto"/>
        </w:rPr>
        <w:t xml:space="preserve"> году остались на уровне 201</w:t>
      </w:r>
      <w:r w:rsidR="0005098E" w:rsidRPr="00910F9C">
        <w:rPr>
          <w:color w:val="auto"/>
        </w:rPr>
        <w:t>6</w:t>
      </w:r>
      <w:r w:rsidRPr="00910F9C">
        <w:rPr>
          <w:color w:val="auto"/>
        </w:rPr>
        <w:t xml:space="preserve"> года.</w:t>
      </w:r>
    </w:p>
    <w:p w:rsidR="00071A4A" w:rsidRPr="00910F9C" w:rsidRDefault="002D1963" w:rsidP="002D1963">
      <w:pPr>
        <w:spacing w:line="360" w:lineRule="auto"/>
        <w:ind w:firstLine="708"/>
        <w:jc w:val="both"/>
        <w:rPr>
          <w:noProof/>
          <w:lang w:eastAsia="ru-RU"/>
        </w:rPr>
      </w:pPr>
      <w:proofErr w:type="gramStart"/>
      <w:r w:rsidRPr="00910F9C">
        <w:rPr>
          <w:color w:val="auto"/>
        </w:rPr>
        <w:t>В доходной части бюджета 201</w:t>
      </w:r>
      <w:r w:rsidR="0005098E" w:rsidRPr="00910F9C">
        <w:rPr>
          <w:color w:val="auto"/>
        </w:rPr>
        <w:t>7</w:t>
      </w:r>
      <w:r w:rsidRPr="00910F9C">
        <w:rPr>
          <w:color w:val="auto"/>
        </w:rPr>
        <w:t xml:space="preserve"> года планируется увеличение </w:t>
      </w:r>
      <w:r w:rsidR="00A76C37" w:rsidRPr="00910F9C">
        <w:rPr>
          <w:color w:val="auto"/>
        </w:rPr>
        <w:t xml:space="preserve">по налогу на доходы физических лиц на </w:t>
      </w:r>
      <w:r w:rsidR="0005098E" w:rsidRPr="00910F9C">
        <w:rPr>
          <w:color w:val="auto"/>
        </w:rPr>
        <w:t>17 807,9</w:t>
      </w:r>
      <w:r w:rsidR="00A76C37" w:rsidRPr="00910F9C">
        <w:rPr>
          <w:color w:val="auto"/>
        </w:rPr>
        <w:t xml:space="preserve"> тыс. руб., </w:t>
      </w:r>
      <w:r w:rsidRPr="00910F9C">
        <w:rPr>
          <w:color w:val="auto"/>
        </w:rPr>
        <w:t xml:space="preserve">по </w:t>
      </w:r>
      <w:r w:rsidR="00B344E0" w:rsidRPr="00910F9C">
        <w:rPr>
          <w:color w:val="auto"/>
        </w:rPr>
        <w:t xml:space="preserve">земельному </w:t>
      </w:r>
      <w:r w:rsidRPr="00910F9C">
        <w:rPr>
          <w:color w:val="auto"/>
        </w:rPr>
        <w:t>налогу</w:t>
      </w:r>
      <w:r w:rsidR="00B344E0" w:rsidRPr="00910F9C">
        <w:rPr>
          <w:color w:val="auto"/>
        </w:rPr>
        <w:t xml:space="preserve"> на </w:t>
      </w:r>
      <w:r w:rsidR="0005098E" w:rsidRPr="00910F9C">
        <w:rPr>
          <w:color w:val="auto"/>
        </w:rPr>
        <w:t>6 902,74</w:t>
      </w:r>
      <w:r w:rsidR="00B344E0" w:rsidRPr="00910F9C">
        <w:rPr>
          <w:color w:val="auto"/>
        </w:rPr>
        <w:t xml:space="preserve"> тыс. руб</w:t>
      </w:r>
      <w:r w:rsidR="00A76C37" w:rsidRPr="00910F9C">
        <w:rPr>
          <w:color w:val="auto"/>
        </w:rPr>
        <w:t xml:space="preserve">., </w:t>
      </w:r>
      <w:r w:rsidR="0005098E" w:rsidRPr="00910F9C">
        <w:rPr>
          <w:color w:val="auto"/>
        </w:rPr>
        <w:t xml:space="preserve">доход по </w:t>
      </w:r>
      <w:r w:rsidR="00A76C37" w:rsidRPr="00910F9C">
        <w:rPr>
          <w:color w:val="auto"/>
        </w:rPr>
        <w:t>един</w:t>
      </w:r>
      <w:r w:rsidR="0005098E" w:rsidRPr="00910F9C">
        <w:rPr>
          <w:color w:val="auto"/>
        </w:rPr>
        <w:t>ому</w:t>
      </w:r>
      <w:r w:rsidR="00A76C37" w:rsidRPr="00910F9C">
        <w:rPr>
          <w:color w:val="auto"/>
        </w:rPr>
        <w:t xml:space="preserve"> сельскохозяйственн</w:t>
      </w:r>
      <w:r w:rsidR="0005098E" w:rsidRPr="00910F9C">
        <w:rPr>
          <w:color w:val="auto"/>
        </w:rPr>
        <w:t>ому</w:t>
      </w:r>
      <w:r w:rsidR="00A76C37" w:rsidRPr="00910F9C">
        <w:rPr>
          <w:color w:val="auto"/>
        </w:rPr>
        <w:t xml:space="preserve"> нало</w:t>
      </w:r>
      <w:r w:rsidR="0005098E" w:rsidRPr="00910F9C">
        <w:rPr>
          <w:color w:val="auto"/>
        </w:rPr>
        <w:t>гу</w:t>
      </w:r>
      <w:r w:rsidR="00A76C37" w:rsidRPr="00910F9C">
        <w:rPr>
          <w:color w:val="auto"/>
        </w:rPr>
        <w:t xml:space="preserve"> </w:t>
      </w:r>
      <w:r w:rsidR="004C0B40" w:rsidRPr="00910F9C">
        <w:rPr>
          <w:color w:val="auto"/>
        </w:rPr>
        <w:t xml:space="preserve">остается на уровне 2016 года, </w:t>
      </w:r>
      <w:r w:rsidR="0005098E" w:rsidRPr="00910F9C">
        <w:rPr>
          <w:color w:val="auto"/>
        </w:rPr>
        <w:t xml:space="preserve">и </w:t>
      </w:r>
      <w:r w:rsidR="005A2788" w:rsidRPr="00910F9C">
        <w:rPr>
          <w:color w:val="auto"/>
        </w:rPr>
        <w:t xml:space="preserve">налог на имущество физических лиц </w:t>
      </w:r>
      <w:r w:rsidR="004C0B40" w:rsidRPr="00910F9C">
        <w:rPr>
          <w:color w:val="auto"/>
        </w:rPr>
        <w:t xml:space="preserve">увеличивается в 2017 году на 826,0 </w:t>
      </w:r>
      <w:r w:rsidR="005A2788" w:rsidRPr="00910F9C">
        <w:rPr>
          <w:color w:val="auto"/>
        </w:rPr>
        <w:t>тыс. руб.</w:t>
      </w:r>
      <w:r w:rsidR="001C6604" w:rsidRPr="00910F9C">
        <w:rPr>
          <w:color w:val="auto"/>
        </w:rPr>
        <w:t xml:space="preserve"> </w:t>
      </w:r>
      <w:r w:rsidRPr="00910F9C">
        <w:rPr>
          <w:color w:val="auto"/>
        </w:rPr>
        <w:t>В соответствие исполнения решения ГС №</w:t>
      </w:r>
      <w:r w:rsidR="00230E98" w:rsidRPr="00910F9C">
        <w:rPr>
          <w:color w:val="auto"/>
          <w:lang w:val="en-US"/>
        </w:rPr>
        <w:t>III</w:t>
      </w:r>
      <w:r w:rsidR="00230E98" w:rsidRPr="00910F9C">
        <w:rPr>
          <w:color w:val="auto"/>
        </w:rPr>
        <w:t>-21-2</w:t>
      </w:r>
      <w:r w:rsidRPr="00910F9C">
        <w:rPr>
          <w:color w:val="auto"/>
        </w:rPr>
        <w:t xml:space="preserve"> от </w:t>
      </w:r>
      <w:r w:rsidR="00230E98" w:rsidRPr="00910F9C">
        <w:rPr>
          <w:color w:val="auto"/>
        </w:rPr>
        <w:t>24.11.2014</w:t>
      </w:r>
      <w:r w:rsidRPr="00910F9C">
        <w:rPr>
          <w:color w:val="auto"/>
        </w:rPr>
        <w:t xml:space="preserve"> г</w:t>
      </w:r>
      <w:proofErr w:type="gramEnd"/>
      <w:r w:rsidRPr="00910F9C">
        <w:rPr>
          <w:color w:val="auto"/>
        </w:rPr>
        <w:t>. п.3 Положения о земельном налоге на территории г. Мирного с 01.01.1</w:t>
      </w:r>
      <w:r w:rsidR="00CE2B90" w:rsidRPr="00910F9C">
        <w:rPr>
          <w:color w:val="auto"/>
        </w:rPr>
        <w:t>5</w:t>
      </w:r>
      <w:r w:rsidRPr="00910F9C">
        <w:rPr>
          <w:color w:val="auto"/>
        </w:rPr>
        <w:t xml:space="preserve"> г. применяются </w:t>
      </w:r>
      <w:proofErr w:type="gramStart"/>
      <w:r w:rsidRPr="00910F9C">
        <w:rPr>
          <w:color w:val="auto"/>
        </w:rPr>
        <w:t>льготы</w:t>
      </w:r>
      <w:proofErr w:type="gramEnd"/>
      <w:r w:rsidRPr="00910F9C">
        <w:rPr>
          <w:color w:val="auto"/>
        </w:rPr>
        <w:t xml:space="preserve"> установленные ст. 395 НК, а также освобождаются от уплаты земельного налога: </w:t>
      </w:r>
      <w:r w:rsidR="00514CC8" w:rsidRPr="00910F9C">
        <w:rPr>
          <w:color w:val="auto"/>
        </w:rPr>
        <w:t>муниципальные учреждени</w:t>
      </w:r>
      <w:r w:rsidR="00D36F69" w:rsidRPr="00910F9C">
        <w:rPr>
          <w:color w:val="auto"/>
        </w:rPr>
        <w:t>я</w:t>
      </w:r>
      <w:r w:rsidR="00514CC8" w:rsidRPr="00910F9C">
        <w:rPr>
          <w:color w:val="auto"/>
        </w:rPr>
        <w:t xml:space="preserve"> </w:t>
      </w:r>
      <w:r w:rsidR="00F6329C" w:rsidRPr="00910F9C">
        <w:rPr>
          <w:color w:val="auto"/>
        </w:rPr>
        <w:t xml:space="preserve">МУП </w:t>
      </w:r>
      <w:r w:rsidR="00F6329C" w:rsidRPr="00910F9C">
        <w:rPr>
          <w:color w:val="auto"/>
        </w:rPr>
        <w:lastRenderedPageBreak/>
        <w:t xml:space="preserve">учредителем которых является </w:t>
      </w:r>
      <w:r w:rsidRPr="00910F9C">
        <w:rPr>
          <w:color w:val="auto"/>
        </w:rPr>
        <w:t>МО «Город Мирный»</w:t>
      </w:r>
      <w:r w:rsidR="00A12B50" w:rsidRPr="00910F9C">
        <w:rPr>
          <w:color w:val="auto"/>
        </w:rPr>
        <w:t>;</w:t>
      </w:r>
      <w:r w:rsidRPr="00910F9C">
        <w:rPr>
          <w:color w:val="auto"/>
        </w:rPr>
        <w:t xml:space="preserve"> </w:t>
      </w:r>
      <w:r w:rsidR="00F6329C" w:rsidRPr="00910F9C">
        <w:rPr>
          <w:color w:val="auto"/>
        </w:rPr>
        <w:t xml:space="preserve">учреждения, финансируемые из бюджета МО </w:t>
      </w:r>
      <w:r w:rsidRPr="00910F9C">
        <w:rPr>
          <w:color w:val="auto"/>
        </w:rPr>
        <w:t>«Мирнинский район»</w:t>
      </w:r>
      <w:r w:rsidR="00A12B50" w:rsidRPr="00910F9C">
        <w:rPr>
          <w:color w:val="auto"/>
        </w:rPr>
        <w:t>;</w:t>
      </w:r>
      <w:r w:rsidRPr="00910F9C">
        <w:rPr>
          <w:color w:val="auto"/>
        </w:rPr>
        <w:t xml:space="preserve"> </w:t>
      </w:r>
      <w:proofErr w:type="gramStart"/>
      <w:r w:rsidRPr="00910F9C">
        <w:rPr>
          <w:color w:val="auto"/>
        </w:rPr>
        <w:t>организации – в отношении земельных участков, занятых объектами аэродромов, аэропортов, авиационных площадок, а также собственники жилых помещений в многоквартирных домах, управ</w:t>
      </w:r>
      <w:r w:rsidR="00A12B50" w:rsidRPr="00910F9C">
        <w:rPr>
          <w:color w:val="auto"/>
        </w:rPr>
        <w:t>ление которыми осуществляет ТСЖ; семьи</w:t>
      </w:r>
      <w:r w:rsidR="00CE2B90" w:rsidRPr="00910F9C">
        <w:rPr>
          <w:color w:val="auto"/>
        </w:rPr>
        <w:t>,</w:t>
      </w:r>
      <w:r w:rsidR="00A12B50" w:rsidRPr="00910F9C">
        <w:rPr>
          <w:color w:val="auto"/>
        </w:rPr>
        <w:t xml:space="preserve"> имеющие трех и более детей, не достигших совершеннолетнего возраста, ветераны ВОВ, инвалиды </w:t>
      </w:r>
      <w:r w:rsidR="00A12B50" w:rsidRPr="00910F9C">
        <w:rPr>
          <w:color w:val="auto"/>
          <w:lang w:val="en-US"/>
        </w:rPr>
        <w:t>I</w:t>
      </w:r>
      <w:r w:rsidR="00A12B50" w:rsidRPr="00910F9C">
        <w:rPr>
          <w:color w:val="auto"/>
        </w:rPr>
        <w:t xml:space="preserve"> и </w:t>
      </w:r>
      <w:r w:rsidR="00A12B50" w:rsidRPr="00910F9C">
        <w:rPr>
          <w:color w:val="auto"/>
          <w:lang w:val="en-US"/>
        </w:rPr>
        <w:t>II</w:t>
      </w:r>
      <w:r w:rsidR="00A12B50" w:rsidRPr="00910F9C">
        <w:rPr>
          <w:color w:val="auto"/>
        </w:rPr>
        <w:t xml:space="preserve"> групп – в отношении земельных участков, используемых для целей, не связанных с предпринимательской деятельност</w:t>
      </w:r>
      <w:r w:rsidR="00CE2B90" w:rsidRPr="00910F9C">
        <w:rPr>
          <w:color w:val="auto"/>
        </w:rPr>
        <w:t>ью</w:t>
      </w:r>
      <w:r w:rsidR="00A12B50" w:rsidRPr="00910F9C">
        <w:rPr>
          <w:color w:val="auto"/>
        </w:rPr>
        <w:t>.</w:t>
      </w:r>
      <w:r w:rsidR="00071A4A" w:rsidRPr="00910F9C">
        <w:rPr>
          <w:noProof/>
          <w:lang w:eastAsia="ru-RU"/>
        </w:rPr>
        <w:t xml:space="preserve"> </w:t>
      </w:r>
      <w:proofErr w:type="gramEnd"/>
    </w:p>
    <w:p w:rsidR="00071A4A" w:rsidRPr="00910F9C" w:rsidRDefault="00071A4A" w:rsidP="002D1963">
      <w:pPr>
        <w:spacing w:line="360" w:lineRule="auto"/>
        <w:ind w:firstLine="708"/>
        <w:jc w:val="both"/>
        <w:rPr>
          <w:noProof/>
          <w:lang w:eastAsia="ru-RU"/>
        </w:rPr>
      </w:pPr>
      <w:r w:rsidRPr="00910F9C">
        <w:rPr>
          <w:noProof/>
          <w:lang w:eastAsia="ru-RU"/>
        </w:rPr>
        <w:t xml:space="preserve">В структуре налоговых поступлений в 2017 году наибольший удельный вес приходится на налог на доходы физических лиц – 71,69 %, земельный налог – 25,3 %. В совокупности доля указанных двух налогов составляет 96,99 % от общего объема налоговых доходов бюджета  2017 г. </w:t>
      </w:r>
    </w:p>
    <w:p w:rsidR="000B3FE3" w:rsidRPr="00910F9C" w:rsidRDefault="000B3FE3" w:rsidP="002D1963">
      <w:pPr>
        <w:spacing w:line="360" w:lineRule="auto"/>
        <w:ind w:firstLine="708"/>
        <w:jc w:val="both"/>
        <w:rPr>
          <w:noProof/>
          <w:lang w:eastAsia="ru-RU"/>
        </w:rPr>
      </w:pPr>
      <w:r w:rsidRPr="00910F9C">
        <w:rPr>
          <w:noProof/>
          <w:lang w:eastAsia="ru-RU"/>
        </w:rPr>
        <w:drawing>
          <wp:inline distT="0" distB="0" distL="0" distR="0">
            <wp:extent cx="5562600" cy="3571875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D1963" w:rsidRPr="00910F9C" w:rsidRDefault="001566C8" w:rsidP="001566C8">
      <w:pPr>
        <w:spacing w:after="90" w:line="360" w:lineRule="auto"/>
        <w:ind w:firstLine="540"/>
        <w:jc w:val="both"/>
        <w:rPr>
          <w:color w:val="auto"/>
        </w:rPr>
      </w:pPr>
      <w:r w:rsidRPr="00910F9C">
        <w:rPr>
          <w:color w:val="auto"/>
        </w:rPr>
        <w:t xml:space="preserve"> </w:t>
      </w:r>
      <w:r w:rsidR="002D1963" w:rsidRPr="00910F9C">
        <w:rPr>
          <w:color w:val="auto"/>
        </w:rPr>
        <w:t>Проект поступлений налоговых доходов в целом можно признать достоверным.</w:t>
      </w:r>
    </w:p>
    <w:p w:rsidR="00DC2941" w:rsidRPr="00910F9C" w:rsidRDefault="00DC2941" w:rsidP="00D36F69">
      <w:pPr>
        <w:spacing w:after="90" w:line="240" w:lineRule="auto"/>
        <w:ind w:left="768"/>
        <w:jc w:val="center"/>
        <w:rPr>
          <w:rFonts w:eastAsia="Times New Roman"/>
          <w:b/>
          <w:color w:val="auto"/>
          <w:lang w:eastAsia="ru-RU"/>
        </w:rPr>
      </w:pPr>
    </w:p>
    <w:p w:rsidR="007A641A" w:rsidRPr="00910F9C" w:rsidRDefault="00D36F69" w:rsidP="00D36F69">
      <w:pPr>
        <w:spacing w:after="90" w:line="240" w:lineRule="auto"/>
        <w:ind w:left="768"/>
        <w:jc w:val="center"/>
        <w:rPr>
          <w:rFonts w:eastAsia="Times New Roman"/>
          <w:b/>
          <w:color w:val="auto"/>
          <w:lang w:eastAsia="ru-RU"/>
        </w:rPr>
      </w:pPr>
      <w:r w:rsidRPr="00910F9C">
        <w:rPr>
          <w:rFonts w:eastAsia="Times New Roman"/>
          <w:b/>
          <w:color w:val="auto"/>
          <w:lang w:eastAsia="ru-RU"/>
        </w:rPr>
        <w:t xml:space="preserve"> </w:t>
      </w:r>
      <w:r w:rsidR="007A641A" w:rsidRPr="00910F9C">
        <w:rPr>
          <w:rFonts w:eastAsia="Times New Roman"/>
          <w:b/>
          <w:color w:val="auto"/>
          <w:lang w:eastAsia="ru-RU"/>
        </w:rPr>
        <w:t>Неналоговые доходы.</w:t>
      </w:r>
    </w:p>
    <w:p w:rsidR="00DC2941" w:rsidRPr="00910F9C" w:rsidRDefault="00DC2941" w:rsidP="00DC2941">
      <w:pPr>
        <w:spacing w:line="36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910F9C">
        <w:rPr>
          <w:rFonts w:eastAsia="Times New Roman"/>
          <w:color w:val="auto"/>
          <w:lang w:eastAsia="ru-RU"/>
        </w:rPr>
        <w:t>Объем неналоговых доходов на 201</w:t>
      </w:r>
      <w:r w:rsidR="004C0B40" w:rsidRPr="00910F9C">
        <w:rPr>
          <w:rFonts w:eastAsia="Times New Roman"/>
          <w:color w:val="auto"/>
          <w:lang w:eastAsia="ru-RU"/>
        </w:rPr>
        <w:t>7</w:t>
      </w:r>
      <w:r w:rsidRPr="00910F9C">
        <w:rPr>
          <w:rFonts w:eastAsia="Times New Roman"/>
          <w:color w:val="auto"/>
          <w:lang w:eastAsia="ru-RU"/>
        </w:rPr>
        <w:t xml:space="preserve"> год планируется в сумме </w:t>
      </w:r>
      <w:r w:rsidR="004C0B40" w:rsidRPr="00910F9C">
        <w:rPr>
          <w:rFonts w:eastAsia="Times New Roman"/>
          <w:b/>
          <w:color w:val="auto"/>
          <w:lang w:eastAsia="ru-RU"/>
        </w:rPr>
        <w:t>95 166 044</w:t>
      </w:r>
      <w:r w:rsidR="00D11853" w:rsidRPr="00910F9C">
        <w:rPr>
          <w:rFonts w:eastAsia="Times New Roman"/>
          <w:b/>
          <w:color w:val="auto"/>
          <w:lang w:eastAsia="ru-RU"/>
        </w:rPr>
        <w:t>,0</w:t>
      </w:r>
      <w:r w:rsidRPr="00910F9C">
        <w:rPr>
          <w:rFonts w:eastAsia="Times New Roman"/>
          <w:color w:val="auto"/>
          <w:lang w:eastAsia="ru-RU"/>
        </w:rPr>
        <w:t xml:space="preserve"> руб. с </w:t>
      </w:r>
      <w:r w:rsidR="004C0B40" w:rsidRPr="00910F9C">
        <w:rPr>
          <w:rFonts w:eastAsia="Times New Roman"/>
          <w:color w:val="auto"/>
          <w:lang w:eastAsia="ru-RU"/>
        </w:rPr>
        <w:t xml:space="preserve">ростом </w:t>
      </w:r>
      <w:r w:rsidRPr="00910F9C">
        <w:rPr>
          <w:rFonts w:eastAsia="Times New Roman"/>
          <w:color w:val="auto"/>
          <w:lang w:eastAsia="ru-RU"/>
        </w:rPr>
        <w:t xml:space="preserve">к ожидаемой оценке текущего года на </w:t>
      </w:r>
      <w:r w:rsidR="004C0B40" w:rsidRPr="00910F9C">
        <w:rPr>
          <w:rFonts w:eastAsia="Times New Roman"/>
          <w:color w:val="auto"/>
          <w:lang w:eastAsia="ru-RU"/>
        </w:rPr>
        <w:t>44 788 507,0</w:t>
      </w:r>
      <w:r w:rsidRPr="00910F9C">
        <w:rPr>
          <w:color w:val="auto"/>
        </w:rPr>
        <w:t xml:space="preserve"> руб.</w:t>
      </w:r>
      <w:r w:rsidRPr="00910F9C">
        <w:rPr>
          <w:rFonts w:eastAsia="Times New Roman"/>
          <w:color w:val="auto"/>
          <w:lang w:eastAsia="ru-RU"/>
        </w:rPr>
        <w:t xml:space="preserve"> или на </w:t>
      </w:r>
      <w:r w:rsidR="004C0B40" w:rsidRPr="00910F9C">
        <w:rPr>
          <w:rFonts w:eastAsia="Times New Roman"/>
          <w:color w:val="auto"/>
          <w:lang w:eastAsia="ru-RU"/>
        </w:rPr>
        <w:t>88,9</w:t>
      </w:r>
      <w:r w:rsidRPr="00910F9C">
        <w:rPr>
          <w:rFonts w:eastAsia="Times New Roman"/>
          <w:color w:val="auto"/>
          <w:lang w:eastAsia="ru-RU"/>
        </w:rPr>
        <w:t xml:space="preserve"> %.   </w:t>
      </w:r>
    </w:p>
    <w:p w:rsidR="005238C2" w:rsidRPr="00910F9C" w:rsidRDefault="005238C2" w:rsidP="005238C2">
      <w:pPr>
        <w:spacing w:after="90" w:line="360" w:lineRule="auto"/>
        <w:ind w:firstLine="540"/>
        <w:jc w:val="both"/>
        <w:rPr>
          <w:rFonts w:eastAsia="Times New Roman"/>
          <w:color w:val="auto"/>
          <w:lang w:eastAsia="ru-RU"/>
        </w:rPr>
      </w:pPr>
      <w:r w:rsidRPr="00910F9C">
        <w:rPr>
          <w:rFonts w:eastAsia="Times New Roman"/>
          <w:color w:val="auto"/>
          <w:lang w:eastAsia="ru-RU"/>
        </w:rPr>
        <w:t xml:space="preserve">Планируемое поступление доходов </w:t>
      </w:r>
      <w:r w:rsidRPr="00910F9C">
        <w:rPr>
          <w:color w:val="auto"/>
        </w:rPr>
        <w:t>получаемых в виде арендной платы за земельные участки, государственная собственность на которые не разграничена</w:t>
      </w:r>
      <w:r w:rsidRPr="00910F9C">
        <w:rPr>
          <w:rFonts w:eastAsia="Times New Roman"/>
          <w:color w:val="auto"/>
          <w:lang w:eastAsia="ru-RU"/>
        </w:rPr>
        <w:t xml:space="preserve">, составляют основную долю в общей сумме неналоговых доходов (90,9%) и превышает ожидаемую оценку  2016 года в 2 раза.  </w:t>
      </w:r>
    </w:p>
    <w:p w:rsidR="005238C2" w:rsidRPr="00910F9C" w:rsidRDefault="005238C2" w:rsidP="005238C2">
      <w:pPr>
        <w:spacing w:after="90" w:line="360" w:lineRule="auto"/>
        <w:ind w:firstLine="540"/>
        <w:jc w:val="both"/>
        <w:rPr>
          <w:rFonts w:eastAsia="Times New Roman"/>
          <w:color w:val="auto"/>
          <w:lang w:eastAsia="ru-RU"/>
        </w:rPr>
      </w:pPr>
      <w:r w:rsidRPr="00910F9C">
        <w:rPr>
          <w:rFonts w:eastAsia="Times New Roman"/>
          <w:color w:val="auto"/>
          <w:lang w:eastAsia="ru-RU"/>
        </w:rPr>
        <w:lastRenderedPageBreak/>
        <w:t>В структуре налоговых и неналоговых доходов Проекта бюджета города на 2017 год неналоговые доходы составляют 17,2 %.</w:t>
      </w:r>
    </w:p>
    <w:p w:rsidR="008B2C6A" w:rsidRPr="00910F9C" w:rsidRDefault="008B2C6A" w:rsidP="008B2C6A">
      <w:pPr>
        <w:pStyle w:val="a3"/>
        <w:spacing w:after="90" w:line="240" w:lineRule="auto"/>
        <w:ind w:left="1128"/>
        <w:rPr>
          <w:rFonts w:eastAsia="Times New Roman"/>
          <w:b/>
          <w:color w:val="auto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1701"/>
        <w:gridCol w:w="1701"/>
        <w:gridCol w:w="1701"/>
        <w:gridCol w:w="1701"/>
      </w:tblGrid>
      <w:tr w:rsidR="004C0B40" w:rsidRPr="00910F9C" w:rsidTr="00F56A8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40" w:rsidRPr="00910F9C" w:rsidRDefault="004C0B40" w:rsidP="00FB5E65">
            <w:pPr>
              <w:spacing w:line="240" w:lineRule="auto"/>
              <w:jc w:val="both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40" w:rsidRPr="00910F9C" w:rsidRDefault="004C0B40" w:rsidP="00BE6DF5">
            <w:pPr>
              <w:spacing w:line="240" w:lineRule="auto"/>
              <w:jc w:val="center"/>
              <w:rPr>
                <w:color w:val="auto"/>
              </w:rPr>
            </w:pPr>
            <w:r w:rsidRPr="00910F9C">
              <w:rPr>
                <w:color w:val="auto"/>
              </w:rPr>
              <w:t xml:space="preserve">2014 </w:t>
            </w:r>
          </w:p>
          <w:p w:rsidR="004C0B40" w:rsidRPr="00910F9C" w:rsidRDefault="004C0B40" w:rsidP="00BE6DF5">
            <w:pPr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910F9C">
              <w:rPr>
                <w:color w:val="auto"/>
              </w:rPr>
              <w:t xml:space="preserve"> </w:t>
            </w:r>
            <w:r w:rsidRPr="00910F9C">
              <w:rPr>
                <w:color w:val="auto"/>
                <w:sz w:val="16"/>
                <w:szCs w:val="16"/>
              </w:rPr>
              <w:t>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40" w:rsidRPr="00910F9C" w:rsidRDefault="004C0B40" w:rsidP="00BE6DF5">
            <w:pPr>
              <w:spacing w:line="240" w:lineRule="auto"/>
              <w:jc w:val="center"/>
              <w:rPr>
                <w:color w:val="auto"/>
              </w:rPr>
            </w:pPr>
            <w:r w:rsidRPr="00910F9C">
              <w:rPr>
                <w:color w:val="auto"/>
              </w:rPr>
              <w:t xml:space="preserve">2015 </w:t>
            </w:r>
          </w:p>
          <w:p w:rsidR="004C0B40" w:rsidRPr="00910F9C" w:rsidRDefault="004C0B40" w:rsidP="00BE6DF5">
            <w:pPr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910F9C">
              <w:rPr>
                <w:color w:val="auto"/>
                <w:sz w:val="16"/>
                <w:szCs w:val="16"/>
              </w:rPr>
              <w:t>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40" w:rsidRPr="00910F9C" w:rsidRDefault="004C0B40" w:rsidP="00BE6DF5">
            <w:pPr>
              <w:spacing w:line="240" w:lineRule="auto"/>
              <w:jc w:val="center"/>
              <w:rPr>
                <w:color w:val="auto"/>
              </w:rPr>
            </w:pPr>
            <w:r w:rsidRPr="00910F9C">
              <w:rPr>
                <w:color w:val="auto"/>
              </w:rPr>
              <w:t>2016    ожидание</w:t>
            </w:r>
          </w:p>
          <w:p w:rsidR="004C0B40" w:rsidRPr="00910F9C" w:rsidRDefault="004C0B40" w:rsidP="00BE6DF5">
            <w:pPr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910F9C">
              <w:rPr>
                <w:color w:val="auto"/>
              </w:rPr>
              <w:t xml:space="preserve"> </w:t>
            </w:r>
            <w:r w:rsidRPr="00910F9C">
              <w:rPr>
                <w:color w:val="auto"/>
                <w:sz w:val="16"/>
                <w:szCs w:val="16"/>
              </w:rPr>
              <w:t>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40" w:rsidRPr="00910F9C" w:rsidRDefault="004C0B40" w:rsidP="002E79A2">
            <w:pPr>
              <w:spacing w:line="240" w:lineRule="auto"/>
              <w:jc w:val="center"/>
              <w:rPr>
                <w:color w:val="auto"/>
              </w:rPr>
            </w:pPr>
            <w:r w:rsidRPr="00910F9C">
              <w:rPr>
                <w:color w:val="auto"/>
              </w:rPr>
              <w:t xml:space="preserve">2017 </w:t>
            </w:r>
          </w:p>
          <w:p w:rsidR="004C0B40" w:rsidRPr="00910F9C" w:rsidRDefault="004C0B40" w:rsidP="002E79A2">
            <w:pPr>
              <w:spacing w:line="240" w:lineRule="auto"/>
              <w:jc w:val="center"/>
              <w:rPr>
                <w:color w:val="auto"/>
              </w:rPr>
            </w:pPr>
            <w:r w:rsidRPr="00910F9C">
              <w:rPr>
                <w:color w:val="auto"/>
              </w:rPr>
              <w:t>прогноз</w:t>
            </w:r>
          </w:p>
          <w:p w:rsidR="004C0B40" w:rsidRPr="00910F9C" w:rsidRDefault="004C0B40" w:rsidP="002E79A2">
            <w:pPr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910F9C">
              <w:rPr>
                <w:color w:val="auto"/>
                <w:sz w:val="16"/>
                <w:szCs w:val="16"/>
              </w:rPr>
              <w:t xml:space="preserve"> (тыс. руб.)</w:t>
            </w:r>
          </w:p>
        </w:tc>
      </w:tr>
      <w:tr w:rsidR="004C0B40" w:rsidRPr="00910F9C" w:rsidTr="00F56A8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40" w:rsidRPr="00910F9C" w:rsidRDefault="004C0B40" w:rsidP="00A868F1">
            <w:pPr>
              <w:jc w:val="both"/>
              <w:rPr>
                <w:color w:val="auto"/>
                <w:sz w:val="20"/>
                <w:szCs w:val="20"/>
              </w:rPr>
            </w:pPr>
            <w:r w:rsidRPr="00910F9C">
              <w:rPr>
                <w:color w:val="auto"/>
                <w:sz w:val="20"/>
                <w:szCs w:val="20"/>
              </w:rPr>
              <w:t xml:space="preserve"> Доходы, получаемые в виде арендной платы за земельные участки, </w:t>
            </w:r>
            <w:proofErr w:type="spellStart"/>
            <w:proofErr w:type="gramStart"/>
            <w:r w:rsidRPr="00910F9C">
              <w:rPr>
                <w:color w:val="auto"/>
                <w:sz w:val="20"/>
                <w:szCs w:val="20"/>
              </w:rPr>
              <w:t>гос</w:t>
            </w:r>
            <w:proofErr w:type="spellEnd"/>
            <w:r w:rsidRPr="00910F9C">
              <w:rPr>
                <w:color w:val="auto"/>
                <w:sz w:val="20"/>
                <w:szCs w:val="20"/>
              </w:rPr>
              <w:t>. собственность</w:t>
            </w:r>
            <w:proofErr w:type="gramEnd"/>
            <w:r w:rsidRPr="00910F9C">
              <w:rPr>
                <w:color w:val="auto"/>
                <w:sz w:val="20"/>
                <w:szCs w:val="20"/>
              </w:rPr>
              <w:t xml:space="preserve"> на которые не разграничена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40" w:rsidRPr="00910F9C" w:rsidRDefault="004C0B40" w:rsidP="00BE6DF5">
            <w:pPr>
              <w:jc w:val="right"/>
              <w:rPr>
                <w:color w:val="auto"/>
              </w:rPr>
            </w:pPr>
            <w:r w:rsidRPr="00910F9C">
              <w:rPr>
                <w:color w:val="auto"/>
              </w:rPr>
              <w:t>33 961,6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40" w:rsidRPr="00910F9C" w:rsidRDefault="004C0B40" w:rsidP="005E1BF4">
            <w:pPr>
              <w:jc w:val="right"/>
              <w:rPr>
                <w:color w:val="auto"/>
              </w:rPr>
            </w:pPr>
            <w:r w:rsidRPr="00910F9C">
              <w:rPr>
                <w:color w:val="auto"/>
              </w:rPr>
              <w:t>4</w:t>
            </w:r>
            <w:r w:rsidR="005E1BF4" w:rsidRPr="00910F9C">
              <w:rPr>
                <w:color w:val="auto"/>
              </w:rPr>
              <w:t>6 495,1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40" w:rsidRPr="00910F9C" w:rsidRDefault="004C0B40" w:rsidP="00BE6DF5">
            <w:pPr>
              <w:jc w:val="right"/>
              <w:rPr>
                <w:color w:val="auto"/>
              </w:rPr>
            </w:pPr>
            <w:r w:rsidRPr="00910F9C">
              <w:rPr>
                <w:color w:val="auto"/>
              </w:rPr>
              <w:t>42 172,1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40" w:rsidRPr="00910F9C" w:rsidRDefault="002E79A2" w:rsidP="0008609E">
            <w:pPr>
              <w:jc w:val="right"/>
              <w:rPr>
                <w:color w:val="auto"/>
              </w:rPr>
            </w:pPr>
            <w:r w:rsidRPr="00910F9C">
              <w:rPr>
                <w:color w:val="auto"/>
              </w:rPr>
              <w:t>86 498,38</w:t>
            </w:r>
            <w:r w:rsidR="004C0B40" w:rsidRPr="00910F9C">
              <w:rPr>
                <w:color w:val="auto"/>
              </w:rPr>
              <w:t xml:space="preserve"> </w:t>
            </w:r>
          </w:p>
        </w:tc>
      </w:tr>
      <w:tr w:rsidR="004C0B40" w:rsidRPr="00910F9C" w:rsidTr="00F56A8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40" w:rsidRPr="00910F9C" w:rsidRDefault="004C0B40" w:rsidP="00A868F1">
            <w:pPr>
              <w:jc w:val="both"/>
              <w:rPr>
                <w:color w:val="auto"/>
                <w:sz w:val="20"/>
                <w:szCs w:val="20"/>
              </w:rPr>
            </w:pPr>
            <w:r w:rsidRPr="00910F9C">
              <w:rPr>
                <w:color w:val="auto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40" w:rsidRPr="00910F9C" w:rsidRDefault="004C0B40" w:rsidP="00BE6DF5">
            <w:pPr>
              <w:jc w:val="right"/>
              <w:rPr>
                <w:color w:val="auto"/>
              </w:rPr>
            </w:pPr>
            <w:r w:rsidRPr="00910F9C">
              <w:rPr>
                <w:color w:val="auto"/>
              </w:rPr>
              <w:t xml:space="preserve">109,7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40" w:rsidRPr="00910F9C" w:rsidRDefault="004C0B40" w:rsidP="005E1BF4">
            <w:pPr>
              <w:jc w:val="right"/>
              <w:rPr>
                <w:color w:val="auto"/>
              </w:rPr>
            </w:pPr>
            <w:r w:rsidRPr="00910F9C">
              <w:rPr>
                <w:color w:val="auto"/>
              </w:rPr>
              <w:t>1</w:t>
            </w:r>
            <w:r w:rsidR="005E1BF4" w:rsidRPr="00910F9C">
              <w:rPr>
                <w:color w:val="auto"/>
              </w:rPr>
              <w:t>95,97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40" w:rsidRPr="00910F9C" w:rsidRDefault="004C0B40" w:rsidP="00BE6DF5">
            <w:pPr>
              <w:jc w:val="right"/>
              <w:rPr>
                <w:color w:val="auto"/>
              </w:rPr>
            </w:pPr>
            <w:r w:rsidRPr="00910F9C">
              <w:rPr>
                <w:color w:val="auto"/>
              </w:rPr>
              <w:t>100,3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40" w:rsidRPr="00910F9C" w:rsidRDefault="002E79A2" w:rsidP="002E79A2">
            <w:pPr>
              <w:jc w:val="right"/>
              <w:rPr>
                <w:color w:val="auto"/>
              </w:rPr>
            </w:pPr>
            <w:r w:rsidRPr="00910F9C">
              <w:rPr>
                <w:color w:val="auto"/>
              </w:rPr>
              <w:t>97,77</w:t>
            </w:r>
            <w:r w:rsidR="004C0B40" w:rsidRPr="00910F9C">
              <w:rPr>
                <w:color w:val="auto"/>
              </w:rPr>
              <w:t xml:space="preserve"> </w:t>
            </w:r>
          </w:p>
        </w:tc>
      </w:tr>
      <w:tr w:rsidR="004C0B40" w:rsidRPr="00910F9C" w:rsidTr="00F56A8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40" w:rsidRPr="00910F9C" w:rsidRDefault="004C0B40" w:rsidP="00A868F1">
            <w:pPr>
              <w:ind w:right="432"/>
              <w:jc w:val="both"/>
              <w:rPr>
                <w:color w:val="auto"/>
                <w:sz w:val="20"/>
                <w:szCs w:val="20"/>
              </w:rPr>
            </w:pPr>
            <w:r w:rsidRPr="00910F9C">
              <w:rPr>
                <w:color w:val="auto"/>
                <w:sz w:val="20"/>
                <w:szCs w:val="20"/>
              </w:rPr>
              <w:t xml:space="preserve"> Доходы от сдачи в аренду имущества, находящегося в оперативном управлении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40" w:rsidRPr="00910F9C" w:rsidRDefault="004C0B40" w:rsidP="00BE6DF5">
            <w:pPr>
              <w:jc w:val="right"/>
              <w:rPr>
                <w:color w:val="auto"/>
              </w:rPr>
            </w:pPr>
            <w:r w:rsidRPr="00910F9C">
              <w:rPr>
                <w:color w:val="auto"/>
              </w:rPr>
              <w:t>7 528,1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40" w:rsidRPr="00910F9C" w:rsidRDefault="004C0B40" w:rsidP="005E1BF4">
            <w:pPr>
              <w:jc w:val="right"/>
              <w:rPr>
                <w:color w:val="auto"/>
              </w:rPr>
            </w:pPr>
            <w:r w:rsidRPr="00910F9C">
              <w:rPr>
                <w:color w:val="auto"/>
              </w:rPr>
              <w:t>6</w:t>
            </w:r>
            <w:r w:rsidR="005E1BF4" w:rsidRPr="00910F9C">
              <w:rPr>
                <w:color w:val="auto"/>
              </w:rPr>
              <w:t> 087,6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40" w:rsidRPr="00910F9C" w:rsidRDefault="004C0B40" w:rsidP="00BE6DF5">
            <w:pPr>
              <w:jc w:val="right"/>
              <w:rPr>
                <w:color w:val="auto"/>
              </w:rPr>
            </w:pPr>
            <w:r w:rsidRPr="00910F9C">
              <w:rPr>
                <w:color w:val="auto"/>
              </w:rPr>
              <w:t>5 955,2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40" w:rsidRPr="00910F9C" w:rsidRDefault="002E79A2" w:rsidP="0008609E">
            <w:pPr>
              <w:jc w:val="right"/>
              <w:rPr>
                <w:color w:val="auto"/>
              </w:rPr>
            </w:pPr>
            <w:r w:rsidRPr="00910F9C">
              <w:rPr>
                <w:color w:val="auto"/>
              </w:rPr>
              <w:t>5 746,9</w:t>
            </w:r>
            <w:r w:rsidR="004C0B40" w:rsidRPr="00910F9C">
              <w:rPr>
                <w:color w:val="auto"/>
              </w:rPr>
              <w:t xml:space="preserve"> </w:t>
            </w:r>
          </w:p>
        </w:tc>
      </w:tr>
      <w:tr w:rsidR="004C0B40" w:rsidRPr="00910F9C" w:rsidTr="00F56A8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40" w:rsidRPr="00910F9C" w:rsidRDefault="004C0B40" w:rsidP="00A868F1">
            <w:pPr>
              <w:jc w:val="both"/>
              <w:rPr>
                <w:color w:val="auto"/>
                <w:sz w:val="20"/>
                <w:szCs w:val="20"/>
              </w:rPr>
            </w:pPr>
            <w:r w:rsidRPr="00910F9C">
              <w:rPr>
                <w:color w:val="auto"/>
                <w:sz w:val="20"/>
                <w:szCs w:val="20"/>
              </w:rPr>
              <w:t xml:space="preserve"> Доходы от перечисления части прибыли МУП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40" w:rsidRPr="00910F9C" w:rsidRDefault="004C0B40" w:rsidP="00BE6DF5">
            <w:pPr>
              <w:jc w:val="right"/>
              <w:rPr>
                <w:color w:val="auto"/>
              </w:rPr>
            </w:pPr>
            <w:r w:rsidRPr="00910F9C">
              <w:rPr>
                <w:color w:val="auto"/>
              </w:rPr>
              <w:t>51,7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40" w:rsidRPr="00910F9C" w:rsidRDefault="004C0B40" w:rsidP="00BE6DF5">
            <w:pPr>
              <w:jc w:val="right"/>
              <w:rPr>
                <w:color w:val="auto"/>
              </w:rPr>
            </w:pPr>
            <w:r w:rsidRPr="00910F9C">
              <w:rPr>
                <w:color w:val="auto"/>
              </w:rPr>
              <w:t>75,1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40" w:rsidRPr="00910F9C" w:rsidRDefault="004C0B40" w:rsidP="00BE6DF5">
            <w:pPr>
              <w:jc w:val="right"/>
              <w:rPr>
                <w:color w:val="auto"/>
              </w:rPr>
            </w:pPr>
            <w:r w:rsidRPr="00910F9C">
              <w:rPr>
                <w:color w:val="auto"/>
              </w:rPr>
              <w:t>75,1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40" w:rsidRPr="00910F9C" w:rsidRDefault="002E79A2" w:rsidP="002E79A2">
            <w:pPr>
              <w:jc w:val="right"/>
              <w:rPr>
                <w:color w:val="auto"/>
              </w:rPr>
            </w:pPr>
            <w:r w:rsidRPr="00910F9C">
              <w:rPr>
                <w:color w:val="auto"/>
              </w:rPr>
              <w:t>44,0</w:t>
            </w:r>
            <w:r w:rsidR="004C0B40" w:rsidRPr="00910F9C">
              <w:rPr>
                <w:color w:val="auto"/>
              </w:rPr>
              <w:t xml:space="preserve"> </w:t>
            </w:r>
          </w:p>
        </w:tc>
      </w:tr>
      <w:tr w:rsidR="004C0B40" w:rsidRPr="00910F9C" w:rsidTr="00F56A8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40" w:rsidRPr="00910F9C" w:rsidRDefault="004C0B40" w:rsidP="00A868F1">
            <w:pPr>
              <w:jc w:val="both"/>
              <w:rPr>
                <w:color w:val="auto"/>
                <w:sz w:val="20"/>
                <w:szCs w:val="20"/>
              </w:rPr>
            </w:pPr>
            <w:r w:rsidRPr="00910F9C">
              <w:rPr>
                <w:color w:val="auto"/>
                <w:sz w:val="20"/>
                <w:szCs w:val="20"/>
              </w:rPr>
              <w:t>Штрафы, санкции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40" w:rsidRPr="00910F9C" w:rsidRDefault="004C0B40" w:rsidP="00BE6DF5">
            <w:pPr>
              <w:jc w:val="right"/>
              <w:rPr>
                <w:color w:val="auto"/>
              </w:rPr>
            </w:pPr>
            <w:r w:rsidRPr="00910F9C">
              <w:rPr>
                <w:color w:val="auto"/>
              </w:rPr>
              <w:t xml:space="preserve">2 166,1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40" w:rsidRPr="00910F9C" w:rsidRDefault="004C0B40" w:rsidP="002E79A2">
            <w:pPr>
              <w:jc w:val="right"/>
              <w:rPr>
                <w:color w:val="auto"/>
              </w:rPr>
            </w:pPr>
            <w:r w:rsidRPr="00910F9C">
              <w:rPr>
                <w:color w:val="auto"/>
              </w:rPr>
              <w:t>1</w:t>
            </w:r>
            <w:r w:rsidR="002E79A2" w:rsidRPr="00910F9C">
              <w:rPr>
                <w:color w:val="auto"/>
              </w:rPr>
              <w:t> 783,1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40" w:rsidRPr="00910F9C" w:rsidRDefault="004C0B40" w:rsidP="00BE6DF5">
            <w:pPr>
              <w:jc w:val="right"/>
              <w:rPr>
                <w:color w:val="auto"/>
              </w:rPr>
            </w:pPr>
            <w:r w:rsidRPr="00910F9C">
              <w:rPr>
                <w:color w:val="auto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40" w:rsidRPr="00910F9C" w:rsidRDefault="002E79A2" w:rsidP="00BE6DD0">
            <w:pPr>
              <w:jc w:val="right"/>
              <w:rPr>
                <w:color w:val="auto"/>
              </w:rPr>
            </w:pPr>
            <w:r w:rsidRPr="00910F9C">
              <w:rPr>
                <w:color w:val="auto"/>
              </w:rPr>
              <w:t>0</w:t>
            </w:r>
            <w:r w:rsidR="004C0B40" w:rsidRPr="00910F9C">
              <w:rPr>
                <w:color w:val="auto"/>
              </w:rPr>
              <w:t xml:space="preserve"> </w:t>
            </w:r>
          </w:p>
        </w:tc>
      </w:tr>
      <w:tr w:rsidR="004C0B40" w:rsidRPr="00910F9C" w:rsidTr="00F56A8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40" w:rsidRPr="00910F9C" w:rsidRDefault="004C0B40" w:rsidP="00460A50">
            <w:pPr>
              <w:jc w:val="both"/>
              <w:rPr>
                <w:color w:val="auto"/>
                <w:sz w:val="20"/>
                <w:szCs w:val="20"/>
              </w:rPr>
            </w:pPr>
            <w:r w:rsidRPr="00910F9C">
              <w:rPr>
                <w:color w:val="auto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40" w:rsidRPr="00910F9C" w:rsidRDefault="004C0B40" w:rsidP="00BE6DF5">
            <w:pPr>
              <w:jc w:val="right"/>
              <w:rPr>
                <w:color w:val="auto"/>
              </w:rPr>
            </w:pPr>
            <w:r w:rsidRPr="00910F9C">
              <w:rPr>
                <w:color w:val="auto"/>
              </w:rPr>
              <w:t xml:space="preserve">122,7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40" w:rsidRPr="00910F9C" w:rsidRDefault="004C0B40" w:rsidP="00BE6DF5">
            <w:pPr>
              <w:jc w:val="right"/>
              <w:rPr>
                <w:color w:val="auto"/>
              </w:rPr>
            </w:pPr>
            <w:r w:rsidRPr="00910F9C">
              <w:rPr>
                <w:color w:val="auto"/>
              </w:rPr>
              <w:t>450,0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40" w:rsidRPr="00910F9C" w:rsidRDefault="004C0B40" w:rsidP="00BE6DF5">
            <w:pPr>
              <w:jc w:val="right"/>
              <w:rPr>
                <w:color w:val="auto"/>
              </w:rPr>
            </w:pPr>
            <w:r w:rsidRPr="00910F9C">
              <w:rPr>
                <w:color w:val="auto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40" w:rsidRPr="00910F9C" w:rsidRDefault="002E79A2" w:rsidP="0008609E">
            <w:pPr>
              <w:jc w:val="right"/>
              <w:rPr>
                <w:color w:val="auto"/>
              </w:rPr>
            </w:pPr>
            <w:r w:rsidRPr="00910F9C">
              <w:rPr>
                <w:color w:val="auto"/>
              </w:rPr>
              <w:t>270,0</w:t>
            </w:r>
            <w:r w:rsidR="004C0B40" w:rsidRPr="00910F9C">
              <w:rPr>
                <w:color w:val="auto"/>
              </w:rPr>
              <w:t xml:space="preserve"> </w:t>
            </w:r>
          </w:p>
        </w:tc>
      </w:tr>
      <w:tr w:rsidR="004C0B40" w:rsidRPr="00910F9C" w:rsidTr="00F56A8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40" w:rsidRPr="00910F9C" w:rsidRDefault="004C0B40" w:rsidP="00A868F1">
            <w:pPr>
              <w:jc w:val="both"/>
              <w:rPr>
                <w:color w:val="auto"/>
                <w:sz w:val="20"/>
                <w:szCs w:val="20"/>
              </w:rPr>
            </w:pPr>
            <w:r w:rsidRPr="00910F9C">
              <w:rPr>
                <w:color w:val="auto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40" w:rsidRPr="00910F9C" w:rsidRDefault="004C0B40" w:rsidP="00BE6DF5">
            <w:pPr>
              <w:jc w:val="right"/>
              <w:rPr>
                <w:color w:val="auto"/>
              </w:rPr>
            </w:pPr>
            <w:r w:rsidRPr="00910F9C">
              <w:rPr>
                <w:color w:val="auto"/>
              </w:rPr>
              <w:t>1 467,0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40" w:rsidRPr="00910F9C" w:rsidRDefault="002E79A2" w:rsidP="00BE6DF5">
            <w:pPr>
              <w:jc w:val="right"/>
              <w:rPr>
                <w:color w:val="auto"/>
              </w:rPr>
            </w:pPr>
            <w:r w:rsidRPr="00910F9C">
              <w:rPr>
                <w:color w:val="auto"/>
              </w:rPr>
              <w:t>3 284,55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40" w:rsidRPr="00910F9C" w:rsidRDefault="002E79A2" w:rsidP="002E79A2">
            <w:pPr>
              <w:jc w:val="right"/>
              <w:rPr>
                <w:color w:val="auto"/>
              </w:rPr>
            </w:pPr>
            <w:r w:rsidRPr="00910F9C">
              <w:rPr>
                <w:color w:val="auto"/>
              </w:rPr>
              <w:t>1 874,8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40" w:rsidRPr="00910F9C" w:rsidRDefault="002E79A2" w:rsidP="0008609E">
            <w:pPr>
              <w:jc w:val="right"/>
              <w:rPr>
                <w:color w:val="auto"/>
              </w:rPr>
            </w:pPr>
            <w:r w:rsidRPr="00910F9C">
              <w:rPr>
                <w:color w:val="auto"/>
              </w:rPr>
              <w:t>1 308,98</w:t>
            </w:r>
            <w:r w:rsidR="004C0B40" w:rsidRPr="00910F9C">
              <w:rPr>
                <w:color w:val="auto"/>
              </w:rPr>
              <w:t xml:space="preserve"> </w:t>
            </w:r>
          </w:p>
        </w:tc>
      </w:tr>
      <w:tr w:rsidR="004C0B40" w:rsidRPr="00910F9C" w:rsidTr="00F56A8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40" w:rsidRPr="00910F9C" w:rsidRDefault="004C0B40" w:rsidP="00A868F1">
            <w:pPr>
              <w:jc w:val="both"/>
              <w:rPr>
                <w:b/>
                <w:color w:val="auto"/>
              </w:rPr>
            </w:pPr>
            <w:r w:rsidRPr="00910F9C">
              <w:rPr>
                <w:b/>
                <w:color w:val="auto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40" w:rsidRPr="00910F9C" w:rsidRDefault="004C0B40" w:rsidP="00BE6DF5">
            <w:pPr>
              <w:jc w:val="right"/>
              <w:rPr>
                <w:b/>
                <w:color w:val="auto"/>
              </w:rPr>
            </w:pPr>
            <w:r w:rsidRPr="00910F9C">
              <w:rPr>
                <w:b/>
                <w:color w:val="auto"/>
              </w:rPr>
              <w:t xml:space="preserve">45 443,8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40" w:rsidRPr="00910F9C" w:rsidRDefault="004C0B40" w:rsidP="002E79A2">
            <w:pPr>
              <w:jc w:val="right"/>
              <w:rPr>
                <w:b/>
                <w:color w:val="auto"/>
              </w:rPr>
            </w:pPr>
            <w:r w:rsidRPr="00910F9C">
              <w:rPr>
                <w:b/>
                <w:color w:val="auto"/>
              </w:rPr>
              <w:t>52 </w:t>
            </w:r>
            <w:r w:rsidR="002E79A2" w:rsidRPr="00910F9C">
              <w:rPr>
                <w:b/>
                <w:color w:val="auto"/>
              </w:rPr>
              <w:t>603</w:t>
            </w:r>
            <w:r w:rsidRPr="00910F9C">
              <w:rPr>
                <w:b/>
                <w:color w:val="auto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40" w:rsidRPr="00910F9C" w:rsidRDefault="004C0B40" w:rsidP="00BE6DF5">
            <w:pPr>
              <w:jc w:val="right"/>
              <w:rPr>
                <w:b/>
                <w:color w:val="auto"/>
              </w:rPr>
            </w:pPr>
            <w:r w:rsidRPr="00910F9C">
              <w:rPr>
                <w:b/>
                <w:color w:val="auto"/>
              </w:rPr>
              <w:t>50 377,5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40" w:rsidRPr="00910F9C" w:rsidRDefault="002E79A2" w:rsidP="0008609E">
            <w:pPr>
              <w:jc w:val="right"/>
              <w:rPr>
                <w:b/>
                <w:color w:val="auto"/>
              </w:rPr>
            </w:pPr>
            <w:r w:rsidRPr="00910F9C">
              <w:rPr>
                <w:b/>
                <w:color w:val="auto"/>
              </w:rPr>
              <w:t>95 166,04</w:t>
            </w:r>
            <w:r w:rsidR="004C0B40" w:rsidRPr="00910F9C">
              <w:rPr>
                <w:b/>
                <w:color w:val="auto"/>
              </w:rPr>
              <w:t xml:space="preserve"> </w:t>
            </w:r>
          </w:p>
        </w:tc>
      </w:tr>
    </w:tbl>
    <w:p w:rsidR="007565B0" w:rsidRPr="00910F9C" w:rsidRDefault="007565B0" w:rsidP="007565B0">
      <w:pPr>
        <w:ind w:firstLine="708"/>
        <w:jc w:val="both"/>
        <w:rPr>
          <w:b/>
          <w:color w:val="auto"/>
        </w:rPr>
      </w:pPr>
    </w:p>
    <w:p w:rsidR="007A641A" w:rsidRPr="00910F9C" w:rsidRDefault="006F372A" w:rsidP="006F372A">
      <w:pPr>
        <w:spacing w:after="90" w:line="360" w:lineRule="auto"/>
        <w:ind w:firstLine="540"/>
        <w:jc w:val="both"/>
        <w:rPr>
          <w:rFonts w:eastAsia="Times New Roman"/>
          <w:i/>
          <w:color w:val="auto"/>
          <w:lang w:eastAsia="ru-RU"/>
        </w:rPr>
      </w:pPr>
      <w:r w:rsidRPr="00910F9C">
        <w:rPr>
          <w:rFonts w:eastAsia="Times New Roman"/>
          <w:i/>
          <w:color w:val="auto"/>
          <w:lang w:eastAsia="ru-RU"/>
        </w:rPr>
        <w:t>Отсутствует Программа приватизации на 201</w:t>
      </w:r>
      <w:r w:rsidR="005E1BF4" w:rsidRPr="00910F9C">
        <w:rPr>
          <w:rFonts w:eastAsia="Times New Roman"/>
          <w:i/>
          <w:color w:val="auto"/>
          <w:lang w:eastAsia="ru-RU"/>
        </w:rPr>
        <w:t>7</w:t>
      </w:r>
      <w:r w:rsidRPr="00910F9C">
        <w:rPr>
          <w:rFonts w:eastAsia="Times New Roman"/>
          <w:i/>
          <w:color w:val="auto"/>
          <w:lang w:eastAsia="ru-RU"/>
        </w:rPr>
        <w:t xml:space="preserve"> год.</w:t>
      </w:r>
    </w:p>
    <w:p w:rsidR="004F65A4" w:rsidRPr="00910F9C" w:rsidRDefault="004F65A4" w:rsidP="006F372A">
      <w:pPr>
        <w:spacing w:after="90" w:line="360" w:lineRule="auto"/>
        <w:ind w:firstLine="540"/>
        <w:jc w:val="both"/>
        <w:rPr>
          <w:rFonts w:eastAsia="Times New Roman"/>
          <w:color w:val="auto"/>
          <w:lang w:eastAsia="ru-RU"/>
        </w:rPr>
      </w:pPr>
    </w:p>
    <w:p w:rsidR="007A641A" w:rsidRPr="00910F9C" w:rsidRDefault="00F27A27" w:rsidP="00D82AC5">
      <w:pPr>
        <w:pStyle w:val="a3"/>
        <w:numPr>
          <w:ilvl w:val="0"/>
          <w:numId w:val="2"/>
        </w:numPr>
        <w:spacing w:after="90" w:line="240" w:lineRule="auto"/>
        <w:jc w:val="center"/>
        <w:rPr>
          <w:rFonts w:eastAsia="Times New Roman"/>
          <w:color w:val="auto"/>
          <w:lang w:eastAsia="ru-RU"/>
        </w:rPr>
      </w:pPr>
      <w:r w:rsidRPr="00910F9C">
        <w:rPr>
          <w:rFonts w:eastAsia="Times New Roman"/>
          <w:b/>
          <w:bCs/>
          <w:color w:val="auto"/>
          <w:lang w:eastAsia="ru-RU"/>
        </w:rPr>
        <w:t>Общий объем расходов бюджета</w:t>
      </w:r>
      <w:r w:rsidR="006F372A" w:rsidRPr="00910F9C">
        <w:rPr>
          <w:rFonts w:eastAsia="Times New Roman"/>
          <w:b/>
          <w:bCs/>
          <w:color w:val="auto"/>
          <w:lang w:eastAsia="ru-RU"/>
        </w:rPr>
        <w:t>.</w:t>
      </w:r>
    </w:p>
    <w:p w:rsidR="007A641A" w:rsidRPr="00910F9C" w:rsidRDefault="007A641A" w:rsidP="007A641A">
      <w:pPr>
        <w:spacing w:after="90" w:line="240" w:lineRule="auto"/>
        <w:jc w:val="both"/>
        <w:rPr>
          <w:rFonts w:ascii="Trebuchet MS" w:eastAsia="Times New Roman" w:hAnsi="Trebuchet MS"/>
          <w:b/>
          <w:bCs/>
          <w:color w:val="auto"/>
          <w:lang w:eastAsia="ru-RU"/>
        </w:rPr>
      </w:pPr>
      <w:r w:rsidRPr="00910F9C">
        <w:rPr>
          <w:rFonts w:ascii="Trebuchet MS" w:eastAsia="Times New Roman" w:hAnsi="Trebuchet MS"/>
          <w:b/>
          <w:bCs/>
          <w:color w:val="auto"/>
          <w:lang w:eastAsia="ru-RU"/>
        </w:rPr>
        <w:t> </w:t>
      </w:r>
    </w:p>
    <w:p w:rsidR="00E50303" w:rsidRPr="00910F9C" w:rsidRDefault="00B22C55" w:rsidP="00E5030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F9C">
        <w:rPr>
          <w:rFonts w:ascii="Trebuchet MS" w:hAnsi="Trebuchet MS"/>
          <w:sz w:val="24"/>
          <w:szCs w:val="24"/>
        </w:rPr>
        <w:t xml:space="preserve"> </w:t>
      </w:r>
      <w:r w:rsidR="00E50303" w:rsidRPr="00910F9C">
        <w:rPr>
          <w:rFonts w:ascii="Times New Roman" w:hAnsi="Times New Roman" w:cs="Times New Roman"/>
          <w:sz w:val="24"/>
          <w:szCs w:val="24"/>
        </w:rPr>
        <w:t xml:space="preserve">Согласно положениям ст.65 Бюджетного кодекса РФ формирование расходов бюджетов бюджетной системы Российской Федерации осуществляется в соответствии с расходными обязательствами, исполнение которых должно происходить в очередном финансовом году (очередном финансовом году и плановом периоде) за счет средств соответствующих бюджетов. Планирование бюджетных ассигнований осуществляется </w:t>
      </w:r>
      <w:r w:rsidR="00E50303" w:rsidRPr="00910F9C">
        <w:rPr>
          <w:rFonts w:ascii="Times New Roman" w:hAnsi="Times New Roman" w:cs="Times New Roman"/>
          <w:sz w:val="24"/>
          <w:szCs w:val="24"/>
        </w:rPr>
        <w:lastRenderedPageBreak/>
        <w:t>раздельно по бюджетным ассигнованиям на исполнение действующих и принимаемых обязательств.</w:t>
      </w:r>
    </w:p>
    <w:p w:rsidR="007A641A" w:rsidRPr="00910F9C" w:rsidRDefault="007A641A" w:rsidP="009D4ADC">
      <w:pPr>
        <w:spacing w:after="90" w:line="360" w:lineRule="auto"/>
        <w:ind w:firstLine="540"/>
        <w:jc w:val="both"/>
        <w:rPr>
          <w:rFonts w:eastAsia="Times New Roman"/>
          <w:color w:val="auto"/>
          <w:lang w:eastAsia="ru-RU"/>
        </w:rPr>
      </w:pPr>
      <w:r w:rsidRPr="00910F9C">
        <w:rPr>
          <w:rFonts w:eastAsia="Times New Roman"/>
          <w:color w:val="auto"/>
          <w:lang w:eastAsia="ru-RU"/>
        </w:rPr>
        <w:t>Расходы бюджета города на 201</w:t>
      </w:r>
      <w:r w:rsidR="00DF4861" w:rsidRPr="00910F9C">
        <w:rPr>
          <w:rFonts w:eastAsia="Times New Roman"/>
          <w:color w:val="auto"/>
          <w:lang w:eastAsia="ru-RU"/>
        </w:rPr>
        <w:t>7</w:t>
      </w:r>
      <w:r w:rsidRPr="00910F9C">
        <w:rPr>
          <w:rFonts w:eastAsia="Times New Roman"/>
          <w:color w:val="auto"/>
          <w:lang w:eastAsia="ru-RU"/>
        </w:rPr>
        <w:t xml:space="preserve"> год запланированы в объеме </w:t>
      </w:r>
      <w:r w:rsidR="00DF4861" w:rsidRPr="00910F9C">
        <w:rPr>
          <w:rFonts w:eastAsia="Times New Roman"/>
          <w:b/>
          <w:color w:val="auto"/>
          <w:lang w:eastAsia="ru-RU"/>
        </w:rPr>
        <w:t>845 767 884</w:t>
      </w:r>
      <w:r w:rsidR="00DF4861" w:rsidRPr="00910F9C">
        <w:rPr>
          <w:rFonts w:eastAsia="Times New Roman"/>
          <w:color w:val="auto"/>
          <w:lang w:eastAsia="ru-RU"/>
        </w:rPr>
        <w:t xml:space="preserve"> руб. </w:t>
      </w:r>
      <w:r w:rsidRPr="00910F9C">
        <w:rPr>
          <w:rFonts w:eastAsia="Times New Roman"/>
          <w:color w:val="auto"/>
          <w:lang w:eastAsia="ru-RU"/>
        </w:rPr>
        <w:t>с</w:t>
      </w:r>
      <w:r w:rsidR="001007E9" w:rsidRPr="00910F9C">
        <w:rPr>
          <w:rFonts w:eastAsia="Times New Roman"/>
          <w:color w:val="auto"/>
          <w:lang w:eastAsia="ru-RU"/>
        </w:rPr>
        <w:t xml:space="preserve">о снижением </w:t>
      </w:r>
      <w:r w:rsidRPr="00910F9C">
        <w:rPr>
          <w:rFonts w:eastAsia="Times New Roman"/>
          <w:color w:val="auto"/>
          <w:lang w:eastAsia="ru-RU"/>
        </w:rPr>
        <w:t>к ожидаемому исполнению бюджета за 201</w:t>
      </w:r>
      <w:r w:rsidR="007D7A62" w:rsidRPr="00910F9C">
        <w:rPr>
          <w:rFonts w:eastAsia="Times New Roman"/>
          <w:color w:val="auto"/>
          <w:lang w:eastAsia="ru-RU"/>
        </w:rPr>
        <w:t>6</w:t>
      </w:r>
      <w:r w:rsidRPr="00910F9C">
        <w:rPr>
          <w:rFonts w:eastAsia="Times New Roman"/>
          <w:color w:val="auto"/>
          <w:lang w:eastAsia="ru-RU"/>
        </w:rPr>
        <w:t xml:space="preserve"> год</w:t>
      </w:r>
      <w:r w:rsidR="00844A51" w:rsidRPr="00910F9C">
        <w:rPr>
          <w:rFonts w:eastAsia="Times New Roman"/>
          <w:color w:val="auto"/>
          <w:lang w:eastAsia="ru-RU"/>
        </w:rPr>
        <w:t xml:space="preserve"> на </w:t>
      </w:r>
      <w:r w:rsidR="007D7A62" w:rsidRPr="00910F9C">
        <w:rPr>
          <w:rFonts w:eastAsia="Times New Roman"/>
          <w:color w:val="auto"/>
          <w:lang w:eastAsia="ru-RU"/>
        </w:rPr>
        <w:t>0,9</w:t>
      </w:r>
      <w:r w:rsidR="00844A51" w:rsidRPr="00910F9C">
        <w:rPr>
          <w:rFonts w:eastAsia="Times New Roman"/>
          <w:color w:val="auto"/>
          <w:lang w:eastAsia="ru-RU"/>
        </w:rPr>
        <w:t xml:space="preserve"> %. </w:t>
      </w:r>
      <w:r w:rsidRPr="00910F9C">
        <w:rPr>
          <w:rFonts w:eastAsia="Times New Roman"/>
          <w:color w:val="auto"/>
          <w:lang w:eastAsia="ru-RU"/>
        </w:rPr>
        <w:t xml:space="preserve"> </w:t>
      </w:r>
      <w:r w:rsidR="00844A51" w:rsidRPr="00910F9C">
        <w:rPr>
          <w:rFonts w:eastAsia="Times New Roman"/>
          <w:color w:val="auto"/>
          <w:lang w:eastAsia="ru-RU"/>
        </w:rPr>
        <w:t xml:space="preserve"> </w:t>
      </w:r>
    </w:p>
    <w:p w:rsidR="004F65A4" w:rsidRPr="00910F9C" w:rsidRDefault="00B22C55" w:rsidP="008B2C6A">
      <w:pPr>
        <w:spacing w:after="90" w:line="360" w:lineRule="auto"/>
        <w:ind w:firstLine="540"/>
        <w:jc w:val="both"/>
        <w:rPr>
          <w:rFonts w:eastAsia="Times New Roman"/>
          <w:color w:val="auto"/>
          <w:lang w:eastAsia="ru-RU"/>
        </w:rPr>
      </w:pPr>
      <w:r w:rsidRPr="00910F9C">
        <w:rPr>
          <w:rFonts w:eastAsia="Times New Roman"/>
          <w:color w:val="auto"/>
          <w:lang w:eastAsia="ru-RU"/>
        </w:rPr>
        <w:t>В проект</w:t>
      </w:r>
      <w:r w:rsidR="0087454A" w:rsidRPr="00910F9C">
        <w:rPr>
          <w:rFonts w:eastAsia="Times New Roman"/>
          <w:color w:val="auto"/>
          <w:lang w:eastAsia="ru-RU"/>
        </w:rPr>
        <w:t>е</w:t>
      </w:r>
      <w:r w:rsidRPr="00910F9C">
        <w:rPr>
          <w:rFonts w:eastAsia="Times New Roman"/>
          <w:color w:val="auto"/>
          <w:lang w:eastAsia="ru-RU"/>
        </w:rPr>
        <w:t xml:space="preserve"> Решения о бюджете наибольшую долю составляют расходы на </w:t>
      </w:r>
      <w:r w:rsidR="00212DCA" w:rsidRPr="00910F9C">
        <w:rPr>
          <w:rFonts w:eastAsia="Times New Roman"/>
          <w:color w:val="auto"/>
          <w:lang w:eastAsia="ru-RU"/>
        </w:rPr>
        <w:t>социальную политику – 33,6 %,</w:t>
      </w:r>
      <w:r w:rsidR="00212DCA" w:rsidRPr="00910F9C">
        <w:rPr>
          <w:color w:val="auto"/>
        </w:rPr>
        <w:t xml:space="preserve"> </w:t>
      </w:r>
      <w:r w:rsidR="00762149" w:rsidRPr="00910F9C">
        <w:rPr>
          <w:rFonts w:eastAsia="Times New Roman"/>
          <w:color w:val="auto"/>
          <w:lang w:eastAsia="ru-RU"/>
        </w:rPr>
        <w:t>жилищно-коммунальное хозяйство-</w:t>
      </w:r>
      <w:r w:rsidR="00212DCA" w:rsidRPr="00910F9C">
        <w:rPr>
          <w:rFonts w:eastAsia="Times New Roman"/>
          <w:color w:val="auto"/>
          <w:lang w:eastAsia="ru-RU"/>
        </w:rPr>
        <w:t>23,1</w:t>
      </w:r>
      <w:r w:rsidR="00762149" w:rsidRPr="00910F9C">
        <w:rPr>
          <w:rFonts w:eastAsia="Times New Roman"/>
          <w:color w:val="auto"/>
          <w:lang w:eastAsia="ru-RU"/>
        </w:rPr>
        <w:t xml:space="preserve"> </w:t>
      </w:r>
      <w:r w:rsidR="00D37B8A" w:rsidRPr="00910F9C">
        <w:rPr>
          <w:rFonts w:eastAsia="Times New Roman"/>
          <w:color w:val="auto"/>
          <w:lang w:eastAsia="ru-RU"/>
        </w:rPr>
        <w:t>%, общегосударственные вопросы</w:t>
      </w:r>
      <w:r w:rsidR="00212DCA" w:rsidRPr="00910F9C">
        <w:rPr>
          <w:rFonts w:eastAsia="Times New Roman"/>
          <w:color w:val="auto"/>
          <w:lang w:eastAsia="ru-RU"/>
        </w:rPr>
        <w:t xml:space="preserve"> </w:t>
      </w:r>
      <w:r w:rsidR="00D37B8A" w:rsidRPr="00910F9C">
        <w:rPr>
          <w:rFonts w:eastAsia="Times New Roman"/>
          <w:color w:val="auto"/>
          <w:lang w:eastAsia="ru-RU"/>
        </w:rPr>
        <w:t>–</w:t>
      </w:r>
      <w:r w:rsidR="00212DCA" w:rsidRPr="00910F9C">
        <w:rPr>
          <w:rFonts w:eastAsia="Times New Roman"/>
          <w:color w:val="auto"/>
          <w:lang w:eastAsia="ru-RU"/>
        </w:rPr>
        <w:t xml:space="preserve"> 19,3</w:t>
      </w:r>
      <w:r w:rsidR="00762149" w:rsidRPr="00910F9C">
        <w:rPr>
          <w:rFonts w:eastAsia="Times New Roman"/>
          <w:color w:val="auto"/>
          <w:lang w:eastAsia="ru-RU"/>
        </w:rPr>
        <w:t xml:space="preserve"> %, национальную экономику – </w:t>
      </w:r>
      <w:r w:rsidR="00212DCA" w:rsidRPr="00910F9C">
        <w:rPr>
          <w:rFonts w:eastAsia="Times New Roman"/>
          <w:color w:val="auto"/>
          <w:lang w:eastAsia="ru-RU"/>
        </w:rPr>
        <w:t>14,7</w:t>
      </w:r>
      <w:r w:rsidR="00762149" w:rsidRPr="00910F9C">
        <w:rPr>
          <w:rFonts w:eastAsia="Times New Roman"/>
          <w:color w:val="auto"/>
          <w:lang w:eastAsia="ru-RU"/>
        </w:rPr>
        <w:t xml:space="preserve"> %, физическую культуру и спорт – </w:t>
      </w:r>
      <w:r w:rsidR="00212DCA" w:rsidRPr="00910F9C">
        <w:rPr>
          <w:rFonts w:eastAsia="Times New Roman"/>
          <w:color w:val="auto"/>
          <w:lang w:eastAsia="ru-RU"/>
        </w:rPr>
        <w:t>5,1</w:t>
      </w:r>
      <w:r w:rsidR="00762149" w:rsidRPr="00910F9C">
        <w:rPr>
          <w:rFonts w:eastAsia="Times New Roman"/>
          <w:color w:val="auto"/>
          <w:lang w:eastAsia="ru-RU"/>
        </w:rPr>
        <w:t xml:space="preserve"> %, </w:t>
      </w:r>
      <w:r w:rsidR="00212DCA" w:rsidRPr="00910F9C">
        <w:rPr>
          <w:rFonts w:eastAsia="Times New Roman"/>
          <w:color w:val="auto"/>
          <w:lang w:eastAsia="ru-RU"/>
        </w:rPr>
        <w:t>м</w:t>
      </w:r>
      <w:r w:rsidR="00212DCA" w:rsidRPr="00910F9C">
        <w:rPr>
          <w:color w:val="auto"/>
        </w:rPr>
        <w:t xml:space="preserve">ежбюджетные трансферты – 1,6 %, культуру и кинематографию </w:t>
      </w:r>
      <w:r w:rsidR="00212DCA" w:rsidRPr="00910F9C">
        <w:rPr>
          <w:rFonts w:eastAsia="Times New Roman"/>
          <w:color w:val="auto"/>
          <w:lang w:eastAsia="ru-RU"/>
        </w:rPr>
        <w:t>– 1,5 %, национальную безопасность и правоохранительную деятельность – 0,5 %, средства массовой информации – 0,27 %</w:t>
      </w:r>
      <w:r w:rsidRPr="00910F9C">
        <w:rPr>
          <w:color w:val="auto"/>
        </w:rPr>
        <w:t xml:space="preserve">, </w:t>
      </w:r>
      <w:r w:rsidRPr="00910F9C">
        <w:rPr>
          <w:rFonts w:eastAsia="Times New Roman"/>
          <w:color w:val="auto"/>
          <w:lang w:eastAsia="ru-RU"/>
        </w:rPr>
        <w:t>образование – 0,</w:t>
      </w:r>
      <w:r w:rsidR="00212DCA" w:rsidRPr="00910F9C">
        <w:rPr>
          <w:rFonts w:eastAsia="Times New Roman"/>
          <w:color w:val="auto"/>
          <w:lang w:eastAsia="ru-RU"/>
        </w:rPr>
        <w:t>2</w:t>
      </w:r>
      <w:r w:rsidRPr="00910F9C">
        <w:rPr>
          <w:rFonts w:eastAsia="Times New Roman"/>
          <w:color w:val="auto"/>
          <w:lang w:eastAsia="ru-RU"/>
        </w:rPr>
        <w:t xml:space="preserve"> %.  </w:t>
      </w:r>
    </w:p>
    <w:p w:rsidR="008B2C6A" w:rsidRPr="00910F9C" w:rsidRDefault="008B2C6A" w:rsidP="008B2C6A">
      <w:pPr>
        <w:spacing w:after="90" w:line="360" w:lineRule="auto"/>
        <w:ind w:firstLine="540"/>
        <w:jc w:val="both"/>
        <w:rPr>
          <w:rFonts w:eastAsia="Times New Roman"/>
          <w:color w:val="auto"/>
          <w:lang w:eastAsia="ru-RU"/>
        </w:rPr>
      </w:pPr>
      <w:r w:rsidRPr="00910F9C">
        <w:rPr>
          <w:rFonts w:eastAsia="Times New Roman"/>
          <w:color w:val="auto"/>
          <w:lang w:eastAsia="ru-RU"/>
        </w:rPr>
        <w:t>Бюджет 201</w:t>
      </w:r>
      <w:r w:rsidR="00212DCA" w:rsidRPr="00910F9C">
        <w:rPr>
          <w:rFonts w:eastAsia="Times New Roman"/>
          <w:color w:val="auto"/>
          <w:lang w:eastAsia="ru-RU"/>
        </w:rPr>
        <w:t>7</w:t>
      </w:r>
      <w:r w:rsidRPr="00910F9C">
        <w:rPr>
          <w:rFonts w:eastAsia="Times New Roman"/>
          <w:color w:val="auto"/>
          <w:lang w:eastAsia="ru-RU"/>
        </w:rPr>
        <w:t xml:space="preserve"> года ориентирован на </w:t>
      </w:r>
      <w:r w:rsidR="00212DCA" w:rsidRPr="00910F9C">
        <w:rPr>
          <w:rFonts w:eastAsia="Times New Roman"/>
          <w:color w:val="auto"/>
          <w:lang w:eastAsia="ru-RU"/>
        </w:rPr>
        <w:t>социальную политику.</w:t>
      </w:r>
      <w:r w:rsidR="00F93F14" w:rsidRPr="00910F9C">
        <w:rPr>
          <w:rFonts w:eastAsia="Times New Roman"/>
          <w:color w:val="auto"/>
          <w:lang w:eastAsia="ru-RU"/>
        </w:rPr>
        <w:t xml:space="preserve">   </w:t>
      </w:r>
    </w:p>
    <w:p w:rsidR="008B2C6A" w:rsidRPr="00910F9C" w:rsidRDefault="008B2C6A" w:rsidP="008B2C6A">
      <w:pPr>
        <w:spacing w:after="90" w:line="360" w:lineRule="auto"/>
        <w:ind w:firstLine="540"/>
        <w:jc w:val="both"/>
        <w:rPr>
          <w:rFonts w:eastAsia="Times New Roman"/>
          <w:color w:val="auto"/>
          <w:lang w:eastAsia="ru-RU"/>
        </w:rPr>
      </w:pPr>
      <w:r w:rsidRPr="00910F9C">
        <w:rPr>
          <w:rFonts w:eastAsia="Times New Roman"/>
          <w:color w:val="auto"/>
          <w:lang w:eastAsia="ru-RU"/>
        </w:rPr>
        <w:t>Расходы городского бюджета в соответствии с ведомственной структурой расходов  на 201</w:t>
      </w:r>
      <w:r w:rsidR="001F0EC4" w:rsidRPr="00910F9C">
        <w:rPr>
          <w:rFonts w:eastAsia="Times New Roman"/>
          <w:color w:val="auto"/>
          <w:lang w:eastAsia="ru-RU"/>
        </w:rPr>
        <w:t>7</w:t>
      </w:r>
      <w:r w:rsidRPr="00910F9C">
        <w:rPr>
          <w:rFonts w:eastAsia="Times New Roman"/>
          <w:color w:val="auto"/>
          <w:lang w:eastAsia="ru-RU"/>
        </w:rPr>
        <w:t xml:space="preserve"> год осуществля</w:t>
      </w:r>
      <w:r w:rsidR="00F93F14" w:rsidRPr="00910F9C">
        <w:rPr>
          <w:rFonts w:eastAsia="Times New Roman"/>
          <w:color w:val="auto"/>
          <w:lang w:eastAsia="ru-RU"/>
        </w:rPr>
        <w:t>ет</w:t>
      </w:r>
      <w:r w:rsidRPr="00910F9C">
        <w:rPr>
          <w:rFonts w:eastAsia="Times New Roman"/>
          <w:color w:val="auto"/>
          <w:lang w:eastAsia="ru-RU"/>
        </w:rPr>
        <w:t xml:space="preserve"> один главный распорядитель бюджетных средств. </w:t>
      </w:r>
    </w:p>
    <w:p w:rsidR="0037147F" w:rsidRPr="00910F9C" w:rsidRDefault="0037147F" w:rsidP="008B2C6A">
      <w:pPr>
        <w:spacing w:after="90" w:line="360" w:lineRule="auto"/>
        <w:ind w:firstLine="540"/>
        <w:jc w:val="both"/>
        <w:rPr>
          <w:rFonts w:eastAsia="Times New Roman"/>
          <w:color w:val="auto"/>
          <w:lang w:eastAsia="ru-RU"/>
        </w:rPr>
      </w:pPr>
    </w:p>
    <w:tbl>
      <w:tblPr>
        <w:tblW w:w="9965" w:type="dxa"/>
        <w:tblInd w:w="93" w:type="dxa"/>
        <w:tblLayout w:type="fixed"/>
        <w:tblLook w:val="04A0"/>
      </w:tblPr>
      <w:tblGrid>
        <w:gridCol w:w="2425"/>
        <w:gridCol w:w="828"/>
        <w:gridCol w:w="1736"/>
        <w:gridCol w:w="717"/>
        <w:gridCol w:w="1589"/>
        <w:gridCol w:w="1792"/>
        <w:gridCol w:w="878"/>
      </w:tblGrid>
      <w:tr w:rsidR="0037147F" w:rsidRPr="0037147F" w:rsidTr="0037147F">
        <w:trPr>
          <w:trHeight w:val="255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7F" w:rsidRPr="0037147F" w:rsidRDefault="0037147F" w:rsidP="00371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 w:rsidRPr="0037147F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7F" w:rsidRPr="0037147F" w:rsidRDefault="0037147F" w:rsidP="00371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 w:rsidRPr="0037147F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2016 ожидание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7F" w:rsidRPr="0037147F" w:rsidRDefault="0037147F" w:rsidP="00371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 w:rsidRPr="0037147F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7F" w:rsidRPr="0037147F" w:rsidRDefault="0037147F" w:rsidP="00371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 w:rsidRPr="0037147F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отклонение</w:t>
            </w:r>
          </w:p>
        </w:tc>
      </w:tr>
      <w:tr w:rsidR="0037147F" w:rsidRPr="0037147F" w:rsidTr="0037147F">
        <w:trPr>
          <w:trHeight w:val="25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47F" w:rsidRPr="0037147F" w:rsidRDefault="0037147F" w:rsidP="0037147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7F" w:rsidRPr="0037147F" w:rsidRDefault="0037147F" w:rsidP="0037147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 w:rsidRPr="0037147F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доля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7F" w:rsidRPr="0037147F" w:rsidRDefault="0037147F" w:rsidP="0037147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 w:rsidRPr="0037147F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7F" w:rsidRPr="0037147F" w:rsidRDefault="0037147F" w:rsidP="0037147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 w:rsidRPr="0037147F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доля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7F" w:rsidRPr="0037147F" w:rsidRDefault="0037147F" w:rsidP="0037147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 w:rsidRPr="0037147F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7F" w:rsidRPr="0037147F" w:rsidRDefault="0037147F" w:rsidP="0037147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 w:rsidRPr="0037147F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рост</w:t>
            </w:r>
            <w:proofErr w:type="gramStart"/>
            <w:r w:rsidRPr="0037147F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 xml:space="preserve"> (-) </w:t>
            </w:r>
            <w:proofErr w:type="gramEnd"/>
            <w:r w:rsidRPr="0037147F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снижение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7F" w:rsidRPr="0037147F" w:rsidRDefault="0037147F" w:rsidP="00371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 w:rsidRPr="0037147F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%</w:t>
            </w:r>
          </w:p>
        </w:tc>
      </w:tr>
      <w:tr w:rsidR="0037147F" w:rsidRPr="0037147F" w:rsidTr="0037147F">
        <w:trPr>
          <w:trHeight w:val="52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7147F" w:rsidRPr="0037147F" w:rsidRDefault="0037147F" w:rsidP="0037147F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37147F">
              <w:rPr>
                <w:rFonts w:eastAsia="Times New Roman"/>
                <w:color w:val="auto"/>
                <w:lang w:eastAsia="ru-RU"/>
              </w:rPr>
              <w:t>Общегосударственные расходы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7F" w:rsidRPr="0037147F" w:rsidRDefault="0037147F" w:rsidP="00371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/>
              </w:rPr>
            </w:pPr>
            <w:r w:rsidRPr="0037147F"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/>
              </w:rPr>
              <w:t>17,93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47F" w:rsidRPr="0037147F" w:rsidRDefault="0037147F" w:rsidP="0037147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/>
              </w:rPr>
            </w:pPr>
            <w:r w:rsidRPr="0037147F"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/>
              </w:rPr>
              <w:t xml:space="preserve">   152 876 745,4 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7F" w:rsidRPr="0037147F" w:rsidRDefault="0037147F" w:rsidP="00371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/>
              </w:rPr>
            </w:pPr>
            <w:r w:rsidRPr="0037147F"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/>
              </w:rPr>
              <w:t>19,34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47F" w:rsidRPr="0037147F" w:rsidRDefault="0037147F" w:rsidP="0037147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/>
              </w:rPr>
            </w:pPr>
            <w:r w:rsidRPr="0037147F"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/>
              </w:rPr>
              <w:t xml:space="preserve">   163 567 261,0 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7F" w:rsidRPr="0037147F" w:rsidRDefault="0037147F" w:rsidP="0037147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/>
              </w:rPr>
            </w:pPr>
            <w:r w:rsidRPr="0037147F"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/>
              </w:rPr>
              <w:t xml:space="preserve">     10 690 515,6 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7F" w:rsidRPr="0037147F" w:rsidRDefault="0037147F" w:rsidP="00371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/>
              </w:rPr>
            </w:pPr>
            <w:r w:rsidRPr="0037147F"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/>
              </w:rPr>
              <w:t>107,0</w:t>
            </w:r>
          </w:p>
        </w:tc>
      </w:tr>
      <w:tr w:rsidR="0037147F" w:rsidRPr="0037147F" w:rsidTr="0037147F">
        <w:trPr>
          <w:trHeight w:val="76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7147F" w:rsidRPr="0037147F" w:rsidRDefault="0037147F" w:rsidP="0037147F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37147F">
              <w:rPr>
                <w:rFonts w:eastAsia="Times New Roman"/>
                <w:color w:val="auto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7F" w:rsidRPr="0037147F" w:rsidRDefault="0037147F" w:rsidP="00371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/>
              </w:rPr>
            </w:pPr>
            <w:r w:rsidRPr="0037147F"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/>
              </w:rPr>
              <w:t>0,54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47F" w:rsidRPr="0037147F" w:rsidRDefault="0037147F" w:rsidP="0037147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/>
              </w:rPr>
            </w:pPr>
            <w:r w:rsidRPr="0037147F"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/>
              </w:rPr>
              <w:t xml:space="preserve">       4 603 545,6 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7F" w:rsidRPr="0037147F" w:rsidRDefault="0037147F" w:rsidP="00371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/>
              </w:rPr>
            </w:pPr>
            <w:r w:rsidRPr="0037147F"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/>
              </w:rPr>
              <w:t>0,48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47F" w:rsidRPr="0037147F" w:rsidRDefault="0037147F" w:rsidP="0037147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/>
              </w:rPr>
            </w:pPr>
            <w:r w:rsidRPr="0037147F"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/>
              </w:rPr>
              <w:t xml:space="preserve">       4 036 765,0 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7F" w:rsidRPr="0037147F" w:rsidRDefault="0037147F" w:rsidP="0037147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/>
              </w:rPr>
            </w:pPr>
            <w:r w:rsidRPr="0037147F"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/>
              </w:rPr>
              <w:t xml:space="preserve">-        566 780,6 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7F" w:rsidRPr="0037147F" w:rsidRDefault="0037147F" w:rsidP="00371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/>
              </w:rPr>
            </w:pPr>
            <w:r w:rsidRPr="0037147F"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/>
              </w:rPr>
              <w:t>87,7</w:t>
            </w:r>
          </w:p>
        </w:tc>
      </w:tr>
      <w:tr w:rsidR="0037147F" w:rsidRPr="0037147F" w:rsidTr="0037147F">
        <w:trPr>
          <w:trHeight w:val="33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7147F" w:rsidRPr="0037147F" w:rsidRDefault="0037147F" w:rsidP="0037147F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37147F">
              <w:rPr>
                <w:rFonts w:eastAsia="Times New Roman"/>
                <w:color w:val="auto"/>
                <w:lang w:eastAsia="ru-RU"/>
              </w:rPr>
              <w:t>Национальная экономика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7F" w:rsidRPr="0037147F" w:rsidRDefault="0037147F" w:rsidP="00371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/>
              </w:rPr>
            </w:pPr>
            <w:r w:rsidRPr="0037147F"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/>
              </w:rPr>
              <w:t>16,56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47F" w:rsidRPr="0037147F" w:rsidRDefault="0037147F" w:rsidP="0037147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/>
              </w:rPr>
            </w:pPr>
            <w:r w:rsidRPr="0037147F"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/>
              </w:rPr>
              <w:t xml:space="preserve">   141 224 940,4 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7F" w:rsidRPr="0037147F" w:rsidRDefault="0037147F" w:rsidP="00371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/>
              </w:rPr>
            </w:pPr>
            <w:r w:rsidRPr="0037147F"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/>
              </w:rPr>
              <w:t>14,72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47F" w:rsidRPr="0037147F" w:rsidRDefault="0037147F" w:rsidP="0037147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/>
              </w:rPr>
            </w:pPr>
            <w:r w:rsidRPr="0037147F"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/>
              </w:rPr>
              <w:t xml:space="preserve">   124 513 896,0 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7F" w:rsidRPr="0037147F" w:rsidRDefault="0037147F" w:rsidP="0037147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/>
              </w:rPr>
            </w:pPr>
            <w:r w:rsidRPr="0037147F"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/>
              </w:rPr>
              <w:t xml:space="preserve">-    16 711 044,4 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7F" w:rsidRPr="0037147F" w:rsidRDefault="0037147F" w:rsidP="00371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/>
              </w:rPr>
            </w:pPr>
            <w:r w:rsidRPr="0037147F"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/>
              </w:rPr>
              <w:t>88,2</w:t>
            </w:r>
          </w:p>
        </w:tc>
      </w:tr>
      <w:tr w:rsidR="0037147F" w:rsidRPr="0037147F" w:rsidTr="0037147F">
        <w:trPr>
          <w:trHeight w:val="40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7147F" w:rsidRPr="0037147F" w:rsidRDefault="0037147F" w:rsidP="0037147F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37147F">
              <w:rPr>
                <w:rFonts w:eastAsia="Times New Roman"/>
                <w:color w:val="auto"/>
                <w:lang w:eastAsia="ru-RU"/>
              </w:rPr>
              <w:t>Жилищно-коммунальное хозяйство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7F" w:rsidRPr="0037147F" w:rsidRDefault="0037147F" w:rsidP="00371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/>
              </w:rPr>
            </w:pPr>
            <w:r w:rsidRPr="0037147F"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/>
              </w:rPr>
              <w:t>26,41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47F" w:rsidRPr="0037147F" w:rsidRDefault="0037147F" w:rsidP="0037147F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color w:val="auto"/>
                <w:sz w:val="18"/>
                <w:szCs w:val="18"/>
                <w:lang w:eastAsia="ru-RU"/>
              </w:rPr>
            </w:pPr>
            <w:r w:rsidRPr="0037147F">
              <w:rPr>
                <w:rFonts w:ascii="Arial CYR" w:eastAsia="Times New Roman" w:hAnsi="Arial CYR" w:cs="Arial"/>
                <w:color w:val="auto"/>
                <w:sz w:val="18"/>
                <w:szCs w:val="18"/>
                <w:lang w:eastAsia="ru-RU"/>
              </w:rPr>
              <w:t>225 260 002,72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7F" w:rsidRPr="0037147F" w:rsidRDefault="0037147F" w:rsidP="00371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/>
              </w:rPr>
            </w:pPr>
            <w:r w:rsidRPr="0037147F"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/>
              </w:rPr>
              <w:t>23,10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47F" w:rsidRPr="0037147F" w:rsidRDefault="0037147F" w:rsidP="0037147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/>
              </w:rPr>
            </w:pPr>
            <w:r w:rsidRPr="0037147F"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/>
              </w:rPr>
              <w:t xml:space="preserve">   195 404 344,0 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7F" w:rsidRPr="0037147F" w:rsidRDefault="0037147F" w:rsidP="0037147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/>
              </w:rPr>
            </w:pPr>
            <w:r w:rsidRPr="0037147F"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/>
              </w:rPr>
              <w:t xml:space="preserve">-    29 855 658,7 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7F" w:rsidRPr="0037147F" w:rsidRDefault="0037147F" w:rsidP="00371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/>
              </w:rPr>
            </w:pPr>
            <w:r w:rsidRPr="0037147F"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/>
              </w:rPr>
              <w:t>86,7</w:t>
            </w:r>
          </w:p>
        </w:tc>
      </w:tr>
      <w:tr w:rsidR="0037147F" w:rsidRPr="0037147F" w:rsidTr="0037147F">
        <w:trPr>
          <w:trHeight w:val="39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7147F" w:rsidRPr="0037147F" w:rsidRDefault="0037147F" w:rsidP="0037147F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37147F">
              <w:rPr>
                <w:rFonts w:eastAsia="Times New Roman"/>
                <w:color w:val="auto"/>
                <w:lang w:eastAsia="ru-RU"/>
              </w:rPr>
              <w:t>Образование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7F" w:rsidRPr="0037147F" w:rsidRDefault="0037147F" w:rsidP="00371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/>
              </w:rPr>
            </w:pPr>
            <w:r w:rsidRPr="0037147F"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/>
              </w:rPr>
              <w:t>0,19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47F" w:rsidRPr="0037147F" w:rsidRDefault="0037147F" w:rsidP="0037147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/>
              </w:rPr>
            </w:pPr>
            <w:r w:rsidRPr="0037147F"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/>
              </w:rPr>
              <w:t xml:space="preserve">       1 607 276,0 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7F" w:rsidRPr="0037147F" w:rsidRDefault="0037147F" w:rsidP="00371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/>
              </w:rPr>
            </w:pPr>
            <w:r w:rsidRPr="0037147F"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47F" w:rsidRPr="0037147F" w:rsidRDefault="0037147F" w:rsidP="0037147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/>
              </w:rPr>
            </w:pPr>
            <w:r w:rsidRPr="0037147F"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/>
              </w:rPr>
              <w:t xml:space="preserve">       1 685 000,0 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7F" w:rsidRPr="0037147F" w:rsidRDefault="0037147F" w:rsidP="0037147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/>
              </w:rPr>
            </w:pPr>
            <w:r w:rsidRPr="0037147F"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/>
              </w:rPr>
              <w:t xml:space="preserve">           77 724,0 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7F" w:rsidRPr="0037147F" w:rsidRDefault="0037147F" w:rsidP="00371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/>
              </w:rPr>
            </w:pPr>
            <w:r w:rsidRPr="0037147F"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/>
              </w:rPr>
              <w:t>104,8</w:t>
            </w:r>
          </w:p>
        </w:tc>
      </w:tr>
      <w:tr w:rsidR="0037147F" w:rsidRPr="0037147F" w:rsidTr="0037147F">
        <w:trPr>
          <w:trHeight w:val="39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7147F" w:rsidRPr="0037147F" w:rsidRDefault="0037147F" w:rsidP="0037147F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37147F">
              <w:rPr>
                <w:rFonts w:eastAsia="Times New Roman"/>
                <w:color w:val="auto"/>
                <w:lang w:eastAsia="ru-RU"/>
              </w:rPr>
              <w:t>Культура и кинематография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7F" w:rsidRPr="0037147F" w:rsidRDefault="0037147F" w:rsidP="00371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/>
              </w:rPr>
            </w:pPr>
            <w:r w:rsidRPr="0037147F"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/>
              </w:rPr>
              <w:t>2,67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47F" w:rsidRPr="0037147F" w:rsidRDefault="0037147F" w:rsidP="0037147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/>
              </w:rPr>
            </w:pPr>
            <w:r w:rsidRPr="0037147F"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/>
              </w:rPr>
              <w:t xml:space="preserve">     22 742 158,1 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7F" w:rsidRPr="0037147F" w:rsidRDefault="0037147F" w:rsidP="00371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/>
              </w:rPr>
            </w:pPr>
            <w:r w:rsidRPr="0037147F"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/>
              </w:rPr>
              <w:t>1,52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47F" w:rsidRPr="0037147F" w:rsidRDefault="0037147F" w:rsidP="0037147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/>
              </w:rPr>
            </w:pPr>
            <w:r w:rsidRPr="0037147F"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/>
              </w:rPr>
              <w:t xml:space="preserve">     12 880 000,0 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7F" w:rsidRPr="0037147F" w:rsidRDefault="0037147F" w:rsidP="0037147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/>
              </w:rPr>
            </w:pPr>
            <w:r w:rsidRPr="0037147F"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/>
              </w:rPr>
              <w:t xml:space="preserve">-     9 862 158,1 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7F" w:rsidRPr="0037147F" w:rsidRDefault="0037147F" w:rsidP="00371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/>
              </w:rPr>
            </w:pPr>
            <w:r w:rsidRPr="0037147F"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/>
              </w:rPr>
              <w:t>56,6</w:t>
            </w:r>
          </w:p>
        </w:tc>
      </w:tr>
      <w:tr w:rsidR="0037147F" w:rsidRPr="0037147F" w:rsidTr="0037147F">
        <w:trPr>
          <w:trHeight w:val="40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7147F" w:rsidRPr="0037147F" w:rsidRDefault="0037147F" w:rsidP="0037147F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37147F">
              <w:rPr>
                <w:rFonts w:eastAsia="Times New Roman"/>
                <w:color w:val="auto"/>
                <w:lang w:eastAsia="ru-RU"/>
              </w:rPr>
              <w:t>Средства массовой информации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7F" w:rsidRPr="0037147F" w:rsidRDefault="0037147F" w:rsidP="00371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/>
              </w:rPr>
            </w:pPr>
            <w:r w:rsidRPr="0037147F"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/>
              </w:rPr>
              <w:t>0,54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47F" w:rsidRPr="0037147F" w:rsidRDefault="0037147F" w:rsidP="0037147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/>
              </w:rPr>
            </w:pPr>
            <w:r w:rsidRPr="0037147F"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/>
              </w:rPr>
              <w:t xml:space="preserve">       4 609 653,4 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7F" w:rsidRPr="0037147F" w:rsidRDefault="0037147F" w:rsidP="00371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/>
              </w:rPr>
            </w:pPr>
            <w:r w:rsidRPr="0037147F"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/>
              </w:rPr>
              <w:t>0,27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47F" w:rsidRPr="0037147F" w:rsidRDefault="0037147F" w:rsidP="0037147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/>
              </w:rPr>
            </w:pPr>
            <w:r w:rsidRPr="0037147F"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/>
              </w:rPr>
              <w:t xml:space="preserve">       2 311 611,0 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7F" w:rsidRPr="0037147F" w:rsidRDefault="0037147F" w:rsidP="0037147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/>
              </w:rPr>
            </w:pPr>
            <w:r w:rsidRPr="0037147F"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/>
              </w:rPr>
              <w:t xml:space="preserve">-     2 298 042,4 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7F" w:rsidRPr="0037147F" w:rsidRDefault="0037147F" w:rsidP="00371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/>
              </w:rPr>
            </w:pPr>
            <w:r w:rsidRPr="0037147F"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/>
              </w:rPr>
              <w:t>50,1</w:t>
            </w:r>
          </w:p>
        </w:tc>
      </w:tr>
      <w:tr w:rsidR="0037147F" w:rsidRPr="0037147F" w:rsidTr="0037147F">
        <w:trPr>
          <w:trHeight w:val="39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7147F" w:rsidRPr="0037147F" w:rsidRDefault="0037147F" w:rsidP="0037147F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37147F">
              <w:rPr>
                <w:rFonts w:eastAsia="Times New Roman"/>
                <w:color w:val="auto"/>
                <w:lang w:eastAsia="ru-RU"/>
              </w:rPr>
              <w:t>Физическая культура и спорт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7F" w:rsidRPr="0037147F" w:rsidRDefault="0037147F" w:rsidP="00371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/>
              </w:rPr>
            </w:pPr>
            <w:r w:rsidRPr="0037147F"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/>
              </w:rPr>
              <w:t>4,46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47F" w:rsidRPr="0037147F" w:rsidRDefault="0037147F" w:rsidP="0037147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/>
              </w:rPr>
            </w:pPr>
            <w:r w:rsidRPr="0037147F"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/>
              </w:rPr>
              <w:t xml:space="preserve">     38 020 373,4 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7F" w:rsidRPr="0037147F" w:rsidRDefault="0037147F" w:rsidP="00371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/>
              </w:rPr>
            </w:pPr>
            <w:r w:rsidRPr="0037147F"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/>
              </w:rPr>
              <w:t>5,10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47F" w:rsidRPr="0037147F" w:rsidRDefault="0037147F" w:rsidP="0037147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/>
              </w:rPr>
            </w:pPr>
            <w:r w:rsidRPr="0037147F"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/>
              </w:rPr>
              <w:t xml:space="preserve">     43 168 375,0 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7F" w:rsidRPr="0037147F" w:rsidRDefault="0037147F" w:rsidP="0037147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/>
              </w:rPr>
            </w:pPr>
            <w:r w:rsidRPr="0037147F"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/>
              </w:rPr>
              <w:t xml:space="preserve">      5 148 001,6 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7F" w:rsidRPr="0037147F" w:rsidRDefault="0037147F" w:rsidP="00371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/>
              </w:rPr>
            </w:pPr>
            <w:r w:rsidRPr="0037147F"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/>
              </w:rPr>
              <w:t>113,5</w:t>
            </w:r>
          </w:p>
        </w:tc>
      </w:tr>
      <w:tr w:rsidR="0037147F" w:rsidRPr="0037147F" w:rsidTr="0037147F">
        <w:trPr>
          <w:trHeight w:val="36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7147F" w:rsidRPr="0037147F" w:rsidRDefault="0037147F" w:rsidP="0037147F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37147F">
              <w:rPr>
                <w:rFonts w:eastAsia="Times New Roman"/>
                <w:color w:val="auto"/>
                <w:lang w:eastAsia="ru-RU"/>
              </w:rPr>
              <w:t>Социальная политика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7F" w:rsidRPr="0037147F" w:rsidRDefault="0037147F" w:rsidP="00371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/>
              </w:rPr>
            </w:pPr>
            <w:r w:rsidRPr="0037147F"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/>
              </w:rPr>
              <w:t>29,24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47F" w:rsidRPr="0037147F" w:rsidRDefault="0037147F" w:rsidP="0037147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/>
              </w:rPr>
            </w:pPr>
            <w:r w:rsidRPr="0037147F"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/>
              </w:rPr>
              <w:t xml:space="preserve">   249 358 854,4 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7F" w:rsidRPr="0037147F" w:rsidRDefault="0037147F" w:rsidP="00371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/>
              </w:rPr>
            </w:pPr>
            <w:r w:rsidRPr="0037147F"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/>
              </w:rPr>
              <w:t>33,64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47F" w:rsidRPr="0037147F" w:rsidRDefault="0037147F" w:rsidP="0037147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/>
              </w:rPr>
            </w:pPr>
            <w:r w:rsidRPr="0037147F"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/>
              </w:rPr>
              <w:t xml:space="preserve">   284 481 167,0 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7F" w:rsidRPr="0037147F" w:rsidRDefault="0037147F" w:rsidP="0037147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/>
              </w:rPr>
            </w:pPr>
            <w:r w:rsidRPr="0037147F"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/>
              </w:rPr>
              <w:t xml:space="preserve">     35 122 312,6 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7F" w:rsidRPr="0037147F" w:rsidRDefault="0037147F" w:rsidP="00371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/>
              </w:rPr>
            </w:pPr>
            <w:r w:rsidRPr="0037147F"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/>
              </w:rPr>
              <w:t>114,1</w:t>
            </w:r>
          </w:p>
        </w:tc>
      </w:tr>
      <w:tr w:rsidR="0037147F" w:rsidRPr="0037147F" w:rsidTr="0037147F">
        <w:trPr>
          <w:trHeight w:val="405"/>
        </w:trPr>
        <w:tc>
          <w:tcPr>
            <w:tcW w:w="2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7147F" w:rsidRPr="0037147F" w:rsidRDefault="0037147F" w:rsidP="0037147F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37147F">
              <w:rPr>
                <w:rFonts w:eastAsia="Times New Roman"/>
                <w:color w:val="auto"/>
                <w:lang w:eastAsia="ru-RU"/>
              </w:rPr>
              <w:t>Межбюджетные трансферты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7F" w:rsidRPr="0037147F" w:rsidRDefault="0037147F" w:rsidP="00371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/>
              </w:rPr>
            </w:pPr>
            <w:r w:rsidRPr="0037147F"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/>
              </w:rPr>
              <w:t>1,47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47F" w:rsidRPr="0037147F" w:rsidRDefault="0037147F" w:rsidP="0037147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/>
              </w:rPr>
            </w:pPr>
            <w:r w:rsidRPr="0037147F"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/>
              </w:rPr>
              <w:t xml:space="preserve">     12 541 865,0 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7F" w:rsidRPr="0037147F" w:rsidRDefault="0037147F" w:rsidP="00371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/>
              </w:rPr>
            </w:pPr>
            <w:r w:rsidRPr="0037147F"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/>
              </w:rPr>
              <w:t>1,62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47F" w:rsidRPr="0037147F" w:rsidRDefault="0037147F" w:rsidP="0037147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/>
              </w:rPr>
            </w:pPr>
            <w:r w:rsidRPr="0037147F"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/>
              </w:rPr>
              <w:t xml:space="preserve">     13 719 465,0 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7F" w:rsidRPr="0037147F" w:rsidRDefault="0037147F" w:rsidP="0037147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/>
              </w:rPr>
            </w:pPr>
            <w:r w:rsidRPr="0037147F"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/>
              </w:rPr>
              <w:t xml:space="preserve">      1 177 600,0  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7F" w:rsidRPr="0037147F" w:rsidRDefault="0037147F" w:rsidP="00371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/>
              </w:rPr>
            </w:pPr>
            <w:r w:rsidRPr="0037147F"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/>
              </w:rPr>
              <w:t>109,4</w:t>
            </w:r>
          </w:p>
        </w:tc>
      </w:tr>
      <w:tr w:rsidR="0037147F" w:rsidRPr="0037147F" w:rsidTr="00910F9C">
        <w:trPr>
          <w:trHeight w:val="43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7F" w:rsidRPr="0037147F" w:rsidRDefault="0037147F" w:rsidP="00371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910F9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7F" w:rsidRPr="0037147F" w:rsidRDefault="0037147F" w:rsidP="0037147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/>
              </w:rPr>
            </w:pPr>
            <w:r w:rsidRPr="0037147F"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7F" w:rsidRPr="0037147F" w:rsidRDefault="0037147F" w:rsidP="00371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37147F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ru-RU"/>
              </w:rPr>
              <w:t xml:space="preserve">   852 845 414,3 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7F" w:rsidRPr="0037147F" w:rsidRDefault="0037147F" w:rsidP="0037147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/>
              </w:rPr>
            </w:pPr>
            <w:r w:rsidRPr="0037147F"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7F" w:rsidRPr="0037147F" w:rsidRDefault="0037147F" w:rsidP="00371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37147F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ru-RU"/>
              </w:rPr>
              <w:t xml:space="preserve">   845 767 884,0 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7F" w:rsidRPr="0037147F" w:rsidRDefault="0037147F" w:rsidP="00371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37147F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ru-RU"/>
              </w:rPr>
              <w:t xml:space="preserve">-     7 077 530,3  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7F" w:rsidRPr="0037147F" w:rsidRDefault="0037147F" w:rsidP="00371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37147F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ru-RU"/>
              </w:rPr>
              <w:t>99,2</w:t>
            </w:r>
          </w:p>
        </w:tc>
      </w:tr>
    </w:tbl>
    <w:p w:rsidR="0037147F" w:rsidRPr="00910F9C" w:rsidRDefault="0037147F" w:rsidP="008B2C6A">
      <w:pPr>
        <w:spacing w:after="90" w:line="360" w:lineRule="auto"/>
        <w:ind w:firstLine="540"/>
        <w:jc w:val="both"/>
        <w:rPr>
          <w:rFonts w:eastAsia="Times New Roman"/>
          <w:color w:val="auto"/>
          <w:lang w:eastAsia="ru-RU"/>
        </w:rPr>
      </w:pPr>
    </w:p>
    <w:p w:rsidR="001F30AE" w:rsidRPr="00910F9C" w:rsidRDefault="001F30AE" w:rsidP="001F30AE">
      <w:pPr>
        <w:spacing w:after="90" w:line="360" w:lineRule="auto"/>
        <w:ind w:firstLine="540"/>
        <w:jc w:val="both"/>
        <w:rPr>
          <w:rFonts w:eastAsia="Times New Roman"/>
          <w:color w:val="auto"/>
          <w:lang w:eastAsia="ru-RU"/>
        </w:rPr>
      </w:pPr>
      <w:proofErr w:type="gramStart"/>
      <w:r w:rsidRPr="00910F9C">
        <w:rPr>
          <w:rFonts w:eastAsia="Times New Roman"/>
          <w:color w:val="auto"/>
          <w:lang w:eastAsia="ru-RU"/>
        </w:rPr>
        <w:t>В 201</w:t>
      </w:r>
      <w:r w:rsidR="00982C8C" w:rsidRPr="00910F9C">
        <w:rPr>
          <w:rFonts w:eastAsia="Times New Roman"/>
          <w:color w:val="auto"/>
          <w:lang w:eastAsia="ru-RU"/>
        </w:rPr>
        <w:t>7</w:t>
      </w:r>
      <w:r w:rsidRPr="00910F9C">
        <w:rPr>
          <w:rFonts w:eastAsia="Times New Roman"/>
          <w:color w:val="auto"/>
          <w:lang w:eastAsia="ru-RU"/>
        </w:rPr>
        <w:t xml:space="preserve"> году предусматривается рост расходов по сравнению с ожидаемым исполнением за 201</w:t>
      </w:r>
      <w:r w:rsidR="00CA27C1" w:rsidRPr="00910F9C">
        <w:rPr>
          <w:rFonts w:eastAsia="Times New Roman"/>
          <w:color w:val="auto"/>
          <w:lang w:eastAsia="ru-RU"/>
        </w:rPr>
        <w:t>6</w:t>
      </w:r>
      <w:r w:rsidRPr="00910F9C">
        <w:rPr>
          <w:rFonts w:eastAsia="Times New Roman"/>
          <w:color w:val="auto"/>
          <w:lang w:eastAsia="ru-RU"/>
        </w:rPr>
        <w:t xml:space="preserve"> год по отраслям: </w:t>
      </w:r>
      <w:r w:rsidR="00CA27C1" w:rsidRPr="00910F9C">
        <w:rPr>
          <w:rFonts w:eastAsia="Times New Roman"/>
          <w:color w:val="auto"/>
          <w:lang w:eastAsia="ru-RU"/>
        </w:rPr>
        <w:t xml:space="preserve">социальная политика 114,1 %, физическая культура и спорт 113,5 %, </w:t>
      </w:r>
      <w:r w:rsidR="00CA27C1" w:rsidRPr="00910F9C">
        <w:rPr>
          <w:rFonts w:eastAsia="Times New Roman"/>
          <w:color w:val="auto"/>
          <w:lang w:eastAsia="ru-RU"/>
        </w:rPr>
        <w:lastRenderedPageBreak/>
        <w:t xml:space="preserve">межбюджетные трансферты 109,4 %, общегосударственные вопросы 107,0 %, </w:t>
      </w:r>
      <w:r w:rsidR="00CA27C1" w:rsidRPr="00910F9C">
        <w:rPr>
          <w:color w:val="auto"/>
        </w:rPr>
        <w:t xml:space="preserve">образование 104,8 %, </w:t>
      </w:r>
      <w:r w:rsidR="0037147F" w:rsidRPr="00910F9C">
        <w:rPr>
          <w:rFonts w:eastAsia="Times New Roman"/>
          <w:color w:val="auto"/>
          <w:lang w:eastAsia="ru-RU"/>
        </w:rPr>
        <w:t>Снизятся расходы по отраслям: национальная экономика 88,2 %, национальная безопасность и правоохранительная деятельность 87,7 %, ж</w:t>
      </w:r>
      <w:r w:rsidR="0037147F" w:rsidRPr="00910F9C">
        <w:rPr>
          <w:color w:val="auto"/>
        </w:rPr>
        <w:t xml:space="preserve">илищно-коммунальное хозяйство 86,7 %, культура и кинематография 56,6 %, </w:t>
      </w:r>
      <w:r w:rsidRPr="00910F9C">
        <w:rPr>
          <w:rFonts w:eastAsia="Times New Roman"/>
          <w:color w:val="auto"/>
          <w:lang w:eastAsia="ru-RU"/>
        </w:rPr>
        <w:t xml:space="preserve">средства массовой информации </w:t>
      </w:r>
      <w:r w:rsidR="0037147F" w:rsidRPr="00910F9C">
        <w:rPr>
          <w:rFonts w:eastAsia="Times New Roman"/>
          <w:color w:val="auto"/>
          <w:lang w:eastAsia="ru-RU"/>
        </w:rPr>
        <w:t>50,1</w:t>
      </w:r>
      <w:r w:rsidRPr="00910F9C">
        <w:rPr>
          <w:rFonts w:eastAsia="Times New Roman"/>
          <w:color w:val="auto"/>
          <w:lang w:eastAsia="ru-RU"/>
        </w:rPr>
        <w:t xml:space="preserve"> %</w:t>
      </w:r>
      <w:r w:rsidR="0037147F" w:rsidRPr="00910F9C">
        <w:rPr>
          <w:rFonts w:eastAsia="Times New Roman"/>
          <w:color w:val="auto"/>
          <w:lang w:eastAsia="ru-RU"/>
        </w:rPr>
        <w:t xml:space="preserve">. </w:t>
      </w:r>
      <w:r w:rsidRPr="00910F9C">
        <w:rPr>
          <w:rFonts w:eastAsia="Times New Roman"/>
          <w:color w:val="auto"/>
          <w:lang w:eastAsia="ru-RU"/>
        </w:rPr>
        <w:t xml:space="preserve"> </w:t>
      </w:r>
      <w:proofErr w:type="gramEnd"/>
    </w:p>
    <w:p w:rsidR="0037147F" w:rsidRPr="00910F9C" w:rsidRDefault="0037147F" w:rsidP="001F30AE">
      <w:pPr>
        <w:spacing w:after="90" w:line="360" w:lineRule="auto"/>
        <w:ind w:firstLine="540"/>
        <w:jc w:val="both"/>
        <w:rPr>
          <w:rFonts w:eastAsia="Times New Roman"/>
          <w:color w:val="auto"/>
          <w:lang w:eastAsia="ru-RU"/>
        </w:rPr>
      </w:pPr>
    </w:p>
    <w:tbl>
      <w:tblPr>
        <w:tblW w:w="9796" w:type="dxa"/>
        <w:tblInd w:w="93" w:type="dxa"/>
        <w:tblLook w:val="04A0"/>
      </w:tblPr>
      <w:tblGrid>
        <w:gridCol w:w="2000"/>
        <w:gridCol w:w="828"/>
        <w:gridCol w:w="1724"/>
        <w:gridCol w:w="781"/>
        <w:gridCol w:w="1859"/>
        <w:gridCol w:w="1754"/>
        <w:gridCol w:w="850"/>
      </w:tblGrid>
      <w:tr w:rsidR="00840EB2" w:rsidRPr="00840EB2" w:rsidTr="00840EB2">
        <w:trPr>
          <w:trHeight w:val="255"/>
        </w:trPr>
        <w:tc>
          <w:tcPr>
            <w:tcW w:w="97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EB2" w:rsidRPr="00910F9C" w:rsidRDefault="00840EB2" w:rsidP="00840EB2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40EB2">
              <w:rPr>
                <w:rFonts w:eastAsia="Times New Roman"/>
                <w:color w:val="auto"/>
                <w:lang w:eastAsia="ru-RU"/>
              </w:rPr>
              <w:t>Ведомственная структура расходов</w:t>
            </w:r>
          </w:p>
          <w:p w:rsidR="00840EB2" w:rsidRPr="00840EB2" w:rsidRDefault="00840EB2" w:rsidP="00840EB2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840EB2" w:rsidRPr="00840EB2" w:rsidTr="00840EB2">
        <w:trPr>
          <w:trHeight w:val="255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EB2" w:rsidRPr="00840EB2" w:rsidRDefault="00840EB2" w:rsidP="00840EB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40EB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EB2" w:rsidRPr="00840EB2" w:rsidRDefault="00840EB2" w:rsidP="00840EB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40EB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2016 ожидание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EB2" w:rsidRPr="00840EB2" w:rsidRDefault="00840EB2" w:rsidP="00840EB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40EB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EB2" w:rsidRPr="00840EB2" w:rsidRDefault="00840EB2" w:rsidP="00840EB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40EB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отклонение</w:t>
            </w:r>
          </w:p>
        </w:tc>
      </w:tr>
      <w:tr w:rsidR="00840EB2" w:rsidRPr="00840EB2" w:rsidTr="00840EB2">
        <w:trPr>
          <w:trHeight w:val="25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EB2" w:rsidRPr="00840EB2" w:rsidRDefault="00840EB2" w:rsidP="00840EB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EB2" w:rsidRPr="00840EB2" w:rsidRDefault="00840EB2" w:rsidP="00840EB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40EB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доля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EB2" w:rsidRPr="00840EB2" w:rsidRDefault="00840EB2" w:rsidP="00840EB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40EB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EB2" w:rsidRPr="00840EB2" w:rsidRDefault="00840EB2" w:rsidP="00840EB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40EB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доля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EB2" w:rsidRPr="00840EB2" w:rsidRDefault="00840EB2" w:rsidP="00840EB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40EB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EB2" w:rsidRPr="00840EB2" w:rsidRDefault="00840EB2" w:rsidP="00840EB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40EB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рост</w:t>
            </w:r>
            <w:proofErr w:type="gramStart"/>
            <w:r w:rsidRPr="00840EB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(-) </w:t>
            </w:r>
            <w:proofErr w:type="gramEnd"/>
            <w:r w:rsidRPr="00840EB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снижение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EB2" w:rsidRPr="00840EB2" w:rsidRDefault="00840EB2" w:rsidP="00840EB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40EB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%</w:t>
            </w:r>
          </w:p>
        </w:tc>
      </w:tr>
      <w:tr w:rsidR="00840EB2" w:rsidRPr="00840EB2" w:rsidTr="00CA5033">
        <w:trPr>
          <w:trHeight w:val="60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EB2" w:rsidRPr="00840EB2" w:rsidRDefault="00840EB2" w:rsidP="00840EB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40EB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Городская администрация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EB2" w:rsidRPr="00840EB2" w:rsidRDefault="00840EB2" w:rsidP="00840EB2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40EB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51,37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EB2" w:rsidRPr="00840EB2" w:rsidRDefault="00840EB2" w:rsidP="00840EB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40EB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438 120 673,62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EB2" w:rsidRPr="00840EB2" w:rsidRDefault="00840EB2" w:rsidP="00840EB2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40EB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EB2" w:rsidRPr="00840EB2" w:rsidRDefault="00840EB2" w:rsidP="00840EB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40EB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456 654 320,00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EB2" w:rsidRPr="00840EB2" w:rsidRDefault="00840EB2" w:rsidP="00840EB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40EB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  18 533 646,38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EB2" w:rsidRPr="00840EB2" w:rsidRDefault="00840EB2" w:rsidP="00840EB2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40EB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104,2</w:t>
            </w:r>
          </w:p>
        </w:tc>
      </w:tr>
      <w:tr w:rsidR="00840EB2" w:rsidRPr="00840EB2" w:rsidTr="00CA5033">
        <w:trPr>
          <w:trHeight w:val="55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EB2" w:rsidRPr="00840EB2" w:rsidRDefault="00840EB2" w:rsidP="00840EB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40EB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Городской Совет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EB2" w:rsidRPr="00840EB2" w:rsidRDefault="00840EB2" w:rsidP="00840EB2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40EB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EB2" w:rsidRPr="00840EB2" w:rsidRDefault="00840EB2" w:rsidP="00840EB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40EB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    4 053 059,00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EB2" w:rsidRPr="00840EB2" w:rsidRDefault="00840EB2" w:rsidP="00840EB2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40EB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EB2" w:rsidRPr="00840EB2" w:rsidRDefault="00840EB2" w:rsidP="00840EB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40EB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    4 265 908,00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EB2" w:rsidRPr="00840EB2" w:rsidRDefault="00840EB2" w:rsidP="00840EB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40EB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      212 849,00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EB2" w:rsidRPr="00840EB2" w:rsidRDefault="00840EB2" w:rsidP="00840EB2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40EB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105,3</w:t>
            </w:r>
          </w:p>
        </w:tc>
      </w:tr>
      <w:tr w:rsidR="00840EB2" w:rsidRPr="00840EB2" w:rsidTr="00CA5033">
        <w:trPr>
          <w:trHeight w:val="4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EB2" w:rsidRPr="00840EB2" w:rsidRDefault="00840EB2" w:rsidP="00840EB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40EB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КСП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EB2" w:rsidRPr="00840EB2" w:rsidRDefault="00840EB2" w:rsidP="00840EB2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40EB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EB2" w:rsidRPr="00840EB2" w:rsidRDefault="00840EB2" w:rsidP="00840EB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40EB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    4 143 168,00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EB2" w:rsidRPr="00840EB2" w:rsidRDefault="00840EB2" w:rsidP="00840EB2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40EB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EB2" w:rsidRPr="00840EB2" w:rsidRDefault="00840EB2" w:rsidP="00840EB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40EB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    4 359 104,00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EB2" w:rsidRPr="00840EB2" w:rsidRDefault="00840EB2" w:rsidP="00840EB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40EB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      215 936,00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EB2" w:rsidRPr="00840EB2" w:rsidRDefault="00840EB2" w:rsidP="00840EB2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40EB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105,2</w:t>
            </w:r>
          </w:p>
        </w:tc>
      </w:tr>
      <w:tr w:rsidR="00840EB2" w:rsidRPr="00840EB2" w:rsidTr="00CA5033">
        <w:trPr>
          <w:trHeight w:val="55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EB2" w:rsidRPr="00840EB2" w:rsidRDefault="00840EB2" w:rsidP="00840EB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40EB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М К У "УЖКХ"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EB2" w:rsidRPr="00840EB2" w:rsidRDefault="00840EB2" w:rsidP="00840EB2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40EB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41,20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EB2" w:rsidRPr="00840EB2" w:rsidRDefault="00840EB2" w:rsidP="00840EB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40EB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351 404 930,33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EB2" w:rsidRPr="00840EB2" w:rsidRDefault="00840EB2" w:rsidP="00840EB2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40EB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EB2" w:rsidRPr="00840EB2" w:rsidRDefault="00840EB2" w:rsidP="00840EB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40EB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322 755 177,00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EB2" w:rsidRPr="00840EB2" w:rsidRDefault="00840EB2" w:rsidP="00840EB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40EB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-  28 649 753,33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EB2" w:rsidRPr="00840EB2" w:rsidRDefault="00840EB2" w:rsidP="00840EB2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40EB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91,8</w:t>
            </w:r>
          </w:p>
        </w:tc>
      </w:tr>
      <w:tr w:rsidR="00840EB2" w:rsidRPr="00840EB2" w:rsidTr="00CA5033">
        <w:trPr>
          <w:trHeight w:val="41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EB2" w:rsidRPr="00840EB2" w:rsidRDefault="00840EB2" w:rsidP="00840EB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40EB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М К У "УСК</w:t>
            </w:r>
            <w:r w:rsidRPr="00910F9C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и </w:t>
            </w:r>
            <w:r w:rsidRPr="00840EB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МП"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EB2" w:rsidRPr="00840EB2" w:rsidRDefault="00840EB2" w:rsidP="00840EB2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40EB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6,46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EB2" w:rsidRPr="00840EB2" w:rsidRDefault="00840EB2" w:rsidP="00840EB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40EB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  55 123 583,36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EB2" w:rsidRPr="00840EB2" w:rsidRDefault="00840EB2" w:rsidP="00840EB2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40EB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6,83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EB2" w:rsidRPr="00840EB2" w:rsidRDefault="00840EB2" w:rsidP="00840EB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40EB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  57 733 375,00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EB2" w:rsidRPr="00840EB2" w:rsidRDefault="00840EB2" w:rsidP="00840EB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40EB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    2 609 791,64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EB2" w:rsidRPr="00840EB2" w:rsidRDefault="00840EB2" w:rsidP="00840EB2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40EB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104,7</w:t>
            </w:r>
          </w:p>
        </w:tc>
      </w:tr>
      <w:tr w:rsidR="00840EB2" w:rsidRPr="00840EB2" w:rsidTr="00CA5033">
        <w:trPr>
          <w:trHeight w:val="55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EB2" w:rsidRPr="00840EB2" w:rsidRDefault="00840EB2" w:rsidP="00840EB2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840EB2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EB2" w:rsidRPr="00840EB2" w:rsidRDefault="00840EB2" w:rsidP="00840EB2">
            <w:pPr>
              <w:spacing w:after="0" w:line="240" w:lineRule="auto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840EB2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EB2" w:rsidRPr="00840EB2" w:rsidRDefault="00840EB2" w:rsidP="00840EB2">
            <w:pPr>
              <w:spacing w:after="0" w:line="240" w:lineRule="auto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840EB2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 xml:space="preserve"> 852 845 414,31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EB2" w:rsidRPr="00840EB2" w:rsidRDefault="00840EB2" w:rsidP="00840EB2">
            <w:pPr>
              <w:spacing w:after="0" w:line="240" w:lineRule="auto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840EB2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EB2" w:rsidRPr="00840EB2" w:rsidRDefault="00840EB2" w:rsidP="00840EB2">
            <w:pPr>
              <w:spacing w:after="0" w:line="240" w:lineRule="auto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840EB2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 xml:space="preserve"> 845 767 884,00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EB2" w:rsidRPr="00840EB2" w:rsidRDefault="00840EB2" w:rsidP="00840EB2">
            <w:pPr>
              <w:spacing w:after="0" w:line="240" w:lineRule="auto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840EB2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 xml:space="preserve">-    7 077 530,31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EB2" w:rsidRPr="00840EB2" w:rsidRDefault="00840EB2" w:rsidP="00840EB2">
            <w:pPr>
              <w:spacing w:after="0" w:line="240" w:lineRule="auto"/>
              <w:jc w:val="right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840EB2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99,2</w:t>
            </w:r>
          </w:p>
        </w:tc>
      </w:tr>
    </w:tbl>
    <w:p w:rsidR="00FE7408" w:rsidRPr="00910F9C" w:rsidRDefault="00FE7408" w:rsidP="007A641A">
      <w:pPr>
        <w:spacing w:after="90" w:line="240" w:lineRule="auto"/>
        <w:ind w:firstLine="540"/>
        <w:jc w:val="both"/>
        <w:rPr>
          <w:rFonts w:eastAsia="Times New Roman"/>
          <w:color w:val="auto"/>
          <w:lang w:eastAsia="ru-RU"/>
        </w:rPr>
      </w:pPr>
    </w:p>
    <w:p w:rsidR="007A641A" w:rsidRPr="00910F9C" w:rsidRDefault="007A641A" w:rsidP="00D82AC5">
      <w:pPr>
        <w:pStyle w:val="a3"/>
        <w:numPr>
          <w:ilvl w:val="1"/>
          <w:numId w:val="2"/>
        </w:numPr>
        <w:spacing w:after="90" w:line="240" w:lineRule="auto"/>
        <w:jc w:val="center"/>
        <w:rPr>
          <w:rFonts w:eastAsia="Times New Roman"/>
          <w:color w:val="auto"/>
          <w:lang w:eastAsia="ru-RU"/>
        </w:rPr>
      </w:pPr>
      <w:r w:rsidRPr="00910F9C">
        <w:rPr>
          <w:rFonts w:eastAsia="Times New Roman"/>
          <w:b/>
          <w:bCs/>
          <w:color w:val="auto"/>
          <w:lang w:eastAsia="ru-RU"/>
        </w:rPr>
        <w:t>Муниципальные целевые программы.</w:t>
      </w:r>
    </w:p>
    <w:p w:rsidR="007A641A" w:rsidRPr="00910F9C" w:rsidRDefault="007A641A" w:rsidP="007A641A">
      <w:pPr>
        <w:spacing w:after="90" w:line="240" w:lineRule="auto"/>
        <w:jc w:val="both"/>
        <w:rPr>
          <w:rFonts w:eastAsia="Times New Roman"/>
          <w:color w:val="auto"/>
          <w:lang w:eastAsia="ru-RU"/>
        </w:rPr>
      </w:pPr>
      <w:r w:rsidRPr="00910F9C">
        <w:rPr>
          <w:rFonts w:eastAsia="Times New Roman"/>
          <w:color w:val="auto"/>
          <w:lang w:eastAsia="ru-RU"/>
        </w:rPr>
        <w:t> </w:t>
      </w:r>
    </w:p>
    <w:p w:rsidR="007A641A" w:rsidRPr="00910F9C" w:rsidRDefault="007A641A" w:rsidP="00B261FD">
      <w:pPr>
        <w:spacing w:after="90" w:line="360" w:lineRule="auto"/>
        <w:ind w:firstLine="540"/>
        <w:jc w:val="both"/>
        <w:rPr>
          <w:rFonts w:eastAsia="Times New Roman"/>
          <w:color w:val="auto"/>
          <w:lang w:eastAsia="ru-RU"/>
        </w:rPr>
      </w:pPr>
      <w:r w:rsidRPr="00910F9C">
        <w:rPr>
          <w:rFonts w:eastAsia="Times New Roman"/>
          <w:color w:val="auto"/>
          <w:lang w:eastAsia="ru-RU"/>
        </w:rPr>
        <w:t xml:space="preserve">Основой формирования </w:t>
      </w:r>
      <w:r w:rsidR="008E4D48" w:rsidRPr="00910F9C">
        <w:rPr>
          <w:rFonts w:eastAsia="Times New Roman"/>
          <w:color w:val="auto"/>
          <w:lang w:eastAsia="ru-RU"/>
        </w:rPr>
        <w:t xml:space="preserve">расходов </w:t>
      </w:r>
      <w:r w:rsidRPr="00910F9C">
        <w:rPr>
          <w:rFonts w:eastAsia="Times New Roman"/>
          <w:color w:val="auto"/>
          <w:lang w:eastAsia="ru-RU"/>
        </w:rPr>
        <w:t xml:space="preserve">бюджета муниципального образования «Город </w:t>
      </w:r>
      <w:r w:rsidR="00B22C55" w:rsidRPr="00910F9C">
        <w:rPr>
          <w:rFonts w:eastAsia="Times New Roman"/>
          <w:color w:val="auto"/>
          <w:lang w:eastAsia="ru-RU"/>
        </w:rPr>
        <w:t>Мирный</w:t>
      </w:r>
      <w:r w:rsidRPr="00910F9C">
        <w:rPr>
          <w:rFonts w:eastAsia="Times New Roman"/>
          <w:color w:val="auto"/>
          <w:lang w:eastAsia="ru-RU"/>
        </w:rPr>
        <w:t>» на 201</w:t>
      </w:r>
      <w:r w:rsidR="00507EEE" w:rsidRPr="00910F9C">
        <w:rPr>
          <w:rFonts w:eastAsia="Times New Roman"/>
          <w:color w:val="auto"/>
          <w:lang w:eastAsia="ru-RU"/>
        </w:rPr>
        <w:t>7</w:t>
      </w:r>
      <w:r w:rsidRPr="00910F9C">
        <w:rPr>
          <w:rFonts w:eastAsia="Times New Roman"/>
          <w:color w:val="auto"/>
          <w:lang w:eastAsia="ru-RU"/>
        </w:rPr>
        <w:t xml:space="preserve"> год в соответствии с осно</w:t>
      </w:r>
      <w:r w:rsidR="00B22C55" w:rsidRPr="00910F9C">
        <w:rPr>
          <w:rFonts w:eastAsia="Times New Roman"/>
          <w:color w:val="auto"/>
          <w:lang w:eastAsia="ru-RU"/>
        </w:rPr>
        <w:t>вной задачей бюджетной политики,</w:t>
      </w:r>
      <w:r w:rsidRPr="00910F9C">
        <w:rPr>
          <w:rFonts w:eastAsia="Times New Roman"/>
          <w:color w:val="auto"/>
          <w:lang w:eastAsia="ru-RU"/>
        </w:rPr>
        <w:t xml:space="preserve"> определенной основными направлениями бюджетной</w:t>
      </w:r>
      <w:r w:rsidR="008E4D48" w:rsidRPr="00910F9C">
        <w:rPr>
          <w:rFonts w:eastAsia="Times New Roman"/>
          <w:color w:val="auto"/>
          <w:lang w:eastAsia="ru-RU"/>
        </w:rPr>
        <w:t xml:space="preserve"> и налоговой политики является </w:t>
      </w:r>
      <w:r w:rsidRPr="00910F9C">
        <w:rPr>
          <w:rFonts w:eastAsia="Times New Roman"/>
          <w:color w:val="auto"/>
          <w:lang w:eastAsia="ru-RU"/>
        </w:rPr>
        <w:t>программно – целевой принцип планирования.</w:t>
      </w:r>
    </w:p>
    <w:p w:rsidR="007D4566" w:rsidRPr="00910F9C" w:rsidRDefault="007A641A" w:rsidP="007D4566">
      <w:pPr>
        <w:spacing w:after="90" w:line="360" w:lineRule="auto"/>
        <w:ind w:firstLine="540"/>
        <w:jc w:val="both"/>
        <w:rPr>
          <w:rFonts w:eastAsia="Times New Roman"/>
          <w:color w:val="auto"/>
          <w:lang w:eastAsia="ru-RU"/>
        </w:rPr>
      </w:pPr>
      <w:r w:rsidRPr="00910F9C">
        <w:rPr>
          <w:rFonts w:eastAsia="Times New Roman"/>
          <w:color w:val="auto"/>
          <w:lang w:eastAsia="ru-RU"/>
        </w:rPr>
        <w:t>По программно – целевому методу на 201</w:t>
      </w:r>
      <w:r w:rsidR="007056CF" w:rsidRPr="00910F9C">
        <w:rPr>
          <w:rFonts w:eastAsia="Times New Roman"/>
          <w:color w:val="auto"/>
          <w:lang w:eastAsia="ru-RU"/>
        </w:rPr>
        <w:t>7</w:t>
      </w:r>
      <w:r w:rsidRPr="00910F9C">
        <w:rPr>
          <w:rFonts w:eastAsia="Times New Roman"/>
          <w:color w:val="auto"/>
          <w:lang w:eastAsia="ru-RU"/>
        </w:rPr>
        <w:t xml:space="preserve"> год запланировано </w:t>
      </w:r>
      <w:r w:rsidR="007056CF" w:rsidRPr="00910F9C">
        <w:rPr>
          <w:rFonts w:eastAsia="Times New Roman"/>
          <w:b/>
          <w:color w:val="auto"/>
          <w:lang w:eastAsia="ru-RU"/>
        </w:rPr>
        <w:t>675 163 247</w:t>
      </w:r>
      <w:r w:rsidR="008E4D48" w:rsidRPr="00910F9C">
        <w:rPr>
          <w:rFonts w:eastAsia="Times New Roman"/>
          <w:b/>
          <w:color w:val="auto"/>
          <w:lang w:eastAsia="ru-RU"/>
        </w:rPr>
        <w:t>,0</w:t>
      </w:r>
      <w:r w:rsidR="008E4D48" w:rsidRPr="00910F9C">
        <w:rPr>
          <w:rFonts w:eastAsia="Times New Roman"/>
          <w:color w:val="auto"/>
          <w:lang w:eastAsia="ru-RU"/>
        </w:rPr>
        <w:t xml:space="preserve"> руб.</w:t>
      </w:r>
      <w:r w:rsidR="00B602BA" w:rsidRPr="00910F9C">
        <w:rPr>
          <w:rFonts w:eastAsia="Times New Roman"/>
          <w:color w:val="auto"/>
          <w:lang w:eastAsia="ru-RU"/>
        </w:rPr>
        <w:t xml:space="preserve">, </w:t>
      </w:r>
      <w:r w:rsidRPr="00910F9C">
        <w:rPr>
          <w:rFonts w:eastAsia="Times New Roman"/>
          <w:color w:val="auto"/>
          <w:lang w:eastAsia="ru-RU"/>
        </w:rPr>
        <w:t xml:space="preserve">что </w:t>
      </w:r>
      <w:r w:rsidR="00CA7667" w:rsidRPr="00910F9C">
        <w:rPr>
          <w:rFonts w:eastAsia="Times New Roman"/>
          <w:color w:val="auto"/>
          <w:lang w:eastAsia="ru-RU"/>
        </w:rPr>
        <w:t>с</w:t>
      </w:r>
      <w:r w:rsidRPr="00910F9C">
        <w:rPr>
          <w:rFonts w:eastAsia="Times New Roman"/>
          <w:color w:val="auto"/>
          <w:lang w:eastAsia="ru-RU"/>
        </w:rPr>
        <w:t xml:space="preserve">оставляет </w:t>
      </w:r>
      <w:r w:rsidR="00A42585" w:rsidRPr="00910F9C">
        <w:rPr>
          <w:rFonts w:eastAsia="Times New Roman"/>
          <w:b/>
          <w:color w:val="auto"/>
          <w:lang w:eastAsia="ru-RU"/>
        </w:rPr>
        <w:t>7</w:t>
      </w:r>
      <w:r w:rsidR="007056CF" w:rsidRPr="00910F9C">
        <w:rPr>
          <w:rFonts w:eastAsia="Times New Roman"/>
          <w:b/>
          <w:color w:val="auto"/>
          <w:lang w:eastAsia="ru-RU"/>
        </w:rPr>
        <w:t>9,83</w:t>
      </w:r>
      <w:r w:rsidR="0025341D" w:rsidRPr="00910F9C">
        <w:rPr>
          <w:rFonts w:eastAsia="Times New Roman"/>
          <w:color w:val="auto"/>
          <w:lang w:eastAsia="ru-RU"/>
        </w:rPr>
        <w:t xml:space="preserve"> % от общего объема расходов бюджета (201</w:t>
      </w:r>
      <w:r w:rsidR="007056CF" w:rsidRPr="00910F9C">
        <w:rPr>
          <w:rFonts w:eastAsia="Times New Roman"/>
          <w:color w:val="auto"/>
          <w:lang w:eastAsia="ru-RU"/>
        </w:rPr>
        <w:t>6</w:t>
      </w:r>
      <w:r w:rsidR="0025341D" w:rsidRPr="00910F9C">
        <w:rPr>
          <w:rFonts w:eastAsia="Times New Roman"/>
          <w:color w:val="auto"/>
          <w:lang w:eastAsia="ru-RU"/>
        </w:rPr>
        <w:t xml:space="preserve"> г</w:t>
      </w:r>
      <w:r w:rsidR="008E4D48" w:rsidRPr="00910F9C">
        <w:rPr>
          <w:rFonts w:eastAsia="Times New Roman"/>
          <w:color w:val="auto"/>
          <w:lang w:eastAsia="ru-RU"/>
        </w:rPr>
        <w:t xml:space="preserve">. – </w:t>
      </w:r>
      <w:r w:rsidR="007056CF" w:rsidRPr="00910F9C">
        <w:rPr>
          <w:rFonts w:eastAsia="Times New Roman"/>
          <w:color w:val="auto"/>
          <w:lang w:eastAsia="ru-RU"/>
        </w:rPr>
        <w:t xml:space="preserve">72,73 </w:t>
      </w:r>
      <w:r w:rsidRPr="00910F9C">
        <w:rPr>
          <w:rFonts w:eastAsia="Times New Roman"/>
          <w:color w:val="auto"/>
          <w:lang w:eastAsia="ru-RU"/>
        </w:rPr>
        <w:t>%</w:t>
      </w:r>
      <w:r w:rsidR="0025341D" w:rsidRPr="00910F9C">
        <w:rPr>
          <w:rFonts w:eastAsia="Times New Roman"/>
          <w:color w:val="auto"/>
          <w:lang w:eastAsia="ru-RU"/>
        </w:rPr>
        <w:t>)</w:t>
      </w:r>
      <w:r w:rsidRPr="00910F9C">
        <w:rPr>
          <w:rFonts w:eastAsia="Times New Roman"/>
          <w:color w:val="auto"/>
          <w:lang w:eastAsia="ru-RU"/>
        </w:rPr>
        <w:t>.</w:t>
      </w:r>
      <w:r w:rsidR="005207FF" w:rsidRPr="00910F9C">
        <w:rPr>
          <w:rFonts w:eastAsia="Times New Roman"/>
          <w:color w:val="auto"/>
          <w:lang w:eastAsia="ru-RU"/>
        </w:rPr>
        <w:t xml:space="preserve"> О</w:t>
      </w:r>
      <w:r w:rsidRPr="00910F9C">
        <w:rPr>
          <w:rFonts w:eastAsia="Times New Roman"/>
          <w:color w:val="auto"/>
          <w:lang w:eastAsia="ru-RU"/>
        </w:rPr>
        <w:t>бъем программно</w:t>
      </w:r>
      <w:r w:rsidR="00F771BF" w:rsidRPr="00910F9C">
        <w:rPr>
          <w:rFonts w:eastAsia="Times New Roman"/>
          <w:color w:val="auto"/>
          <w:lang w:eastAsia="ru-RU"/>
        </w:rPr>
        <w:t> </w:t>
      </w:r>
      <w:r w:rsidRPr="00910F9C">
        <w:rPr>
          <w:rFonts w:eastAsia="Times New Roman"/>
          <w:color w:val="auto"/>
          <w:lang w:eastAsia="ru-RU"/>
        </w:rPr>
        <w:t>– целевых расходов на 201</w:t>
      </w:r>
      <w:r w:rsidR="007056CF" w:rsidRPr="00910F9C">
        <w:rPr>
          <w:rFonts w:eastAsia="Times New Roman"/>
          <w:color w:val="auto"/>
          <w:lang w:eastAsia="ru-RU"/>
        </w:rPr>
        <w:t>7</w:t>
      </w:r>
      <w:r w:rsidRPr="00910F9C">
        <w:rPr>
          <w:rFonts w:eastAsia="Times New Roman"/>
          <w:color w:val="auto"/>
          <w:lang w:eastAsia="ru-RU"/>
        </w:rPr>
        <w:t xml:space="preserve"> год по отношению объемов, предусмотренных первоначальным бюджетом на 201</w:t>
      </w:r>
      <w:r w:rsidR="007056CF" w:rsidRPr="00910F9C">
        <w:rPr>
          <w:rFonts w:eastAsia="Times New Roman"/>
          <w:color w:val="auto"/>
          <w:lang w:eastAsia="ru-RU"/>
        </w:rPr>
        <w:t>6</w:t>
      </w:r>
      <w:r w:rsidRPr="00910F9C">
        <w:rPr>
          <w:rFonts w:eastAsia="Times New Roman"/>
          <w:color w:val="auto"/>
          <w:lang w:eastAsia="ru-RU"/>
        </w:rPr>
        <w:t xml:space="preserve"> год</w:t>
      </w:r>
      <w:r w:rsidR="00433C81" w:rsidRPr="00910F9C">
        <w:rPr>
          <w:rFonts w:eastAsia="Times New Roman"/>
          <w:color w:val="auto"/>
          <w:lang w:eastAsia="ru-RU"/>
        </w:rPr>
        <w:t>,</w:t>
      </w:r>
      <w:r w:rsidRPr="00910F9C">
        <w:rPr>
          <w:rFonts w:eastAsia="Times New Roman"/>
          <w:color w:val="auto"/>
          <w:lang w:eastAsia="ru-RU"/>
        </w:rPr>
        <w:t xml:space="preserve"> планируется с у</w:t>
      </w:r>
      <w:r w:rsidR="007056CF" w:rsidRPr="00910F9C">
        <w:rPr>
          <w:rFonts w:eastAsia="Times New Roman"/>
          <w:color w:val="auto"/>
          <w:lang w:eastAsia="ru-RU"/>
        </w:rPr>
        <w:t>величением</w:t>
      </w:r>
      <w:r w:rsidR="008E4D48" w:rsidRPr="00910F9C">
        <w:rPr>
          <w:rFonts w:eastAsia="Times New Roman"/>
          <w:color w:val="auto"/>
          <w:lang w:eastAsia="ru-RU"/>
        </w:rPr>
        <w:t xml:space="preserve"> </w:t>
      </w:r>
      <w:r w:rsidRPr="00910F9C">
        <w:rPr>
          <w:rFonts w:eastAsia="Times New Roman"/>
          <w:color w:val="auto"/>
          <w:lang w:eastAsia="ru-RU"/>
        </w:rPr>
        <w:t xml:space="preserve">на </w:t>
      </w:r>
      <w:r w:rsidR="007056CF" w:rsidRPr="00910F9C">
        <w:rPr>
          <w:rFonts w:eastAsia="Times New Roman"/>
          <w:color w:val="auto"/>
          <w:lang w:eastAsia="ru-RU"/>
        </w:rPr>
        <w:t>252 079 391</w:t>
      </w:r>
      <w:r w:rsidR="00E53C90" w:rsidRPr="00910F9C">
        <w:rPr>
          <w:rFonts w:eastAsia="Times New Roman"/>
          <w:color w:val="auto"/>
          <w:lang w:eastAsia="ru-RU"/>
        </w:rPr>
        <w:t xml:space="preserve"> руб.</w:t>
      </w:r>
    </w:p>
    <w:p w:rsidR="007056CF" w:rsidRPr="00910F9C" w:rsidRDefault="00A42585" w:rsidP="007D4566">
      <w:pPr>
        <w:spacing w:after="90" w:line="360" w:lineRule="auto"/>
        <w:ind w:firstLine="540"/>
        <w:jc w:val="both"/>
        <w:rPr>
          <w:rFonts w:eastAsia="Times New Roman"/>
          <w:color w:val="auto"/>
          <w:lang w:eastAsia="ru-RU"/>
        </w:rPr>
      </w:pPr>
      <w:r w:rsidRPr="00910F9C">
        <w:rPr>
          <w:rFonts w:eastAsia="Times New Roman"/>
          <w:color w:val="auto"/>
          <w:lang w:eastAsia="ru-RU"/>
        </w:rPr>
        <w:t>В</w:t>
      </w:r>
      <w:r w:rsidR="00D0071A" w:rsidRPr="00910F9C">
        <w:rPr>
          <w:rFonts w:eastAsia="Times New Roman"/>
          <w:color w:val="auto"/>
          <w:lang w:eastAsia="ru-RU"/>
        </w:rPr>
        <w:t xml:space="preserve"> 201</w:t>
      </w:r>
      <w:r w:rsidR="007056CF" w:rsidRPr="00910F9C">
        <w:rPr>
          <w:rFonts w:eastAsia="Times New Roman"/>
          <w:color w:val="auto"/>
          <w:lang w:eastAsia="ru-RU"/>
        </w:rPr>
        <w:t>7</w:t>
      </w:r>
      <w:r w:rsidR="00D0071A" w:rsidRPr="00910F9C">
        <w:rPr>
          <w:rFonts w:eastAsia="Times New Roman"/>
          <w:color w:val="auto"/>
          <w:lang w:eastAsia="ru-RU"/>
        </w:rPr>
        <w:t xml:space="preserve"> год</w:t>
      </w:r>
      <w:r w:rsidR="00850452" w:rsidRPr="00910F9C">
        <w:rPr>
          <w:rFonts w:eastAsia="Times New Roman"/>
          <w:color w:val="auto"/>
          <w:lang w:eastAsia="ru-RU"/>
        </w:rPr>
        <w:t>у</w:t>
      </w:r>
      <w:r w:rsidR="00D0071A" w:rsidRPr="00910F9C">
        <w:rPr>
          <w:rFonts w:eastAsia="Times New Roman"/>
          <w:color w:val="auto"/>
          <w:lang w:eastAsia="ru-RU"/>
        </w:rPr>
        <w:t xml:space="preserve"> </w:t>
      </w:r>
      <w:r w:rsidR="00BF18E5" w:rsidRPr="00910F9C">
        <w:rPr>
          <w:rFonts w:eastAsia="Times New Roman"/>
          <w:color w:val="auto"/>
          <w:lang w:eastAsia="ru-RU"/>
        </w:rPr>
        <w:t>действуют</w:t>
      </w:r>
      <w:r w:rsidR="00D0071A" w:rsidRPr="00910F9C">
        <w:rPr>
          <w:rFonts w:eastAsia="Times New Roman"/>
          <w:color w:val="auto"/>
          <w:lang w:eastAsia="ru-RU"/>
        </w:rPr>
        <w:t xml:space="preserve"> 1</w:t>
      </w:r>
      <w:r w:rsidR="007056CF" w:rsidRPr="00910F9C">
        <w:rPr>
          <w:rFonts w:eastAsia="Times New Roman"/>
          <w:color w:val="auto"/>
          <w:lang w:eastAsia="ru-RU"/>
        </w:rPr>
        <w:t>0</w:t>
      </w:r>
      <w:r w:rsidR="00D0071A" w:rsidRPr="00910F9C">
        <w:rPr>
          <w:rFonts w:eastAsia="Times New Roman"/>
          <w:color w:val="auto"/>
          <w:lang w:eastAsia="ru-RU"/>
        </w:rPr>
        <w:t xml:space="preserve"> муниципальных целевых программ</w:t>
      </w:r>
      <w:r w:rsidR="00744B6F" w:rsidRPr="00910F9C">
        <w:rPr>
          <w:rFonts w:eastAsia="Times New Roman"/>
          <w:color w:val="auto"/>
          <w:lang w:eastAsia="ru-RU"/>
        </w:rPr>
        <w:t>. В 201</w:t>
      </w:r>
      <w:r w:rsidR="007056CF" w:rsidRPr="00910F9C">
        <w:rPr>
          <w:rFonts w:eastAsia="Times New Roman"/>
          <w:color w:val="auto"/>
          <w:lang w:eastAsia="ru-RU"/>
        </w:rPr>
        <w:t>6</w:t>
      </w:r>
      <w:r w:rsidR="00744B6F" w:rsidRPr="00910F9C">
        <w:rPr>
          <w:rFonts w:eastAsia="Times New Roman"/>
          <w:color w:val="auto"/>
          <w:lang w:eastAsia="ru-RU"/>
        </w:rPr>
        <w:t xml:space="preserve"> году </w:t>
      </w:r>
      <w:r w:rsidR="007056CF" w:rsidRPr="00910F9C">
        <w:rPr>
          <w:rFonts w:eastAsia="Times New Roman"/>
          <w:color w:val="auto"/>
          <w:lang w:eastAsia="ru-RU"/>
        </w:rPr>
        <w:t>утверждено шесть целевых программ</w:t>
      </w:r>
      <w:r w:rsidR="00B20075" w:rsidRPr="00910F9C">
        <w:rPr>
          <w:rFonts w:eastAsia="Times New Roman"/>
          <w:color w:val="auto"/>
          <w:lang w:eastAsia="ru-RU"/>
        </w:rPr>
        <w:t xml:space="preserve"> в связи с завершением ранее принятых</w:t>
      </w:r>
      <w:r w:rsidR="00744B6F" w:rsidRPr="00910F9C">
        <w:rPr>
          <w:rFonts w:eastAsia="Times New Roman"/>
          <w:color w:val="auto"/>
          <w:lang w:eastAsia="ru-RU"/>
        </w:rPr>
        <w:t>.</w:t>
      </w:r>
      <w:r w:rsidR="007056CF" w:rsidRPr="00910F9C">
        <w:rPr>
          <w:rFonts w:eastAsia="Times New Roman"/>
          <w:color w:val="auto"/>
          <w:lang w:eastAsia="ru-RU"/>
        </w:rPr>
        <w:t xml:space="preserve"> </w:t>
      </w:r>
    </w:p>
    <w:p w:rsidR="00776415" w:rsidRPr="00910F9C" w:rsidRDefault="007056CF" w:rsidP="007D4566">
      <w:pPr>
        <w:spacing w:after="90" w:line="360" w:lineRule="auto"/>
        <w:ind w:firstLine="540"/>
        <w:jc w:val="both"/>
        <w:rPr>
          <w:rFonts w:eastAsia="Times New Roman"/>
          <w:color w:val="auto"/>
          <w:lang w:eastAsia="ru-RU"/>
        </w:rPr>
      </w:pPr>
      <w:r w:rsidRPr="00910F9C">
        <w:rPr>
          <w:rFonts w:eastAsia="Times New Roman"/>
          <w:color w:val="auto"/>
          <w:lang w:eastAsia="ru-RU"/>
        </w:rPr>
        <w:t>Согласно Постановления Администрации МО «Город Мирный от 14.10.2016 г. №1129</w:t>
      </w:r>
      <w:r w:rsidR="003E73C1" w:rsidRPr="00910F9C">
        <w:rPr>
          <w:rFonts w:eastAsia="Times New Roman"/>
          <w:color w:val="auto"/>
          <w:lang w:eastAsia="ru-RU"/>
        </w:rPr>
        <w:t xml:space="preserve"> «Об утверждении основных направлений бюджетной политики МО «Город Мирный» на 2017 год» всего муниципальных целевых программ в 2017 году должно быть 11. Не принята МЦП «Профилактика правонарушений, обеспечение общественного порядка и противодействие преступности» на 2017-2022 г.г.</w:t>
      </w:r>
      <w:r w:rsidR="00744B6F" w:rsidRPr="00910F9C">
        <w:rPr>
          <w:rFonts w:eastAsia="Times New Roman"/>
          <w:color w:val="auto"/>
          <w:lang w:eastAsia="ru-RU"/>
        </w:rPr>
        <w:t xml:space="preserve">  </w:t>
      </w:r>
    </w:p>
    <w:p w:rsidR="007A641A" w:rsidRPr="00910F9C" w:rsidRDefault="00586D76" w:rsidP="004D51A6">
      <w:pPr>
        <w:spacing w:after="90" w:line="360" w:lineRule="auto"/>
        <w:ind w:firstLine="540"/>
        <w:jc w:val="both"/>
        <w:rPr>
          <w:rFonts w:eastAsia="Times New Roman"/>
          <w:i/>
          <w:color w:val="auto"/>
          <w:lang w:eastAsia="ru-RU"/>
        </w:rPr>
      </w:pPr>
      <w:r w:rsidRPr="00910F9C">
        <w:t>Согласно</w:t>
      </w:r>
      <w:r w:rsidR="007A641A" w:rsidRPr="00910F9C">
        <w:t xml:space="preserve"> ст.179 БК РФ</w:t>
      </w:r>
      <w:r w:rsidR="00DB6F98" w:rsidRPr="00910F9C">
        <w:t xml:space="preserve"> </w:t>
      </w:r>
      <w:r w:rsidR="00BC05CE" w:rsidRPr="00910F9C">
        <w:t xml:space="preserve">долгосрочные целевые программы разрабатываются </w:t>
      </w:r>
      <w:r w:rsidR="00336BBD" w:rsidRPr="00910F9C">
        <w:t xml:space="preserve">и утверждаются </w:t>
      </w:r>
      <w:r w:rsidR="00BC05CE" w:rsidRPr="00910F9C">
        <w:t>органом исполнительной власти, органом местного самоуправления</w:t>
      </w:r>
      <w:r w:rsidR="00336BBD" w:rsidRPr="00910F9C">
        <w:t>.</w:t>
      </w:r>
      <w:r w:rsidR="00BC05CE" w:rsidRPr="00910F9C">
        <w:t xml:space="preserve"> </w:t>
      </w:r>
      <w:r w:rsidR="00336BBD" w:rsidRPr="00910F9C">
        <w:t xml:space="preserve"> </w:t>
      </w:r>
      <w:r w:rsidR="00BC05CE" w:rsidRPr="00910F9C">
        <w:rPr>
          <w:rFonts w:eastAsia="Times New Roman"/>
          <w:color w:val="auto"/>
          <w:lang w:eastAsia="ru-RU"/>
        </w:rPr>
        <w:t xml:space="preserve"> </w:t>
      </w:r>
    </w:p>
    <w:p w:rsidR="007A641A" w:rsidRPr="00910F9C" w:rsidRDefault="007A641A" w:rsidP="00D82AC5">
      <w:pPr>
        <w:pStyle w:val="a3"/>
        <w:numPr>
          <w:ilvl w:val="1"/>
          <w:numId w:val="2"/>
        </w:numPr>
        <w:spacing w:after="90" w:line="240" w:lineRule="auto"/>
        <w:jc w:val="center"/>
        <w:rPr>
          <w:rFonts w:eastAsia="Times New Roman"/>
          <w:color w:val="auto"/>
          <w:lang w:eastAsia="ru-RU"/>
        </w:rPr>
      </w:pPr>
      <w:r w:rsidRPr="00910F9C">
        <w:rPr>
          <w:rFonts w:eastAsia="Times New Roman"/>
          <w:b/>
          <w:bCs/>
          <w:color w:val="auto"/>
          <w:lang w:eastAsia="ru-RU"/>
        </w:rPr>
        <w:lastRenderedPageBreak/>
        <w:t>Дефицит</w:t>
      </w:r>
      <w:r w:rsidR="00322230" w:rsidRPr="00910F9C">
        <w:rPr>
          <w:rFonts w:eastAsia="Times New Roman"/>
          <w:b/>
          <w:bCs/>
          <w:color w:val="auto"/>
          <w:lang w:eastAsia="ru-RU"/>
        </w:rPr>
        <w:t>.</w:t>
      </w:r>
    </w:p>
    <w:p w:rsidR="00F771BF" w:rsidRPr="00910F9C" w:rsidRDefault="00F771BF" w:rsidP="00F771BF">
      <w:pPr>
        <w:spacing w:after="90" w:line="240" w:lineRule="auto"/>
        <w:ind w:left="768"/>
        <w:rPr>
          <w:rFonts w:eastAsia="Times New Roman"/>
          <w:color w:val="auto"/>
          <w:lang w:eastAsia="ru-RU"/>
        </w:rPr>
      </w:pPr>
    </w:p>
    <w:p w:rsidR="009E7402" w:rsidRPr="00910F9C" w:rsidRDefault="007A641A" w:rsidP="009E7402">
      <w:pPr>
        <w:spacing w:after="90" w:line="360" w:lineRule="auto"/>
        <w:ind w:firstLine="708"/>
        <w:jc w:val="both"/>
        <w:rPr>
          <w:rFonts w:eastAsia="Times New Roman"/>
          <w:color w:val="auto"/>
          <w:lang w:eastAsia="ru-RU"/>
        </w:rPr>
      </w:pPr>
      <w:r w:rsidRPr="00910F9C">
        <w:rPr>
          <w:rFonts w:eastAsia="Times New Roman"/>
          <w:color w:val="auto"/>
          <w:lang w:eastAsia="ru-RU"/>
        </w:rPr>
        <w:t xml:space="preserve">Расходы бюджета МО «Город </w:t>
      </w:r>
      <w:r w:rsidR="00322230" w:rsidRPr="00910F9C">
        <w:rPr>
          <w:rFonts w:eastAsia="Times New Roman"/>
          <w:color w:val="auto"/>
          <w:lang w:eastAsia="ru-RU"/>
        </w:rPr>
        <w:t>Мирный</w:t>
      </w:r>
      <w:r w:rsidRPr="00910F9C">
        <w:rPr>
          <w:rFonts w:eastAsia="Times New Roman"/>
          <w:color w:val="auto"/>
          <w:lang w:eastAsia="ru-RU"/>
        </w:rPr>
        <w:t>» на 201</w:t>
      </w:r>
      <w:r w:rsidR="00336BBD" w:rsidRPr="00910F9C">
        <w:rPr>
          <w:rFonts w:eastAsia="Times New Roman"/>
          <w:color w:val="auto"/>
          <w:lang w:eastAsia="ru-RU"/>
        </w:rPr>
        <w:t>7</w:t>
      </w:r>
      <w:r w:rsidRPr="00910F9C">
        <w:rPr>
          <w:rFonts w:eastAsia="Times New Roman"/>
          <w:color w:val="auto"/>
          <w:lang w:eastAsia="ru-RU"/>
        </w:rPr>
        <w:t xml:space="preserve"> год обеспечиваются плановыми доходами. Планируемый дефицит бюджета на 201</w:t>
      </w:r>
      <w:r w:rsidR="00336BBD" w:rsidRPr="00910F9C">
        <w:rPr>
          <w:rFonts w:eastAsia="Times New Roman"/>
          <w:color w:val="auto"/>
          <w:lang w:eastAsia="ru-RU"/>
        </w:rPr>
        <w:t>7</w:t>
      </w:r>
      <w:r w:rsidRPr="00910F9C">
        <w:rPr>
          <w:rFonts w:eastAsia="Times New Roman"/>
          <w:color w:val="auto"/>
          <w:lang w:eastAsia="ru-RU"/>
        </w:rPr>
        <w:t xml:space="preserve"> год пр</w:t>
      </w:r>
      <w:r w:rsidR="00A07D31" w:rsidRPr="00910F9C">
        <w:rPr>
          <w:rFonts w:eastAsia="Times New Roman"/>
          <w:color w:val="auto"/>
          <w:lang w:eastAsia="ru-RU"/>
        </w:rPr>
        <w:t>огнозируется</w:t>
      </w:r>
      <w:r w:rsidRPr="00910F9C">
        <w:rPr>
          <w:rFonts w:eastAsia="Times New Roman"/>
          <w:color w:val="auto"/>
          <w:lang w:eastAsia="ru-RU"/>
        </w:rPr>
        <w:t xml:space="preserve"> в сумме </w:t>
      </w:r>
      <w:r w:rsidR="00336BBD" w:rsidRPr="00910F9C">
        <w:rPr>
          <w:rFonts w:eastAsia="Times New Roman"/>
          <w:b/>
          <w:color w:val="auto"/>
          <w:lang w:eastAsia="ru-RU"/>
        </w:rPr>
        <w:t>38 496 677</w:t>
      </w:r>
      <w:r w:rsidR="00336BBD" w:rsidRPr="00910F9C">
        <w:rPr>
          <w:rFonts w:eastAsia="Times New Roman"/>
          <w:color w:val="auto"/>
          <w:lang w:eastAsia="ru-RU"/>
        </w:rPr>
        <w:t xml:space="preserve">,0 </w:t>
      </w:r>
      <w:r w:rsidR="00052286" w:rsidRPr="00910F9C">
        <w:rPr>
          <w:rFonts w:eastAsia="Times New Roman"/>
          <w:color w:val="auto"/>
          <w:lang w:eastAsia="ru-RU"/>
        </w:rPr>
        <w:t>руб.</w:t>
      </w:r>
      <w:r w:rsidR="00D95F9A" w:rsidRPr="00910F9C">
        <w:rPr>
          <w:rFonts w:eastAsia="Times New Roman"/>
          <w:color w:val="auto"/>
          <w:lang w:eastAsia="ru-RU"/>
        </w:rPr>
        <w:t xml:space="preserve">, что составляет </w:t>
      </w:r>
      <w:r w:rsidR="00336BBD" w:rsidRPr="00910F9C">
        <w:rPr>
          <w:rFonts w:eastAsia="Times New Roman"/>
          <w:b/>
          <w:color w:val="auto"/>
          <w:lang w:eastAsia="ru-RU"/>
        </w:rPr>
        <w:t>6,96</w:t>
      </w:r>
      <w:r w:rsidR="00D95F9A" w:rsidRPr="00910F9C">
        <w:rPr>
          <w:rFonts w:eastAsia="Times New Roman"/>
          <w:color w:val="auto"/>
          <w:lang w:eastAsia="ru-RU"/>
        </w:rPr>
        <w:t xml:space="preserve"> % от собственных доходов. </w:t>
      </w:r>
      <w:r w:rsidR="00BB4995" w:rsidRPr="00910F9C">
        <w:rPr>
          <w:rFonts w:eastAsia="Times New Roman"/>
          <w:color w:val="auto"/>
          <w:lang w:eastAsia="ru-RU"/>
        </w:rPr>
        <w:t>П</w:t>
      </w:r>
      <w:r w:rsidRPr="00910F9C">
        <w:rPr>
          <w:rFonts w:eastAsia="Times New Roman"/>
          <w:color w:val="auto"/>
          <w:lang w:eastAsia="ru-RU"/>
        </w:rPr>
        <w:t>ервоначально утвержденны</w:t>
      </w:r>
      <w:r w:rsidR="00BB4995" w:rsidRPr="00910F9C">
        <w:rPr>
          <w:rFonts w:eastAsia="Times New Roman"/>
          <w:color w:val="auto"/>
          <w:lang w:eastAsia="ru-RU"/>
        </w:rPr>
        <w:t>й дефицит</w:t>
      </w:r>
      <w:r w:rsidRPr="00910F9C">
        <w:rPr>
          <w:rFonts w:eastAsia="Times New Roman"/>
          <w:color w:val="auto"/>
          <w:lang w:eastAsia="ru-RU"/>
        </w:rPr>
        <w:t xml:space="preserve"> бюджета на 201</w:t>
      </w:r>
      <w:r w:rsidR="00336BBD" w:rsidRPr="00910F9C">
        <w:rPr>
          <w:rFonts w:eastAsia="Times New Roman"/>
          <w:color w:val="auto"/>
          <w:lang w:eastAsia="ru-RU"/>
        </w:rPr>
        <w:t>6</w:t>
      </w:r>
      <w:r w:rsidRPr="00910F9C">
        <w:rPr>
          <w:rFonts w:eastAsia="Times New Roman"/>
          <w:color w:val="auto"/>
          <w:lang w:eastAsia="ru-RU"/>
        </w:rPr>
        <w:t xml:space="preserve"> год </w:t>
      </w:r>
      <w:r w:rsidR="00BB4995" w:rsidRPr="00910F9C">
        <w:rPr>
          <w:rFonts w:eastAsia="Times New Roman"/>
          <w:color w:val="auto"/>
          <w:lang w:eastAsia="ru-RU"/>
        </w:rPr>
        <w:t xml:space="preserve">составлял </w:t>
      </w:r>
      <w:r w:rsidR="00336BBD" w:rsidRPr="00910F9C">
        <w:rPr>
          <w:rFonts w:eastAsia="Times New Roman"/>
          <w:color w:val="auto"/>
          <w:lang w:eastAsia="ru-RU"/>
        </w:rPr>
        <w:t>21 614 858,0</w:t>
      </w:r>
      <w:r w:rsidR="009E7402" w:rsidRPr="00910F9C">
        <w:rPr>
          <w:rFonts w:eastAsia="Times New Roman"/>
          <w:color w:val="auto"/>
          <w:lang w:eastAsia="ru-RU"/>
        </w:rPr>
        <w:t xml:space="preserve"> </w:t>
      </w:r>
      <w:r w:rsidR="00BB4995" w:rsidRPr="00910F9C">
        <w:rPr>
          <w:rFonts w:eastAsia="Times New Roman"/>
          <w:color w:val="auto"/>
          <w:lang w:eastAsia="ru-RU"/>
        </w:rPr>
        <w:t>руб.</w:t>
      </w:r>
      <w:r w:rsidR="00A07D31" w:rsidRPr="00910F9C">
        <w:rPr>
          <w:rFonts w:eastAsia="Times New Roman"/>
          <w:color w:val="auto"/>
          <w:lang w:eastAsia="ru-RU"/>
        </w:rPr>
        <w:t xml:space="preserve"> </w:t>
      </w:r>
    </w:p>
    <w:p w:rsidR="009B6474" w:rsidRPr="00910F9C" w:rsidRDefault="009B6474" w:rsidP="009E7402">
      <w:pPr>
        <w:spacing w:after="90" w:line="360" w:lineRule="auto"/>
        <w:jc w:val="center"/>
        <w:rPr>
          <w:rFonts w:eastAsia="Calibri"/>
          <w:b/>
          <w:color w:val="auto"/>
        </w:rPr>
      </w:pPr>
      <w:r w:rsidRPr="00910F9C">
        <w:rPr>
          <w:rFonts w:eastAsia="Calibri"/>
          <w:b/>
          <w:color w:val="auto"/>
        </w:rPr>
        <w:t>Выводы и предложения</w:t>
      </w:r>
    </w:p>
    <w:p w:rsidR="004D30E8" w:rsidRPr="00910F9C" w:rsidRDefault="00BC05CE" w:rsidP="004D30E8">
      <w:pPr>
        <w:spacing w:after="90" w:line="360" w:lineRule="auto"/>
        <w:ind w:firstLine="540"/>
        <w:jc w:val="both"/>
        <w:rPr>
          <w:rFonts w:eastAsia="Calibri"/>
          <w:color w:val="auto"/>
        </w:rPr>
      </w:pPr>
      <w:r w:rsidRPr="00910F9C">
        <w:rPr>
          <w:rFonts w:eastAsia="Calibri"/>
          <w:color w:val="auto"/>
        </w:rPr>
        <w:t>Основы формирования бюджета МО «Город Мирный» на 201</w:t>
      </w:r>
      <w:r w:rsidR="00EF0451" w:rsidRPr="00910F9C">
        <w:rPr>
          <w:rFonts w:eastAsia="Calibri"/>
          <w:color w:val="auto"/>
        </w:rPr>
        <w:t>7</w:t>
      </w:r>
      <w:r w:rsidRPr="00910F9C">
        <w:rPr>
          <w:rFonts w:eastAsia="Calibri"/>
          <w:color w:val="auto"/>
        </w:rPr>
        <w:t xml:space="preserve"> г. заложены с учетом основных требований </w:t>
      </w:r>
      <w:r w:rsidR="00356758" w:rsidRPr="00910F9C">
        <w:rPr>
          <w:rFonts w:eastAsia="Calibri"/>
          <w:color w:val="auto"/>
        </w:rPr>
        <w:t>Б</w:t>
      </w:r>
      <w:r w:rsidRPr="00910F9C">
        <w:rPr>
          <w:rFonts w:eastAsia="Calibri"/>
          <w:color w:val="auto"/>
        </w:rPr>
        <w:t xml:space="preserve">юджетного кодекса РФ, </w:t>
      </w:r>
      <w:r w:rsidR="00514707" w:rsidRPr="00910F9C">
        <w:rPr>
          <w:rFonts w:eastAsia="Calibri"/>
          <w:color w:val="auto"/>
        </w:rPr>
        <w:t>законом РС (Я) «О бюджетном устройстве и бюджетном процессе в РС (Я), Положения «О бюджетном процессе в муниципальном образовании «Город Мирный».</w:t>
      </w:r>
    </w:p>
    <w:p w:rsidR="00563C24" w:rsidRPr="00910F9C" w:rsidRDefault="004D30E8" w:rsidP="00F771BF">
      <w:pPr>
        <w:spacing w:after="90" w:line="360" w:lineRule="auto"/>
        <w:ind w:firstLine="540"/>
        <w:jc w:val="both"/>
      </w:pPr>
      <w:r w:rsidRPr="00910F9C">
        <w:rPr>
          <w:rFonts w:eastAsia="Calibri"/>
          <w:color w:val="auto"/>
        </w:rPr>
        <w:t xml:space="preserve"> </w:t>
      </w:r>
      <w:proofErr w:type="gramStart"/>
      <w:r w:rsidR="00563C24" w:rsidRPr="00910F9C">
        <w:t>В соответстви</w:t>
      </w:r>
      <w:r w:rsidR="00F771BF" w:rsidRPr="00910F9C">
        <w:t>е</w:t>
      </w:r>
      <w:r w:rsidR="00563C24" w:rsidRPr="00910F9C">
        <w:t xml:space="preserve"> со статьей 174.1 БК РФ,  доходы бюджета спрогнозированы на основе прогноза социально-экономического развития  МО «Город Мирный» в условиях действующего на день внесения проекта решения о бюджете в Совет депутатов МО «Город Мирный», законодательства о налогах и сборах и бюджетного  законодательства Российской Федерации, а также законодательства РС (Я), и муниципальных правовых актов представительных органов МО «Мирнинский район» и МО</w:t>
      </w:r>
      <w:proofErr w:type="gramEnd"/>
      <w:r w:rsidR="00563C24" w:rsidRPr="00910F9C">
        <w:t xml:space="preserve"> «Город Мирный», </w:t>
      </w:r>
      <w:proofErr w:type="gramStart"/>
      <w:r w:rsidR="00563C24" w:rsidRPr="00910F9C">
        <w:t>устанавливающих</w:t>
      </w:r>
      <w:proofErr w:type="gramEnd"/>
      <w:r w:rsidR="00563C24" w:rsidRPr="00910F9C">
        <w:t xml:space="preserve"> неналоговые доходы бюджета.</w:t>
      </w:r>
    </w:p>
    <w:p w:rsidR="009B6474" w:rsidRPr="00910F9C" w:rsidRDefault="009B6474" w:rsidP="009B6474">
      <w:pPr>
        <w:spacing w:line="360" w:lineRule="auto"/>
        <w:ind w:firstLine="708"/>
        <w:jc w:val="both"/>
        <w:rPr>
          <w:rFonts w:eastAsia="Calibri"/>
          <w:color w:val="auto"/>
        </w:rPr>
      </w:pPr>
      <w:proofErr w:type="gramStart"/>
      <w:r w:rsidRPr="00910F9C">
        <w:rPr>
          <w:rFonts w:eastAsia="Calibri"/>
          <w:color w:val="auto"/>
        </w:rPr>
        <w:t xml:space="preserve">В проекте бюджета прогнозируемый объем доходов составляет </w:t>
      </w:r>
      <w:r w:rsidR="00317FAB" w:rsidRPr="00910F9C">
        <w:rPr>
          <w:rFonts w:eastAsia="Calibri"/>
          <w:b/>
          <w:color w:val="auto"/>
        </w:rPr>
        <w:t>807 271 207</w:t>
      </w:r>
      <w:r w:rsidRPr="00910F9C">
        <w:rPr>
          <w:rFonts w:eastAsia="Calibri"/>
          <w:b/>
          <w:color w:val="auto"/>
        </w:rPr>
        <w:t xml:space="preserve"> руб.</w:t>
      </w:r>
      <w:r w:rsidRPr="00910F9C">
        <w:rPr>
          <w:rFonts w:eastAsia="Calibri"/>
          <w:color w:val="auto"/>
        </w:rPr>
        <w:t xml:space="preserve">, расходы местного бюджета в размере </w:t>
      </w:r>
      <w:r w:rsidR="00317FAB" w:rsidRPr="00910F9C">
        <w:rPr>
          <w:rFonts w:eastAsia="Calibri"/>
          <w:b/>
          <w:color w:val="auto"/>
        </w:rPr>
        <w:t>845 767 884</w:t>
      </w:r>
      <w:r w:rsidR="009E7402" w:rsidRPr="00910F9C">
        <w:rPr>
          <w:rFonts w:eastAsia="Calibri"/>
          <w:b/>
          <w:color w:val="auto"/>
        </w:rPr>
        <w:t xml:space="preserve"> </w:t>
      </w:r>
      <w:r w:rsidR="00BB4995" w:rsidRPr="00910F9C">
        <w:rPr>
          <w:rFonts w:eastAsia="Calibri"/>
          <w:b/>
          <w:color w:val="auto"/>
        </w:rPr>
        <w:t xml:space="preserve">руб., </w:t>
      </w:r>
      <w:r w:rsidRPr="00910F9C">
        <w:rPr>
          <w:rFonts w:eastAsia="Calibri"/>
          <w:color w:val="auto"/>
        </w:rPr>
        <w:t xml:space="preserve">в т.ч. субсидия Государственному бюджету РС (Я) в связи с превышением уровня расчетных налоговых доходов местного бюджета (отрицательный трансферт) в сумме </w:t>
      </w:r>
      <w:r w:rsidR="00317FAB" w:rsidRPr="00910F9C">
        <w:rPr>
          <w:b/>
          <w:color w:val="auto"/>
        </w:rPr>
        <w:t>13 433 600</w:t>
      </w:r>
      <w:r w:rsidR="005617C7" w:rsidRPr="00910F9C">
        <w:rPr>
          <w:b/>
          <w:color w:val="auto"/>
        </w:rPr>
        <w:t>,0</w:t>
      </w:r>
      <w:r w:rsidRPr="00910F9C">
        <w:rPr>
          <w:rFonts w:eastAsia="Calibri"/>
          <w:color w:val="auto"/>
        </w:rPr>
        <w:t xml:space="preserve"> руб., дефицит бюджета в размере </w:t>
      </w:r>
      <w:r w:rsidR="00317FAB" w:rsidRPr="00910F9C">
        <w:rPr>
          <w:rFonts w:eastAsia="Times New Roman"/>
          <w:b/>
          <w:color w:val="auto"/>
          <w:lang w:eastAsia="ru-RU"/>
        </w:rPr>
        <w:t>38 496 677</w:t>
      </w:r>
      <w:r w:rsidR="005617C7" w:rsidRPr="00910F9C">
        <w:rPr>
          <w:rFonts w:eastAsia="Times New Roman"/>
          <w:b/>
          <w:color w:val="auto"/>
          <w:lang w:eastAsia="ru-RU"/>
        </w:rPr>
        <w:t>,</w:t>
      </w:r>
      <w:r w:rsidR="00F3187C" w:rsidRPr="00910F9C">
        <w:rPr>
          <w:rFonts w:eastAsia="Times New Roman"/>
          <w:b/>
          <w:color w:val="auto"/>
          <w:lang w:eastAsia="ru-RU"/>
        </w:rPr>
        <w:t>0</w:t>
      </w:r>
      <w:r w:rsidR="00F3187C" w:rsidRPr="00910F9C">
        <w:rPr>
          <w:rFonts w:eastAsia="Times New Roman"/>
          <w:color w:val="auto"/>
          <w:lang w:eastAsia="ru-RU"/>
        </w:rPr>
        <w:t xml:space="preserve"> </w:t>
      </w:r>
      <w:r w:rsidRPr="00910F9C">
        <w:rPr>
          <w:rFonts w:eastAsia="Calibri"/>
          <w:color w:val="auto"/>
        </w:rPr>
        <w:t xml:space="preserve">руб. </w:t>
      </w:r>
      <w:r w:rsidR="009E7402" w:rsidRPr="00910F9C">
        <w:rPr>
          <w:rFonts w:eastAsia="Calibri"/>
          <w:color w:val="auto"/>
        </w:rPr>
        <w:t xml:space="preserve"> </w:t>
      </w:r>
      <w:proofErr w:type="gramEnd"/>
    </w:p>
    <w:p w:rsidR="00404093" w:rsidRPr="00910F9C" w:rsidRDefault="00404093" w:rsidP="00404093">
      <w:pPr>
        <w:spacing w:line="360" w:lineRule="auto"/>
        <w:ind w:firstLine="567"/>
        <w:jc w:val="both"/>
        <w:rPr>
          <w:b/>
          <w:i/>
        </w:rPr>
      </w:pPr>
      <w:r w:rsidRPr="00910F9C">
        <w:rPr>
          <w:b/>
          <w:i/>
        </w:rPr>
        <w:t>По составу показателей, которые должны содержаться в проекте решения  о бюджете, проект соответствует нормам действующего законодательства.</w:t>
      </w:r>
    </w:p>
    <w:p w:rsidR="00404093" w:rsidRPr="00910F9C" w:rsidRDefault="00404093" w:rsidP="00404093">
      <w:pPr>
        <w:spacing w:line="360" w:lineRule="auto"/>
        <w:ind w:firstLine="567"/>
        <w:jc w:val="both"/>
        <w:rPr>
          <w:b/>
          <w:i/>
        </w:rPr>
      </w:pPr>
      <w:r w:rsidRPr="00910F9C">
        <w:rPr>
          <w:b/>
          <w:i/>
        </w:rPr>
        <w:t xml:space="preserve">Соблюден принцип сбалансированности бюджета. </w:t>
      </w:r>
    </w:p>
    <w:p w:rsidR="00AA3BCE" w:rsidRPr="00F771BF" w:rsidRDefault="009B6474" w:rsidP="007E1096">
      <w:pPr>
        <w:pStyle w:val="6"/>
        <w:widowControl w:val="0"/>
        <w:suppressLineNumbers/>
        <w:spacing w:line="360" w:lineRule="auto"/>
        <w:ind w:firstLine="540"/>
        <w:jc w:val="both"/>
        <w:rPr>
          <w:sz w:val="28"/>
          <w:szCs w:val="28"/>
        </w:rPr>
      </w:pPr>
      <w:r w:rsidRPr="00910F9C">
        <w:rPr>
          <w:b w:val="0"/>
          <w:sz w:val="24"/>
          <w:szCs w:val="24"/>
        </w:rPr>
        <w:t>Учитывая вышеизложенное и на основании прогноза по поступлению сре</w:t>
      </w:r>
      <w:proofErr w:type="gramStart"/>
      <w:r w:rsidRPr="00910F9C">
        <w:rPr>
          <w:b w:val="0"/>
          <w:sz w:val="24"/>
          <w:szCs w:val="24"/>
        </w:rPr>
        <w:t>дств в б</w:t>
      </w:r>
      <w:proofErr w:type="gramEnd"/>
      <w:r w:rsidRPr="00910F9C">
        <w:rPr>
          <w:b w:val="0"/>
          <w:sz w:val="24"/>
          <w:szCs w:val="24"/>
        </w:rPr>
        <w:t>юджет МО «Город Мирный» в 201</w:t>
      </w:r>
      <w:r w:rsidR="00991CEC" w:rsidRPr="00910F9C">
        <w:rPr>
          <w:b w:val="0"/>
          <w:sz w:val="24"/>
          <w:szCs w:val="24"/>
        </w:rPr>
        <w:t>6</w:t>
      </w:r>
      <w:r w:rsidRPr="00910F9C">
        <w:rPr>
          <w:b w:val="0"/>
          <w:sz w:val="24"/>
          <w:szCs w:val="24"/>
        </w:rPr>
        <w:t xml:space="preserve"> году, </w:t>
      </w:r>
      <w:r w:rsidRPr="00910F9C">
        <w:rPr>
          <w:b w:val="0"/>
          <w:iCs/>
          <w:sz w:val="24"/>
          <w:szCs w:val="24"/>
        </w:rPr>
        <w:t xml:space="preserve">Контрольно-счетная палата </w:t>
      </w:r>
      <w:r w:rsidR="007E1096" w:rsidRPr="00910F9C">
        <w:t>считает необходимым  согласиться с предложенным проектом и рекомендовать его к утверждению Советом депутатов МО «Город Мирный».</w:t>
      </w:r>
      <w:r w:rsidR="007E1096" w:rsidRPr="00F771BF">
        <w:t xml:space="preserve"> </w:t>
      </w:r>
      <w:r w:rsidR="007E1096" w:rsidRPr="00F771BF">
        <w:rPr>
          <w:rFonts w:eastAsia="Calibri"/>
        </w:rPr>
        <w:t xml:space="preserve"> </w:t>
      </w:r>
      <w:r w:rsidR="007E1096" w:rsidRPr="00F771BF">
        <w:rPr>
          <w:b w:val="0"/>
          <w:iCs/>
          <w:sz w:val="24"/>
          <w:szCs w:val="24"/>
        </w:rPr>
        <w:t xml:space="preserve"> </w:t>
      </w:r>
    </w:p>
    <w:p w:rsidR="00A25AD1" w:rsidRPr="00F771BF" w:rsidRDefault="00AA3BCE" w:rsidP="00C949C5">
      <w:pPr>
        <w:widowControl w:val="0"/>
        <w:suppressLineNumbers/>
        <w:tabs>
          <w:tab w:val="left" w:pos="10348"/>
        </w:tabs>
        <w:spacing w:line="360" w:lineRule="auto"/>
        <w:ind w:right="50" w:firstLine="426"/>
        <w:jc w:val="both"/>
        <w:rPr>
          <w:rFonts w:eastAsia="Times New Roman"/>
          <w:b/>
          <w:bCs/>
          <w:color w:val="auto"/>
          <w:lang w:eastAsia="ru-RU"/>
        </w:rPr>
      </w:pPr>
      <w:r w:rsidRPr="00F771BF">
        <w:rPr>
          <w:rFonts w:eastAsia="Calibri"/>
          <w:color w:val="auto"/>
        </w:rPr>
        <w:t xml:space="preserve"> </w:t>
      </w:r>
      <w:r w:rsidR="00052286" w:rsidRPr="00F771BF">
        <w:rPr>
          <w:rFonts w:eastAsia="Times New Roman"/>
          <w:b/>
          <w:bCs/>
          <w:color w:val="auto"/>
          <w:lang w:eastAsia="ru-RU"/>
        </w:rPr>
        <w:t xml:space="preserve"> </w:t>
      </w:r>
    </w:p>
    <w:p w:rsidR="007E1096" w:rsidRPr="00F771BF" w:rsidRDefault="007E1096" w:rsidP="00C949C5">
      <w:pPr>
        <w:widowControl w:val="0"/>
        <w:suppressLineNumbers/>
        <w:tabs>
          <w:tab w:val="left" w:pos="10348"/>
        </w:tabs>
        <w:spacing w:line="360" w:lineRule="auto"/>
        <w:ind w:right="50" w:firstLine="426"/>
        <w:jc w:val="both"/>
        <w:rPr>
          <w:rFonts w:eastAsia="Times New Roman"/>
          <w:b/>
          <w:bCs/>
          <w:color w:val="auto"/>
          <w:lang w:eastAsia="ru-RU"/>
        </w:rPr>
      </w:pPr>
    </w:p>
    <w:p w:rsidR="008A4E8F" w:rsidRDefault="00BB4995" w:rsidP="00052286">
      <w:pPr>
        <w:jc w:val="center"/>
        <w:rPr>
          <w:rFonts w:eastAsia="Times New Roman"/>
          <w:bCs/>
          <w:color w:val="auto"/>
          <w:lang w:eastAsia="ru-RU"/>
        </w:rPr>
      </w:pPr>
      <w:r w:rsidRPr="00F771BF">
        <w:rPr>
          <w:rFonts w:eastAsia="Times New Roman"/>
          <w:bCs/>
          <w:color w:val="auto"/>
          <w:lang w:eastAsia="ru-RU"/>
        </w:rPr>
        <w:t>Председа</w:t>
      </w:r>
      <w:r w:rsidR="00052286" w:rsidRPr="00F771BF">
        <w:rPr>
          <w:rFonts w:eastAsia="Times New Roman"/>
          <w:bCs/>
          <w:color w:val="auto"/>
          <w:lang w:eastAsia="ru-RU"/>
        </w:rPr>
        <w:t>тель КСП</w:t>
      </w:r>
      <w:r w:rsidR="00052286" w:rsidRPr="00F771BF">
        <w:rPr>
          <w:rFonts w:eastAsia="Times New Roman"/>
          <w:bCs/>
          <w:color w:val="auto"/>
          <w:lang w:eastAsia="ru-RU"/>
        </w:rPr>
        <w:tab/>
      </w:r>
      <w:r w:rsidR="00052286" w:rsidRPr="00F771BF">
        <w:rPr>
          <w:rFonts w:eastAsia="Times New Roman"/>
          <w:bCs/>
          <w:color w:val="auto"/>
          <w:lang w:eastAsia="ru-RU"/>
        </w:rPr>
        <w:tab/>
      </w:r>
      <w:r w:rsidR="00052286" w:rsidRPr="00F771BF">
        <w:rPr>
          <w:rFonts w:eastAsia="Times New Roman"/>
          <w:bCs/>
          <w:color w:val="auto"/>
          <w:lang w:eastAsia="ru-RU"/>
        </w:rPr>
        <w:tab/>
      </w:r>
      <w:r w:rsidR="00052286" w:rsidRPr="00F771BF">
        <w:rPr>
          <w:rFonts w:eastAsia="Times New Roman"/>
          <w:bCs/>
          <w:color w:val="auto"/>
          <w:lang w:eastAsia="ru-RU"/>
        </w:rPr>
        <w:tab/>
      </w:r>
      <w:r w:rsidR="00052286" w:rsidRPr="00F771BF">
        <w:rPr>
          <w:rFonts w:eastAsia="Times New Roman"/>
          <w:bCs/>
          <w:color w:val="auto"/>
          <w:lang w:eastAsia="ru-RU"/>
        </w:rPr>
        <w:tab/>
        <w:t xml:space="preserve">А.С. </w:t>
      </w:r>
      <w:proofErr w:type="spellStart"/>
      <w:r w:rsidR="00052286" w:rsidRPr="00F771BF">
        <w:rPr>
          <w:rFonts w:eastAsia="Times New Roman"/>
          <w:bCs/>
          <w:color w:val="auto"/>
          <w:lang w:eastAsia="ru-RU"/>
        </w:rPr>
        <w:t>Ульчугачев</w:t>
      </w:r>
      <w:proofErr w:type="spellEnd"/>
    </w:p>
    <w:sectPr w:rsidR="008A4E8F" w:rsidSect="001D1326">
      <w:pgSz w:w="11906" w:h="16838"/>
      <w:pgMar w:top="567" w:right="851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0EF" w:rsidRDefault="003200EF" w:rsidP="00C949C5">
      <w:pPr>
        <w:spacing w:after="0" w:line="240" w:lineRule="auto"/>
      </w:pPr>
      <w:r>
        <w:separator/>
      </w:r>
    </w:p>
  </w:endnote>
  <w:endnote w:type="continuationSeparator" w:id="0">
    <w:p w:rsidR="003200EF" w:rsidRDefault="003200EF" w:rsidP="00C94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BAC" w:rsidRDefault="00695C4E" w:rsidP="00F9106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AB4BA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B4BAC" w:rsidRDefault="00AB4BAC" w:rsidP="008C1CFC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BAC" w:rsidRDefault="00695C4E" w:rsidP="00F9106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AB4BA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4175C">
      <w:rPr>
        <w:rStyle w:val="ac"/>
        <w:noProof/>
      </w:rPr>
      <w:t>2</w:t>
    </w:r>
    <w:r>
      <w:rPr>
        <w:rStyle w:val="ac"/>
      </w:rPr>
      <w:fldChar w:fldCharType="end"/>
    </w:r>
  </w:p>
  <w:p w:rsidR="00AB4BAC" w:rsidRDefault="00AB4BAC" w:rsidP="008C1CFC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0EF" w:rsidRDefault="003200EF" w:rsidP="00C949C5">
      <w:pPr>
        <w:spacing w:after="0" w:line="240" w:lineRule="auto"/>
      </w:pPr>
      <w:r>
        <w:separator/>
      </w:r>
    </w:p>
  </w:footnote>
  <w:footnote w:type="continuationSeparator" w:id="0">
    <w:p w:rsidR="003200EF" w:rsidRDefault="003200EF" w:rsidP="00C94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226B"/>
    <w:multiLevelType w:val="multilevel"/>
    <w:tmpl w:val="9BE05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28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96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04" w:hanging="72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48" w:hanging="144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56" w:hanging="144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24" w:hanging="1800"/>
      </w:pPr>
      <w:rPr>
        <w:rFonts w:eastAsia="Times New Roman" w:hint="default"/>
        <w:b w:val="0"/>
      </w:rPr>
    </w:lvl>
  </w:abstractNum>
  <w:abstractNum w:abstractNumId="1">
    <w:nsid w:val="2E8569B3"/>
    <w:multiLevelType w:val="multilevel"/>
    <w:tmpl w:val="D736B84C"/>
    <w:lvl w:ilvl="0">
      <w:start w:val="1"/>
      <w:numFmt w:val="decimal"/>
      <w:lvlText w:val="%1."/>
      <w:lvlJc w:val="left"/>
      <w:pPr>
        <w:ind w:left="7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540"/>
      </w:pPr>
      <w:rPr>
        <w:rFonts w:eastAsiaTheme="minorHAnsi" w:hint="default"/>
        <w:color w:val="010100"/>
      </w:rPr>
    </w:lvl>
    <w:lvl w:ilvl="2">
      <w:start w:val="1"/>
      <w:numFmt w:val="decimal"/>
      <w:isLgl/>
      <w:lvlText w:val="%1.%2.%3."/>
      <w:lvlJc w:val="left"/>
      <w:pPr>
        <w:ind w:left="1827" w:hanging="720"/>
      </w:pPr>
      <w:rPr>
        <w:rFonts w:eastAsiaTheme="minorHAnsi" w:hint="default"/>
        <w:color w:val="010100"/>
      </w:rPr>
    </w:lvl>
    <w:lvl w:ilvl="3">
      <w:start w:val="1"/>
      <w:numFmt w:val="decimal"/>
      <w:isLgl/>
      <w:lvlText w:val="%1.%2.%3.%4."/>
      <w:lvlJc w:val="left"/>
      <w:pPr>
        <w:ind w:left="2187" w:hanging="720"/>
      </w:pPr>
      <w:rPr>
        <w:rFonts w:eastAsiaTheme="minorHAnsi" w:hint="default"/>
        <w:color w:val="010100"/>
      </w:rPr>
    </w:lvl>
    <w:lvl w:ilvl="4">
      <w:start w:val="1"/>
      <w:numFmt w:val="decimal"/>
      <w:isLgl/>
      <w:lvlText w:val="%1.%2.%3.%4.%5."/>
      <w:lvlJc w:val="left"/>
      <w:pPr>
        <w:ind w:left="2907" w:hanging="1080"/>
      </w:pPr>
      <w:rPr>
        <w:rFonts w:eastAsiaTheme="minorHAnsi" w:hint="default"/>
        <w:color w:val="010100"/>
      </w:rPr>
    </w:lvl>
    <w:lvl w:ilvl="5">
      <w:start w:val="1"/>
      <w:numFmt w:val="decimal"/>
      <w:isLgl/>
      <w:lvlText w:val="%1.%2.%3.%4.%5.%6."/>
      <w:lvlJc w:val="left"/>
      <w:pPr>
        <w:ind w:left="3267" w:hanging="1080"/>
      </w:pPr>
      <w:rPr>
        <w:rFonts w:eastAsiaTheme="minorHAnsi" w:hint="default"/>
        <w:color w:val="010100"/>
      </w:rPr>
    </w:lvl>
    <w:lvl w:ilvl="6">
      <w:start w:val="1"/>
      <w:numFmt w:val="decimal"/>
      <w:isLgl/>
      <w:lvlText w:val="%1.%2.%3.%4.%5.%6.%7."/>
      <w:lvlJc w:val="left"/>
      <w:pPr>
        <w:ind w:left="3987" w:hanging="1440"/>
      </w:pPr>
      <w:rPr>
        <w:rFonts w:eastAsiaTheme="minorHAnsi" w:hint="default"/>
        <w:color w:val="010100"/>
      </w:rPr>
    </w:lvl>
    <w:lvl w:ilvl="7">
      <w:start w:val="1"/>
      <w:numFmt w:val="decimal"/>
      <w:isLgl/>
      <w:lvlText w:val="%1.%2.%3.%4.%5.%6.%7.%8."/>
      <w:lvlJc w:val="left"/>
      <w:pPr>
        <w:ind w:left="4347" w:hanging="1440"/>
      </w:pPr>
      <w:rPr>
        <w:rFonts w:eastAsiaTheme="minorHAnsi" w:hint="default"/>
        <w:color w:val="010100"/>
      </w:rPr>
    </w:lvl>
    <w:lvl w:ilvl="8">
      <w:start w:val="1"/>
      <w:numFmt w:val="decimal"/>
      <w:isLgl/>
      <w:lvlText w:val="%1.%2.%3.%4.%5.%6.%7.%8.%9."/>
      <w:lvlJc w:val="left"/>
      <w:pPr>
        <w:ind w:left="5067" w:hanging="1800"/>
      </w:pPr>
      <w:rPr>
        <w:rFonts w:eastAsiaTheme="minorHAnsi" w:hint="default"/>
        <w:color w:val="010100"/>
      </w:rPr>
    </w:lvl>
  </w:abstractNum>
  <w:abstractNum w:abstractNumId="2">
    <w:nsid w:val="798C51BC"/>
    <w:multiLevelType w:val="multilevel"/>
    <w:tmpl w:val="DCC88C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24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641A"/>
    <w:rsid w:val="00015C11"/>
    <w:rsid w:val="00025EA1"/>
    <w:rsid w:val="0002699B"/>
    <w:rsid w:val="00036181"/>
    <w:rsid w:val="00046BF8"/>
    <w:rsid w:val="0005098E"/>
    <w:rsid w:val="00052286"/>
    <w:rsid w:val="00053FE8"/>
    <w:rsid w:val="00055DD1"/>
    <w:rsid w:val="00071A4A"/>
    <w:rsid w:val="00071C18"/>
    <w:rsid w:val="000851BF"/>
    <w:rsid w:val="0008609E"/>
    <w:rsid w:val="00090F7E"/>
    <w:rsid w:val="000A5FA6"/>
    <w:rsid w:val="000B3FE3"/>
    <w:rsid w:val="000B4136"/>
    <w:rsid w:val="000B51C5"/>
    <w:rsid w:val="000B617C"/>
    <w:rsid w:val="000B72C6"/>
    <w:rsid w:val="000C76C4"/>
    <w:rsid w:val="000C7DB3"/>
    <w:rsid w:val="000E2898"/>
    <w:rsid w:val="000E2BB0"/>
    <w:rsid w:val="000E5C1B"/>
    <w:rsid w:val="000E72F6"/>
    <w:rsid w:val="000F3498"/>
    <w:rsid w:val="001007E9"/>
    <w:rsid w:val="001038A7"/>
    <w:rsid w:val="00107F48"/>
    <w:rsid w:val="00112219"/>
    <w:rsid w:val="0011762A"/>
    <w:rsid w:val="0012052A"/>
    <w:rsid w:val="00123B37"/>
    <w:rsid w:val="001253BD"/>
    <w:rsid w:val="00130ABD"/>
    <w:rsid w:val="00130BCE"/>
    <w:rsid w:val="0013308F"/>
    <w:rsid w:val="00137245"/>
    <w:rsid w:val="0014175C"/>
    <w:rsid w:val="00145F3C"/>
    <w:rsid w:val="00146E0B"/>
    <w:rsid w:val="001566C8"/>
    <w:rsid w:val="00182FD5"/>
    <w:rsid w:val="001914FD"/>
    <w:rsid w:val="001B1B33"/>
    <w:rsid w:val="001B4316"/>
    <w:rsid w:val="001B44DF"/>
    <w:rsid w:val="001C1051"/>
    <w:rsid w:val="001C391D"/>
    <w:rsid w:val="001C6604"/>
    <w:rsid w:val="001D1326"/>
    <w:rsid w:val="001E44C2"/>
    <w:rsid w:val="001E7C62"/>
    <w:rsid w:val="001F0EC4"/>
    <w:rsid w:val="001F1659"/>
    <w:rsid w:val="001F30AE"/>
    <w:rsid w:val="001F649D"/>
    <w:rsid w:val="001F7911"/>
    <w:rsid w:val="00211D5C"/>
    <w:rsid w:val="00212DCA"/>
    <w:rsid w:val="00225E5D"/>
    <w:rsid w:val="00230E98"/>
    <w:rsid w:val="00232136"/>
    <w:rsid w:val="00240565"/>
    <w:rsid w:val="00247EA7"/>
    <w:rsid w:val="002515C9"/>
    <w:rsid w:val="0025341D"/>
    <w:rsid w:val="002572C1"/>
    <w:rsid w:val="002575C1"/>
    <w:rsid w:val="0027521B"/>
    <w:rsid w:val="00282262"/>
    <w:rsid w:val="00285830"/>
    <w:rsid w:val="00286667"/>
    <w:rsid w:val="00295759"/>
    <w:rsid w:val="002A5442"/>
    <w:rsid w:val="002B11F7"/>
    <w:rsid w:val="002D1963"/>
    <w:rsid w:val="002E79A2"/>
    <w:rsid w:val="003012D4"/>
    <w:rsid w:val="0030429C"/>
    <w:rsid w:val="003133F2"/>
    <w:rsid w:val="003134D6"/>
    <w:rsid w:val="0031634C"/>
    <w:rsid w:val="00317FAB"/>
    <w:rsid w:val="003200EF"/>
    <w:rsid w:val="00322230"/>
    <w:rsid w:val="003275C4"/>
    <w:rsid w:val="00336BBD"/>
    <w:rsid w:val="00341A4C"/>
    <w:rsid w:val="00342A45"/>
    <w:rsid w:val="00346351"/>
    <w:rsid w:val="00352425"/>
    <w:rsid w:val="00356758"/>
    <w:rsid w:val="003653E8"/>
    <w:rsid w:val="0037147F"/>
    <w:rsid w:val="00381965"/>
    <w:rsid w:val="0039191F"/>
    <w:rsid w:val="003A40FB"/>
    <w:rsid w:val="003D11A7"/>
    <w:rsid w:val="003D3861"/>
    <w:rsid w:val="003E5783"/>
    <w:rsid w:val="003E581E"/>
    <w:rsid w:val="003E5A82"/>
    <w:rsid w:val="003E73C1"/>
    <w:rsid w:val="00401F5F"/>
    <w:rsid w:val="00404093"/>
    <w:rsid w:val="0040637A"/>
    <w:rsid w:val="004071D2"/>
    <w:rsid w:val="00425AB6"/>
    <w:rsid w:val="0042662E"/>
    <w:rsid w:val="00433873"/>
    <w:rsid w:val="00433C81"/>
    <w:rsid w:val="00442BBA"/>
    <w:rsid w:val="00445C92"/>
    <w:rsid w:val="00460728"/>
    <w:rsid w:val="00460A50"/>
    <w:rsid w:val="00475314"/>
    <w:rsid w:val="00492345"/>
    <w:rsid w:val="00493E58"/>
    <w:rsid w:val="004B6AAC"/>
    <w:rsid w:val="004B7D7F"/>
    <w:rsid w:val="004C0B40"/>
    <w:rsid w:val="004C10E6"/>
    <w:rsid w:val="004C4401"/>
    <w:rsid w:val="004D30E8"/>
    <w:rsid w:val="004D51A6"/>
    <w:rsid w:val="004F4939"/>
    <w:rsid w:val="004F65A4"/>
    <w:rsid w:val="00504B69"/>
    <w:rsid w:val="005078F1"/>
    <w:rsid w:val="00507EEE"/>
    <w:rsid w:val="00514707"/>
    <w:rsid w:val="00514BC1"/>
    <w:rsid w:val="00514CC8"/>
    <w:rsid w:val="005207FF"/>
    <w:rsid w:val="005238C2"/>
    <w:rsid w:val="00530AD5"/>
    <w:rsid w:val="00533352"/>
    <w:rsid w:val="005617C7"/>
    <w:rsid w:val="00563C24"/>
    <w:rsid w:val="005641CA"/>
    <w:rsid w:val="00573326"/>
    <w:rsid w:val="00586D76"/>
    <w:rsid w:val="005A2788"/>
    <w:rsid w:val="005A7BCD"/>
    <w:rsid w:val="005B4A64"/>
    <w:rsid w:val="005C4486"/>
    <w:rsid w:val="005C6AC4"/>
    <w:rsid w:val="005C7E06"/>
    <w:rsid w:val="005E1BF4"/>
    <w:rsid w:val="005E35F7"/>
    <w:rsid w:val="005E68A4"/>
    <w:rsid w:val="005F1DB9"/>
    <w:rsid w:val="005F59E0"/>
    <w:rsid w:val="00604483"/>
    <w:rsid w:val="006075F6"/>
    <w:rsid w:val="00614583"/>
    <w:rsid w:val="006312BD"/>
    <w:rsid w:val="00635F08"/>
    <w:rsid w:val="00660F67"/>
    <w:rsid w:val="00664759"/>
    <w:rsid w:val="0066548B"/>
    <w:rsid w:val="00684352"/>
    <w:rsid w:val="00691CA5"/>
    <w:rsid w:val="00695C4E"/>
    <w:rsid w:val="006A0EA5"/>
    <w:rsid w:val="006A15ED"/>
    <w:rsid w:val="006A3C07"/>
    <w:rsid w:val="006B3F51"/>
    <w:rsid w:val="006C7951"/>
    <w:rsid w:val="006D55D8"/>
    <w:rsid w:val="006F0641"/>
    <w:rsid w:val="006F372A"/>
    <w:rsid w:val="007012AC"/>
    <w:rsid w:val="00704633"/>
    <w:rsid w:val="007056CF"/>
    <w:rsid w:val="007214A0"/>
    <w:rsid w:val="00732C85"/>
    <w:rsid w:val="007356FB"/>
    <w:rsid w:val="00744B6F"/>
    <w:rsid w:val="0074760E"/>
    <w:rsid w:val="00751DB3"/>
    <w:rsid w:val="007565B0"/>
    <w:rsid w:val="007616ED"/>
    <w:rsid w:val="00762149"/>
    <w:rsid w:val="00776415"/>
    <w:rsid w:val="007910AD"/>
    <w:rsid w:val="007A61F8"/>
    <w:rsid w:val="007A641A"/>
    <w:rsid w:val="007B4FBE"/>
    <w:rsid w:val="007B51F3"/>
    <w:rsid w:val="007D4566"/>
    <w:rsid w:val="007D7A62"/>
    <w:rsid w:val="007E1096"/>
    <w:rsid w:val="007E5927"/>
    <w:rsid w:val="00822837"/>
    <w:rsid w:val="00840EB2"/>
    <w:rsid w:val="00842A0D"/>
    <w:rsid w:val="00844A51"/>
    <w:rsid w:val="00850452"/>
    <w:rsid w:val="00850B33"/>
    <w:rsid w:val="00855171"/>
    <w:rsid w:val="0085576E"/>
    <w:rsid w:val="00855B8F"/>
    <w:rsid w:val="00871844"/>
    <w:rsid w:val="0087454A"/>
    <w:rsid w:val="00874675"/>
    <w:rsid w:val="00874B63"/>
    <w:rsid w:val="00881407"/>
    <w:rsid w:val="008820DF"/>
    <w:rsid w:val="008A4E8F"/>
    <w:rsid w:val="008A7668"/>
    <w:rsid w:val="008B2C6A"/>
    <w:rsid w:val="008B4C00"/>
    <w:rsid w:val="008B73B2"/>
    <w:rsid w:val="008C4760"/>
    <w:rsid w:val="008C5D69"/>
    <w:rsid w:val="008D1DAB"/>
    <w:rsid w:val="008D24C7"/>
    <w:rsid w:val="008E4D48"/>
    <w:rsid w:val="008F3C6E"/>
    <w:rsid w:val="008F6C64"/>
    <w:rsid w:val="00910F9C"/>
    <w:rsid w:val="009148F3"/>
    <w:rsid w:val="009256FA"/>
    <w:rsid w:val="009468FB"/>
    <w:rsid w:val="00952D63"/>
    <w:rsid w:val="0096103B"/>
    <w:rsid w:val="00976225"/>
    <w:rsid w:val="00982C8C"/>
    <w:rsid w:val="00991CEC"/>
    <w:rsid w:val="00992361"/>
    <w:rsid w:val="00992E9C"/>
    <w:rsid w:val="00996188"/>
    <w:rsid w:val="009B6474"/>
    <w:rsid w:val="009C7164"/>
    <w:rsid w:val="009D0E46"/>
    <w:rsid w:val="009D4ADC"/>
    <w:rsid w:val="009E21D8"/>
    <w:rsid w:val="009E4A78"/>
    <w:rsid w:val="009E7402"/>
    <w:rsid w:val="009E77B8"/>
    <w:rsid w:val="009F6BA6"/>
    <w:rsid w:val="00A07D31"/>
    <w:rsid w:val="00A101C3"/>
    <w:rsid w:val="00A11BB0"/>
    <w:rsid w:val="00A12B50"/>
    <w:rsid w:val="00A25AD1"/>
    <w:rsid w:val="00A32C33"/>
    <w:rsid w:val="00A42585"/>
    <w:rsid w:val="00A4751C"/>
    <w:rsid w:val="00A50E0A"/>
    <w:rsid w:val="00A55A26"/>
    <w:rsid w:val="00A56C40"/>
    <w:rsid w:val="00A57F74"/>
    <w:rsid w:val="00A623ED"/>
    <w:rsid w:val="00A70DE8"/>
    <w:rsid w:val="00A76C37"/>
    <w:rsid w:val="00A772B2"/>
    <w:rsid w:val="00A80106"/>
    <w:rsid w:val="00A91442"/>
    <w:rsid w:val="00A9499F"/>
    <w:rsid w:val="00AA3BCE"/>
    <w:rsid w:val="00AA768E"/>
    <w:rsid w:val="00AB3E6A"/>
    <w:rsid w:val="00AB4BAC"/>
    <w:rsid w:val="00AC6FE2"/>
    <w:rsid w:val="00AD0583"/>
    <w:rsid w:val="00AE67D5"/>
    <w:rsid w:val="00B12182"/>
    <w:rsid w:val="00B20075"/>
    <w:rsid w:val="00B22C55"/>
    <w:rsid w:val="00B261FD"/>
    <w:rsid w:val="00B273DF"/>
    <w:rsid w:val="00B33FA1"/>
    <w:rsid w:val="00B344E0"/>
    <w:rsid w:val="00B602BA"/>
    <w:rsid w:val="00B63206"/>
    <w:rsid w:val="00B91CE2"/>
    <w:rsid w:val="00B93A9F"/>
    <w:rsid w:val="00BB151B"/>
    <w:rsid w:val="00BB4995"/>
    <w:rsid w:val="00BC05CE"/>
    <w:rsid w:val="00BD0A5C"/>
    <w:rsid w:val="00BE14BA"/>
    <w:rsid w:val="00BE6DD0"/>
    <w:rsid w:val="00BF18E5"/>
    <w:rsid w:val="00BF4B3A"/>
    <w:rsid w:val="00BF6F1A"/>
    <w:rsid w:val="00C166A7"/>
    <w:rsid w:val="00C408DF"/>
    <w:rsid w:val="00C50323"/>
    <w:rsid w:val="00C72BD8"/>
    <w:rsid w:val="00C949C5"/>
    <w:rsid w:val="00C960BC"/>
    <w:rsid w:val="00CA2391"/>
    <w:rsid w:val="00CA27C1"/>
    <w:rsid w:val="00CA5033"/>
    <w:rsid w:val="00CA7667"/>
    <w:rsid w:val="00CC759A"/>
    <w:rsid w:val="00CE2A6D"/>
    <w:rsid w:val="00CE2B90"/>
    <w:rsid w:val="00CE4219"/>
    <w:rsid w:val="00CE6D29"/>
    <w:rsid w:val="00D0071A"/>
    <w:rsid w:val="00D03309"/>
    <w:rsid w:val="00D11853"/>
    <w:rsid w:val="00D122F8"/>
    <w:rsid w:val="00D2074C"/>
    <w:rsid w:val="00D22434"/>
    <w:rsid w:val="00D36F69"/>
    <w:rsid w:val="00D37B8A"/>
    <w:rsid w:val="00D37F9B"/>
    <w:rsid w:val="00D51AB7"/>
    <w:rsid w:val="00D569CA"/>
    <w:rsid w:val="00D702D2"/>
    <w:rsid w:val="00D82AC5"/>
    <w:rsid w:val="00D90B6E"/>
    <w:rsid w:val="00D95F9A"/>
    <w:rsid w:val="00DB0DA9"/>
    <w:rsid w:val="00DB0F6B"/>
    <w:rsid w:val="00DB1A3F"/>
    <w:rsid w:val="00DB443D"/>
    <w:rsid w:val="00DB54E3"/>
    <w:rsid w:val="00DB6F98"/>
    <w:rsid w:val="00DC2941"/>
    <w:rsid w:val="00DC3165"/>
    <w:rsid w:val="00DE0783"/>
    <w:rsid w:val="00DE4703"/>
    <w:rsid w:val="00DE4C2C"/>
    <w:rsid w:val="00DF4861"/>
    <w:rsid w:val="00E108E8"/>
    <w:rsid w:val="00E17656"/>
    <w:rsid w:val="00E21621"/>
    <w:rsid w:val="00E22DBC"/>
    <w:rsid w:val="00E37DA9"/>
    <w:rsid w:val="00E47045"/>
    <w:rsid w:val="00E47D94"/>
    <w:rsid w:val="00E50303"/>
    <w:rsid w:val="00E51A7B"/>
    <w:rsid w:val="00E51C79"/>
    <w:rsid w:val="00E53C90"/>
    <w:rsid w:val="00E63B07"/>
    <w:rsid w:val="00E73783"/>
    <w:rsid w:val="00E74CA3"/>
    <w:rsid w:val="00E754C6"/>
    <w:rsid w:val="00E9124F"/>
    <w:rsid w:val="00E9134F"/>
    <w:rsid w:val="00E94B7E"/>
    <w:rsid w:val="00EA262E"/>
    <w:rsid w:val="00EA6DF5"/>
    <w:rsid w:val="00EA7140"/>
    <w:rsid w:val="00EB5AB4"/>
    <w:rsid w:val="00ED5E18"/>
    <w:rsid w:val="00EE66C8"/>
    <w:rsid w:val="00EF0451"/>
    <w:rsid w:val="00EF55AA"/>
    <w:rsid w:val="00EF77E2"/>
    <w:rsid w:val="00EF7BBE"/>
    <w:rsid w:val="00F21DDD"/>
    <w:rsid w:val="00F258D6"/>
    <w:rsid w:val="00F27A27"/>
    <w:rsid w:val="00F3187C"/>
    <w:rsid w:val="00F347E2"/>
    <w:rsid w:val="00F43158"/>
    <w:rsid w:val="00F46C1E"/>
    <w:rsid w:val="00F53993"/>
    <w:rsid w:val="00F6045E"/>
    <w:rsid w:val="00F606D6"/>
    <w:rsid w:val="00F62EF7"/>
    <w:rsid w:val="00F6329C"/>
    <w:rsid w:val="00F771BF"/>
    <w:rsid w:val="00F8672B"/>
    <w:rsid w:val="00F93F14"/>
    <w:rsid w:val="00FB535D"/>
    <w:rsid w:val="00FB5E65"/>
    <w:rsid w:val="00FC3FD5"/>
    <w:rsid w:val="00FD0BE8"/>
    <w:rsid w:val="00FD3851"/>
    <w:rsid w:val="00FE4980"/>
    <w:rsid w:val="00FE64A3"/>
    <w:rsid w:val="00FE7408"/>
    <w:rsid w:val="00FF03BC"/>
    <w:rsid w:val="00FF7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101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6E"/>
  </w:style>
  <w:style w:type="paragraph" w:styleId="1">
    <w:name w:val="heading 1"/>
    <w:basedOn w:val="a"/>
    <w:next w:val="a"/>
    <w:link w:val="10"/>
    <w:uiPriority w:val="9"/>
    <w:qFormat/>
    <w:rsid w:val="00563C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9B6474"/>
    <w:pPr>
      <w:spacing w:before="240" w:after="60" w:line="240" w:lineRule="auto"/>
      <w:outlineLvl w:val="5"/>
    </w:pPr>
    <w:rPr>
      <w:rFonts w:eastAsia="Times New Roman"/>
      <w:b/>
      <w:bCs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B6474"/>
    <w:rPr>
      <w:rFonts w:eastAsia="Times New Roman"/>
      <w:b/>
      <w:bCs/>
      <w:color w:val="auto"/>
      <w:sz w:val="22"/>
      <w:szCs w:val="22"/>
      <w:lang w:eastAsia="ru-RU"/>
    </w:rPr>
  </w:style>
  <w:style w:type="paragraph" w:customStyle="1" w:styleId="ConsPlusTitle">
    <w:name w:val="ConsPlusTitle"/>
    <w:rsid w:val="009B64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color w:val="auto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222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D7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03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3C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ody Text"/>
    <w:basedOn w:val="a"/>
    <w:link w:val="a7"/>
    <w:rsid w:val="00563C24"/>
    <w:pPr>
      <w:suppressAutoHyphens/>
      <w:spacing w:after="120" w:line="240" w:lineRule="auto"/>
    </w:pPr>
    <w:rPr>
      <w:rFonts w:eastAsia="Times New Roman"/>
      <w:color w:val="auto"/>
      <w:lang w:eastAsia="ar-SA"/>
    </w:rPr>
  </w:style>
  <w:style w:type="character" w:customStyle="1" w:styleId="a7">
    <w:name w:val="Основной текст Знак"/>
    <w:basedOn w:val="a0"/>
    <w:link w:val="a6"/>
    <w:rsid w:val="00563C24"/>
    <w:rPr>
      <w:rFonts w:eastAsia="Times New Roman"/>
      <w:color w:val="auto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C94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949C5"/>
  </w:style>
  <w:style w:type="paragraph" w:styleId="aa">
    <w:name w:val="footer"/>
    <w:basedOn w:val="a"/>
    <w:link w:val="ab"/>
    <w:unhideWhenUsed/>
    <w:rsid w:val="00C94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949C5"/>
  </w:style>
  <w:style w:type="character" w:styleId="ac">
    <w:name w:val="page number"/>
    <w:basedOn w:val="a0"/>
    <w:rsid w:val="00AB4B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2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1849">
                  <w:marLeft w:val="51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6589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FBFB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83775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7568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7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84;&#1086;&#1080;%20&#1076;&#1086;&#1082;&#1091;&#1084;&#1077;&#1085;&#1090;&#1099;\&#1047;&#1072;&#1082;&#1083;&#1102;&#1095;&#1077;&#1085;&#1080;&#1103;\2017\&#1051;&#1080;&#1089;&#1090;%20Microsoft%20Excel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диаграмма!$C$6</c:f>
              <c:strCache>
                <c:ptCount val="1"/>
                <c:pt idx="0">
                  <c:v>%</c:v>
                </c:pt>
              </c:strCache>
            </c:strRef>
          </c:tx>
          <c:explosion val="23"/>
          <c:dLbls>
            <c:dLbl>
              <c:idx val="0"/>
              <c:layout>
                <c:manualLayout>
                  <c:x val="-2.8346906123035993E-2"/>
                  <c:y val="-0.39291338582677315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 </a:t>
                    </a:r>
                    <a:r>
                      <a:rPr lang="ru-RU"/>
                      <a:t>НДФЛ; 71,69 %</a:t>
                    </a:r>
                  </a:p>
                </c:rich>
              </c:tx>
              <c:showVal val="1"/>
              <c:showCatName val="1"/>
              <c:showSerName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 b="1"/>
                      <a:t> </a:t>
                    </a:r>
                    <a:r>
                      <a:rPr lang="ru-RU"/>
                      <a:t>Доходы от уплаты акцизов на нефтепродукты; 0,13 %</a:t>
                    </a:r>
                  </a:p>
                </c:rich>
              </c:tx>
              <c:showVal val="1"/>
              <c:showCatName val="1"/>
              <c:showSerName val="1"/>
            </c:dLbl>
            <c:dLbl>
              <c:idx val="2"/>
              <c:layout>
                <c:manualLayout>
                  <c:x val="7.3862941789810772E-3"/>
                  <c:y val="6.5375473899096162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З</a:t>
                    </a:r>
                    <a:r>
                      <a:rPr lang="ru-RU"/>
                      <a:t>емельный налог; 25,3 %</a:t>
                    </a:r>
                  </a:p>
                </c:rich>
              </c:tx>
              <c:showVal val="1"/>
              <c:showCatName val="1"/>
              <c:showSerName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 b="1"/>
                      <a:t> </a:t>
                    </a:r>
                    <a:r>
                      <a:rPr lang="ru-RU"/>
                      <a:t>ЕСХН; 0,01 %</a:t>
                    </a:r>
                  </a:p>
                </c:rich>
              </c:tx>
              <c:showVal val="1"/>
              <c:showCatName val="1"/>
              <c:showSerName val="1"/>
            </c:dLbl>
            <c:dLbl>
              <c:idx val="4"/>
              <c:tx>
                <c:rich>
                  <a:bodyPr/>
                  <a:lstStyle/>
                  <a:p>
                    <a:r>
                      <a:rPr lang="ru-RU" b="1"/>
                      <a:t> </a:t>
                    </a:r>
                    <a:r>
                      <a:rPr lang="ru-RU"/>
                      <a:t>НИФЛ; 2,8 %</a:t>
                    </a:r>
                  </a:p>
                </c:rich>
              </c:tx>
              <c:showVal val="1"/>
              <c:showCatName val="1"/>
              <c:showSerName val="1"/>
            </c:dLbl>
            <c:spPr>
              <a:noFill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showCatName val="1"/>
            <c:showSerName val="1"/>
            <c:showLeaderLines val="1"/>
          </c:dLbls>
          <c:cat>
            <c:strRef>
              <c:f>диаграмма!$B$7:$B$11</c:f>
              <c:strCache>
                <c:ptCount val="5"/>
                <c:pt idx="0">
                  <c:v>НДФЛ</c:v>
                </c:pt>
                <c:pt idx="1">
                  <c:v>Доходы от уплаты акцизов на нефтепродукты</c:v>
                </c:pt>
                <c:pt idx="2">
                  <c:v>Земельный налог</c:v>
                </c:pt>
                <c:pt idx="3">
                  <c:v>ЕСХН</c:v>
                </c:pt>
                <c:pt idx="4">
                  <c:v>НИФЛ</c:v>
                </c:pt>
              </c:strCache>
            </c:strRef>
          </c:cat>
          <c:val>
            <c:numRef>
              <c:f>диаграмма!$C$7:$C$11</c:f>
              <c:numCache>
                <c:formatCode>0.00</c:formatCode>
                <c:ptCount val="5"/>
                <c:pt idx="0">
                  <c:v>71.68908268398711</c:v>
                </c:pt>
                <c:pt idx="1">
                  <c:v>0.12674573277681594</c:v>
                </c:pt>
                <c:pt idx="2" formatCode="0.0">
                  <c:v>25.345557294514602</c:v>
                </c:pt>
                <c:pt idx="3">
                  <c:v>6.1134682012307512E-3</c:v>
                </c:pt>
                <c:pt idx="4" formatCode="0.0">
                  <c:v>2.832500820520218</c:v>
                </c:pt>
              </c:numCache>
            </c:numRef>
          </c:val>
        </c:ser>
        <c:ser>
          <c:idx val="1"/>
          <c:order val="1"/>
          <c:tx>
            <c:strRef>
              <c:f>диаграмма!$D$6</c:f>
              <c:strCache>
                <c:ptCount val="1"/>
                <c:pt idx="0">
                  <c:v>458 005 163</c:v>
                </c:pt>
              </c:strCache>
            </c:strRef>
          </c:tx>
          <c:explosion val="25"/>
          <c:cat>
            <c:strRef>
              <c:f>диаграмма!$B$7:$B$11</c:f>
              <c:strCache>
                <c:ptCount val="5"/>
                <c:pt idx="0">
                  <c:v>НДФЛ</c:v>
                </c:pt>
                <c:pt idx="1">
                  <c:v>Доходы от уплаты акцизов на нефтепродукты</c:v>
                </c:pt>
                <c:pt idx="2">
                  <c:v>Земельный налог</c:v>
                </c:pt>
                <c:pt idx="3">
                  <c:v>ЕСХН</c:v>
                </c:pt>
                <c:pt idx="4">
                  <c:v>НИФЛ</c:v>
                </c:pt>
              </c:strCache>
            </c:strRef>
          </c:cat>
          <c:val>
            <c:numRef>
              <c:f>диаграмма!$D$7:$D$11</c:f>
              <c:numCache>
                <c:formatCode>#,##0</c:formatCode>
                <c:ptCount val="5"/>
                <c:pt idx="0">
                  <c:v>328339700</c:v>
                </c:pt>
                <c:pt idx="1">
                  <c:v>580502</c:v>
                </c:pt>
                <c:pt idx="2" formatCode="#,##0.00">
                  <c:v>116083961</c:v>
                </c:pt>
                <c:pt idx="3" formatCode="#,##0.00">
                  <c:v>28000</c:v>
                </c:pt>
                <c:pt idx="4" formatCode="General">
                  <c:v>12973000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4685</TotalTime>
  <Pages>10</Pages>
  <Words>2713</Words>
  <Characters>15465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65</cp:revision>
  <cp:lastPrinted>2016-11-25T04:33:00Z</cp:lastPrinted>
  <dcterms:created xsi:type="dcterms:W3CDTF">2013-11-19T01:22:00Z</dcterms:created>
  <dcterms:modified xsi:type="dcterms:W3CDTF">2016-11-25T04:34:00Z</dcterms:modified>
</cp:coreProperties>
</file>