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62" w:rsidRDefault="000E4162" w:rsidP="000E4162">
      <w:pPr>
        <w:jc w:val="center"/>
        <w:rPr>
          <w:rFonts w:ascii="Arial" w:hAnsi="Arial" w:cs="Arial"/>
        </w:rPr>
      </w:pPr>
      <w:permStart w:id="0" w:edGrp="everyone"/>
      <w:r>
        <w:rPr>
          <w:rFonts w:ascii="Arial" w:hAnsi="Arial" w:cs="Arial"/>
          <w:noProof/>
        </w:rPr>
        <w:drawing>
          <wp:inline distT="0" distB="0" distL="0" distR="0">
            <wp:extent cx="422275" cy="562610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ermEnd w:id="0"/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0E4162" w:rsidRPr="000D35A3" w:rsidTr="00C964F4">
        <w:trPr>
          <w:trHeight w:val="1313"/>
        </w:trPr>
        <w:tc>
          <w:tcPr>
            <w:tcW w:w="9430" w:type="dxa"/>
          </w:tcPr>
          <w:p w:rsidR="000E4162" w:rsidRPr="002B453D" w:rsidRDefault="000E4162" w:rsidP="00C964F4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  <w:p w:rsidR="000E4162" w:rsidRPr="002B453D" w:rsidRDefault="000E4162" w:rsidP="00C964F4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:rsidR="000E4162" w:rsidRPr="000D35A3" w:rsidRDefault="000E4162" w:rsidP="00C964F4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>ГЛАВА ГОРОДА</w:t>
            </w:r>
          </w:p>
          <w:p w:rsidR="000E4162" w:rsidRPr="000D35A3" w:rsidRDefault="000E4162" w:rsidP="00C964F4"/>
          <w:p w:rsidR="000E4162" w:rsidRPr="002B453D" w:rsidRDefault="000E4162" w:rsidP="00C964F4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 xml:space="preserve">САХА РЕСПУБЛИКАТЫН МИИРИНЭЙ ОРОЙУОНУН </w:t>
            </w:r>
          </w:p>
          <w:p w:rsidR="000E4162" w:rsidRPr="002B453D" w:rsidRDefault="000E4162" w:rsidP="00C964F4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«МИИРИНЭЙ КУОРАТ» МУНИЦИПАЛЬНАЙ ТЭРИЛЛИИ</w:t>
            </w:r>
          </w:p>
          <w:p w:rsidR="000E4162" w:rsidRPr="000D35A3" w:rsidRDefault="000E4162" w:rsidP="00C964F4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 xml:space="preserve">КУОРАТ </w:t>
            </w:r>
            <w:proofErr w:type="spellStart"/>
            <w:r w:rsidRPr="000D35A3">
              <w:rPr>
                <w:b/>
                <w:iCs/>
              </w:rPr>
              <w:t>БА</w:t>
            </w:r>
            <w:proofErr w:type="gramStart"/>
            <w:r w:rsidRPr="000D35A3">
              <w:rPr>
                <w:b/>
                <w:iCs/>
              </w:rPr>
              <w:t>h</w:t>
            </w:r>
            <w:proofErr w:type="gramEnd"/>
            <w:r w:rsidRPr="000D35A3">
              <w:rPr>
                <w:b/>
                <w:iCs/>
              </w:rPr>
              <w:t>ЫЛЫГА</w:t>
            </w:r>
            <w:proofErr w:type="spellEnd"/>
          </w:p>
          <w:p w:rsidR="000E4162" w:rsidRPr="000D35A3" w:rsidRDefault="000E4162" w:rsidP="00C964F4">
            <w:pPr>
              <w:jc w:val="center"/>
              <w:rPr>
                <w:sz w:val="20"/>
              </w:rPr>
            </w:pPr>
          </w:p>
        </w:tc>
      </w:tr>
    </w:tbl>
    <w:p w:rsidR="000E4162" w:rsidRPr="000D35A3" w:rsidRDefault="000E4162" w:rsidP="000E4162">
      <w:pPr>
        <w:pStyle w:val="2"/>
        <w:spacing w:before="0" w:after="0"/>
        <w:rPr>
          <w:rFonts w:ascii="Times New Roman" w:hAnsi="Times New Roman"/>
        </w:rPr>
      </w:pPr>
    </w:p>
    <w:p w:rsidR="000E4162" w:rsidRPr="000D35A3" w:rsidRDefault="000E4162" w:rsidP="000E4162">
      <w:pPr>
        <w:jc w:val="center"/>
        <w:rPr>
          <w:b/>
          <w:iCs/>
          <w:spacing w:val="86"/>
        </w:rPr>
      </w:pPr>
      <w:r w:rsidRPr="000D35A3">
        <w:rPr>
          <w:b/>
          <w:iCs/>
          <w:spacing w:val="86"/>
        </w:rPr>
        <w:t>ПОСТАНОВЛЕНИЕ</w:t>
      </w:r>
    </w:p>
    <w:p w:rsidR="000E4162" w:rsidRPr="000D35A3" w:rsidRDefault="000E4162" w:rsidP="000E4162">
      <w:pPr>
        <w:pStyle w:val="3"/>
        <w:spacing w:before="0" w:after="0"/>
        <w:jc w:val="center"/>
        <w:rPr>
          <w:rFonts w:ascii="Times New Roman" w:hAnsi="Times New Roman"/>
          <w:spacing w:val="86"/>
        </w:rPr>
      </w:pPr>
      <w:r w:rsidRPr="000D35A3">
        <w:rPr>
          <w:rFonts w:ascii="Times New Roman" w:hAnsi="Times New Roman"/>
          <w:spacing w:val="86"/>
        </w:rPr>
        <w:t>УУРААХ</w:t>
      </w:r>
    </w:p>
    <w:p w:rsidR="009332B7" w:rsidRPr="000D35A3" w:rsidRDefault="009332B7" w:rsidP="009332B7">
      <w:pPr>
        <w:pStyle w:val="3"/>
        <w:spacing w:before="0" w:after="0"/>
        <w:rPr>
          <w:rFonts w:ascii="Times New Roman" w:hAnsi="Times New Roman"/>
          <w:sz w:val="28"/>
          <w:szCs w:val="28"/>
          <w:u w:val="single"/>
        </w:rPr>
      </w:pPr>
      <w:r w:rsidRPr="000D35A3">
        <w:rPr>
          <w:rFonts w:ascii="Times New Roman" w:hAnsi="Times New Roman"/>
          <w:sz w:val="28"/>
          <w:szCs w:val="28"/>
        </w:rPr>
        <w:t xml:space="preserve">от </w:t>
      </w:r>
      <w:r w:rsidRPr="00792D9B">
        <w:rPr>
          <w:rFonts w:ascii="Times New Roman" w:hAnsi="Times New Roman"/>
          <w:sz w:val="28"/>
          <w:szCs w:val="28"/>
          <w:u w:val="single"/>
        </w:rPr>
        <w:t>«05» 03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5A3">
        <w:rPr>
          <w:rFonts w:ascii="Times New Roman" w:hAnsi="Times New Roman"/>
          <w:sz w:val="28"/>
          <w:szCs w:val="28"/>
        </w:rPr>
        <w:t>2014 г.</w:t>
      </w:r>
      <w:r w:rsidRPr="000D35A3">
        <w:rPr>
          <w:rFonts w:ascii="Times New Roman" w:hAnsi="Times New Roman"/>
          <w:sz w:val="28"/>
          <w:szCs w:val="28"/>
        </w:rPr>
        <w:tab/>
      </w:r>
      <w:r w:rsidRPr="000D35A3">
        <w:rPr>
          <w:rFonts w:ascii="Times New Roman" w:hAnsi="Times New Roman"/>
          <w:sz w:val="28"/>
          <w:szCs w:val="28"/>
        </w:rPr>
        <w:tab/>
      </w:r>
      <w:r w:rsidRPr="000D35A3">
        <w:rPr>
          <w:rFonts w:ascii="Times New Roman" w:hAnsi="Times New Roman"/>
          <w:sz w:val="28"/>
          <w:szCs w:val="28"/>
        </w:rPr>
        <w:tab/>
      </w:r>
      <w:r w:rsidRPr="000D35A3">
        <w:rPr>
          <w:rFonts w:ascii="Times New Roman" w:hAnsi="Times New Roman"/>
          <w:sz w:val="28"/>
          <w:szCs w:val="28"/>
        </w:rPr>
        <w:tab/>
      </w:r>
      <w:r w:rsidRPr="000D35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D35A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09/14-ПГ</w:t>
      </w:r>
    </w:p>
    <w:p w:rsidR="000E4162" w:rsidRPr="000D35A3" w:rsidRDefault="000E4162" w:rsidP="000E4162"/>
    <w:p w:rsidR="000E4162" w:rsidRDefault="000E4162" w:rsidP="000E4162">
      <w:pPr>
        <w:spacing w:line="360" w:lineRule="auto"/>
        <w:jc w:val="center"/>
        <w:rPr>
          <w:b/>
          <w:bCs/>
          <w:szCs w:val="28"/>
        </w:rPr>
      </w:pPr>
      <w:r w:rsidRPr="000D35A3">
        <w:rPr>
          <w:b/>
          <w:bCs/>
          <w:szCs w:val="28"/>
        </w:rPr>
        <w:t xml:space="preserve">Об утверждении </w:t>
      </w:r>
    </w:p>
    <w:p w:rsidR="000E4162" w:rsidRDefault="000E4162" w:rsidP="000E4162">
      <w:pPr>
        <w:spacing w:line="360" w:lineRule="auto"/>
        <w:jc w:val="center"/>
        <w:rPr>
          <w:b/>
          <w:szCs w:val="28"/>
        </w:rPr>
      </w:pPr>
      <w:r w:rsidRPr="000D35A3">
        <w:rPr>
          <w:b/>
          <w:szCs w:val="28"/>
        </w:rPr>
        <w:t xml:space="preserve">Порядка </w:t>
      </w:r>
      <w:r>
        <w:rPr>
          <w:b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</w:t>
      </w:r>
      <w:r w:rsidRPr="000D35A3">
        <w:rPr>
          <w:b/>
          <w:szCs w:val="28"/>
        </w:rPr>
        <w:t>муниципального образования «Город Мирный»</w:t>
      </w:r>
      <w:r>
        <w:rPr>
          <w:b/>
          <w:szCs w:val="28"/>
        </w:rPr>
        <w:t xml:space="preserve"> </w:t>
      </w:r>
      <w:r w:rsidRPr="000D35A3">
        <w:rPr>
          <w:b/>
          <w:szCs w:val="28"/>
        </w:rPr>
        <w:t>Мирнинского района  Республики Саха (Якутия)</w:t>
      </w:r>
      <w:r>
        <w:rPr>
          <w:b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0E4162" w:rsidRDefault="000E4162" w:rsidP="000E4162">
      <w:pPr>
        <w:spacing w:line="360" w:lineRule="auto"/>
        <w:jc w:val="center"/>
        <w:rPr>
          <w:b/>
          <w:szCs w:val="28"/>
        </w:rPr>
      </w:pPr>
    </w:p>
    <w:p w:rsidR="000E4162" w:rsidRDefault="000E4162" w:rsidP="000E4162">
      <w:pPr>
        <w:spacing w:line="360" w:lineRule="auto"/>
        <w:ind w:firstLine="709"/>
        <w:jc w:val="both"/>
        <w:rPr>
          <w:rFonts w:eastAsiaTheme="minorHAnsi"/>
          <w:b/>
          <w:bCs/>
          <w:szCs w:val="28"/>
          <w:lang w:eastAsia="en-US"/>
        </w:rPr>
      </w:pPr>
      <w:r>
        <w:rPr>
          <w:szCs w:val="28"/>
        </w:rPr>
        <w:t xml:space="preserve">В соответствии с </w:t>
      </w:r>
      <w:r w:rsidRPr="004978B1">
        <w:rPr>
          <w:szCs w:val="28"/>
        </w:rPr>
        <w:t>Федеральным законом от 25.12.2008 № 273-Ф</w:t>
      </w:r>
      <w:r>
        <w:rPr>
          <w:szCs w:val="28"/>
        </w:rPr>
        <w:t xml:space="preserve">З «О противодействии коррупции», Указом Президента от </w:t>
      </w:r>
      <w:r>
        <w:rPr>
          <w:rFonts w:eastAsiaTheme="minorHAnsi"/>
          <w:szCs w:val="28"/>
          <w:lang w:eastAsia="en-US"/>
        </w:rPr>
        <w:t>8 июля 2013 года № 613 «Вопросы противодействия коррупции»,</w:t>
      </w:r>
    </w:p>
    <w:p w:rsidR="000E4162" w:rsidRDefault="000E4162" w:rsidP="000E4162">
      <w:pPr>
        <w:spacing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0E4162" w:rsidRPr="000E4162" w:rsidRDefault="000E4162" w:rsidP="000E4162">
      <w:pPr>
        <w:spacing w:line="360" w:lineRule="auto"/>
        <w:ind w:firstLine="709"/>
        <w:jc w:val="both"/>
        <w:rPr>
          <w:szCs w:val="28"/>
        </w:rPr>
      </w:pPr>
      <w:r w:rsidRPr="000D35A3">
        <w:rPr>
          <w:szCs w:val="28"/>
        </w:rPr>
        <w:t xml:space="preserve">1. Утвердить </w:t>
      </w:r>
      <w:r>
        <w:rPr>
          <w:szCs w:val="28"/>
        </w:rPr>
        <w:t xml:space="preserve">прилагаемый </w:t>
      </w:r>
      <w:r w:rsidRPr="000D35A3">
        <w:rPr>
          <w:szCs w:val="28"/>
        </w:rPr>
        <w:t xml:space="preserve">Порядок </w:t>
      </w:r>
      <w:r w:rsidRPr="000E4162">
        <w:rPr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«Город Мирный» Мирнинского района  Республики Саха (Якутия) и предоставления этих сведений общероссийским средствам массовой информации для опубликования</w:t>
      </w:r>
      <w:r>
        <w:rPr>
          <w:szCs w:val="28"/>
        </w:rPr>
        <w:t>.</w:t>
      </w:r>
    </w:p>
    <w:p w:rsidR="000E4162" w:rsidRPr="00C72156" w:rsidRDefault="000E4162" w:rsidP="000E4162">
      <w:pPr>
        <w:spacing w:line="360" w:lineRule="auto"/>
        <w:ind w:firstLine="709"/>
        <w:jc w:val="both"/>
        <w:rPr>
          <w:szCs w:val="28"/>
        </w:rPr>
      </w:pPr>
      <w:r w:rsidRPr="000D35A3"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>Разместить Постановление</w:t>
      </w:r>
      <w:proofErr w:type="gramEnd"/>
      <w:r>
        <w:rPr>
          <w:szCs w:val="28"/>
        </w:rPr>
        <w:t xml:space="preserve"> на официальном сайте </w:t>
      </w:r>
      <w:r w:rsidRPr="00C72156">
        <w:rPr>
          <w:szCs w:val="28"/>
        </w:rPr>
        <w:t>городской Администрации (www.gorodmirny.ru)</w:t>
      </w:r>
      <w:r>
        <w:rPr>
          <w:szCs w:val="28"/>
        </w:rPr>
        <w:t xml:space="preserve"> </w:t>
      </w:r>
      <w:r w:rsidRPr="00C72156">
        <w:rPr>
          <w:szCs w:val="28"/>
        </w:rPr>
        <w:t>.</w:t>
      </w:r>
    </w:p>
    <w:p w:rsidR="000E4162" w:rsidRPr="000D35A3" w:rsidRDefault="000E4162" w:rsidP="000E41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35A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D35A3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15 марта 2014 года.</w:t>
      </w:r>
    </w:p>
    <w:p w:rsidR="000E4162" w:rsidRPr="000D35A3" w:rsidRDefault="000E4162" w:rsidP="000E416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D35A3">
        <w:rPr>
          <w:szCs w:val="28"/>
        </w:rPr>
        <w:t xml:space="preserve">. Контроль </w:t>
      </w:r>
      <w:r>
        <w:rPr>
          <w:szCs w:val="28"/>
        </w:rPr>
        <w:t>исполнения Постановления оставляю за собой.</w:t>
      </w:r>
    </w:p>
    <w:p w:rsidR="000E4162" w:rsidRPr="000D35A3" w:rsidRDefault="000E4162" w:rsidP="000E4162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0E4162" w:rsidRPr="000D35A3" w:rsidRDefault="000E4162" w:rsidP="000E4162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0D35A3">
        <w:rPr>
          <w:b/>
          <w:sz w:val="28"/>
          <w:szCs w:val="28"/>
        </w:rPr>
        <w:t>Глава города</w:t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0D35A3">
        <w:rPr>
          <w:b/>
          <w:sz w:val="28"/>
          <w:szCs w:val="28"/>
        </w:rPr>
        <w:t>А.В. Басыров</w:t>
      </w: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ind w:left="4140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0E4162" w:rsidRDefault="000E4162" w:rsidP="000E4162">
      <w:pPr>
        <w:ind w:left="4140"/>
        <w:jc w:val="center"/>
        <w:rPr>
          <w:szCs w:val="28"/>
        </w:rPr>
      </w:pPr>
      <w:r>
        <w:rPr>
          <w:szCs w:val="28"/>
        </w:rPr>
        <w:t>Постановлением Главы города</w:t>
      </w:r>
    </w:p>
    <w:p w:rsidR="000E4162" w:rsidRPr="009332B7" w:rsidRDefault="009332B7" w:rsidP="000E4162">
      <w:pPr>
        <w:ind w:left="4140"/>
        <w:jc w:val="center"/>
        <w:rPr>
          <w:szCs w:val="28"/>
        </w:rPr>
      </w:pPr>
      <w:bookmarkStart w:id="0" w:name="_GoBack"/>
      <w:r w:rsidRPr="009332B7">
        <w:rPr>
          <w:szCs w:val="28"/>
        </w:rPr>
        <w:t xml:space="preserve">от </w:t>
      </w:r>
      <w:r w:rsidRPr="009332B7">
        <w:rPr>
          <w:szCs w:val="28"/>
          <w:u w:val="single"/>
        </w:rPr>
        <w:t xml:space="preserve">«05» 03  </w:t>
      </w:r>
      <w:r w:rsidRPr="009332B7">
        <w:rPr>
          <w:szCs w:val="28"/>
        </w:rPr>
        <w:t xml:space="preserve"> 2014 г.  № 09/14-ПГ</w:t>
      </w:r>
    </w:p>
    <w:bookmarkEnd w:id="0"/>
    <w:p w:rsidR="000E4162" w:rsidRPr="000D35A3" w:rsidRDefault="000E4162" w:rsidP="000E4162">
      <w:pPr>
        <w:jc w:val="center"/>
        <w:rPr>
          <w:b/>
          <w:szCs w:val="28"/>
        </w:rPr>
      </w:pPr>
    </w:p>
    <w:p w:rsidR="000E4162" w:rsidRPr="000D35A3" w:rsidRDefault="000E4162" w:rsidP="000E4162">
      <w:pPr>
        <w:jc w:val="center"/>
        <w:rPr>
          <w:b/>
          <w:szCs w:val="28"/>
        </w:rPr>
      </w:pPr>
    </w:p>
    <w:p w:rsidR="002961F9" w:rsidRDefault="002961F9" w:rsidP="002961F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0E4162" w:rsidRPr="002961F9" w:rsidRDefault="002961F9" w:rsidP="002961F9">
      <w:pPr>
        <w:spacing w:line="360" w:lineRule="auto"/>
        <w:jc w:val="center"/>
        <w:rPr>
          <w:b/>
          <w:szCs w:val="28"/>
        </w:rPr>
      </w:pPr>
      <w:r w:rsidRPr="002961F9">
        <w:rPr>
          <w:b/>
          <w:szCs w:val="28"/>
        </w:rPr>
        <w:t>размещения сведений о доходах, расходах, об имуществе и обязательствах</w:t>
      </w:r>
      <w:r w:rsidRPr="000E4162">
        <w:rPr>
          <w:szCs w:val="28"/>
        </w:rPr>
        <w:t xml:space="preserve"> </w:t>
      </w:r>
      <w:r w:rsidRPr="002961F9">
        <w:rPr>
          <w:b/>
          <w:szCs w:val="28"/>
        </w:rPr>
        <w:t>имущественного характера отдельных категорий лиц и членов их семей на официальном сайте Администрации муниципального образования «Город Мирный» Мирнинского района  Республики Саха (Якутия) и предоставления этих сведений общероссийским средствам массовой информации для опубликования</w:t>
      </w:r>
    </w:p>
    <w:p w:rsidR="000E4162" w:rsidRDefault="000E4162" w:rsidP="000E416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2961F9" w:rsidRDefault="002961F9" w:rsidP="000E416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961F9">
        <w:rPr>
          <w:rFonts w:eastAsiaTheme="minorHAnsi"/>
          <w:szCs w:val="28"/>
          <w:lang w:eastAsia="en-US"/>
        </w:rPr>
        <w:t xml:space="preserve">1. </w:t>
      </w:r>
      <w:proofErr w:type="gramStart"/>
      <w:r w:rsidRPr="002961F9">
        <w:rPr>
          <w:rFonts w:eastAsiaTheme="minorHAnsi"/>
          <w:szCs w:val="28"/>
          <w:lang w:eastAsia="en-US"/>
        </w:rPr>
        <w:t xml:space="preserve">Настоящим порядком устанавливаются обязанности </w:t>
      </w:r>
      <w:r w:rsidR="002961F9">
        <w:rPr>
          <w:rFonts w:eastAsiaTheme="minorHAnsi"/>
          <w:szCs w:val="28"/>
          <w:lang w:eastAsia="en-US"/>
        </w:rPr>
        <w:t xml:space="preserve">органов местного самоуправления </w:t>
      </w:r>
      <w:r w:rsidR="002961F9" w:rsidRPr="002961F9">
        <w:rPr>
          <w:szCs w:val="28"/>
        </w:rPr>
        <w:t>муниципального образования «Город Мирный» Мирнинского района  Республики Саха (Якутия)</w:t>
      </w:r>
      <w:r w:rsidRPr="002961F9">
        <w:rPr>
          <w:rFonts w:eastAsiaTheme="minorHAnsi"/>
          <w:szCs w:val="28"/>
          <w:lang w:eastAsia="en-US"/>
        </w:rPr>
        <w:t xml:space="preserve">, по размещению сведений о доходах, расходах, об имуществе и обязательствах имущественного </w:t>
      </w:r>
      <w:r w:rsidRPr="005A44D1">
        <w:rPr>
          <w:rFonts w:eastAsiaTheme="minorHAnsi"/>
          <w:szCs w:val="28"/>
          <w:lang w:eastAsia="en-US"/>
        </w:rPr>
        <w:t>характера служащих (работников) указанных органов и организаций, их супругов и несовершеннолетних детей в информационно-телекоммуникационной сети "Интернет" на официальн</w:t>
      </w:r>
      <w:r w:rsidR="002961F9" w:rsidRPr="005A44D1">
        <w:rPr>
          <w:rFonts w:eastAsiaTheme="minorHAnsi"/>
          <w:szCs w:val="28"/>
          <w:lang w:eastAsia="en-US"/>
        </w:rPr>
        <w:t>ом</w:t>
      </w:r>
      <w:r w:rsidRPr="005A44D1">
        <w:rPr>
          <w:rFonts w:eastAsiaTheme="minorHAnsi"/>
          <w:szCs w:val="28"/>
          <w:lang w:eastAsia="en-US"/>
        </w:rPr>
        <w:t xml:space="preserve"> сайт</w:t>
      </w:r>
      <w:r w:rsidR="002961F9" w:rsidRPr="005A44D1">
        <w:rPr>
          <w:rFonts w:eastAsiaTheme="minorHAnsi"/>
          <w:szCs w:val="28"/>
          <w:lang w:eastAsia="en-US"/>
        </w:rPr>
        <w:t xml:space="preserve">е </w:t>
      </w:r>
      <w:r w:rsidRPr="005A44D1">
        <w:rPr>
          <w:rFonts w:eastAsiaTheme="minorHAnsi"/>
          <w:szCs w:val="28"/>
          <w:lang w:eastAsia="en-US"/>
        </w:rPr>
        <w:t xml:space="preserve"> </w:t>
      </w:r>
      <w:r w:rsidR="002961F9" w:rsidRPr="005A44D1">
        <w:rPr>
          <w:szCs w:val="28"/>
        </w:rPr>
        <w:t>Администрации муниципального образования «Город Мирный» Мирнинского района  Республики Саха (Якутия)</w:t>
      </w:r>
      <w:r w:rsidR="002961F9" w:rsidRPr="005A44D1">
        <w:rPr>
          <w:rFonts w:eastAsiaTheme="minorHAnsi"/>
          <w:szCs w:val="28"/>
          <w:lang w:eastAsia="en-US"/>
        </w:rPr>
        <w:t xml:space="preserve"> </w:t>
      </w:r>
      <w:r w:rsidRPr="005A44D1">
        <w:rPr>
          <w:rFonts w:eastAsiaTheme="minorHAnsi"/>
          <w:szCs w:val="28"/>
          <w:lang w:eastAsia="en-US"/>
        </w:rPr>
        <w:t>(далее - официальны</w:t>
      </w:r>
      <w:r w:rsidR="002961F9" w:rsidRPr="005A44D1">
        <w:rPr>
          <w:rFonts w:eastAsiaTheme="minorHAnsi"/>
          <w:szCs w:val="28"/>
          <w:lang w:eastAsia="en-US"/>
        </w:rPr>
        <w:t>й</w:t>
      </w:r>
      <w:r w:rsidRPr="005A44D1">
        <w:rPr>
          <w:rFonts w:eastAsiaTheme="minorHAnsi"/>
          <w:szCs w:val="28"/>
          <w:lang w:eastAsia="en-US"/>
        </w:rPr>
        <w:t xml:space="preserve"> сайт) и</w:t>
      </w:r>
      <w:proofErr w:type="gramEnd"/>
      <w:r w:rsidRPr="005A44D1">
        <w:rPr>
          <w:rFonts w:eastAsiaTheme="minorHAnsi"/>
          <w:szCs w:val="28"/>
          <w:lang w:eastAsia="en-US"/>
        </w:rPr>
        <w:t xml:space="preserve">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bookmarkStart w:id="1" w:name="Par13"/>
      <w:bookmarkEnd w:id="1"/>
      <w:r w:rsidRPr="005A44D1">
        <w:rPr>
          <w:rFonts w:eastAsiaTheme="minorHAnsi"/>
          <w:szCs w:val="28"/>
          <w:lang w:eastAsia="en-US"/>
        </w:rPr>
        <w:t xml:space="preserve">2. </w:t>
      </w:r>
      <w:proofErr w:type="gramStart"/>
      <w:r w:rsidRPr="005A44D1">
        <w:rPr>
          <w:rFonts w:eastAsiaTheme="minorHAnsi"/>
          <w:szCs w:val="28"/>
          <w:lang w:eastAsia="en-US"/>
        </w:rPr>
        <w:t>На официальн</w:t>
      </w:r>
      <w:r w:rsidR="002961F9" w:rsidRPr="005A44D1">
        <w:rPr>
          <w:rFonts w:eastAsiaTheme="minorHAnsi"/>
          <w:szCs w:val="28"/>
          <w:lang w:eastAsia="en-US"/>
        </w:rPr>
        <w:t>ом</w:t>
      </w:r>
      <w:r w:rsidRPr="005A44D1">
        <w:rPr>
          <w:rFonts w:eastAsiaTheme="minorHAnsi"/>
          <w:szCs w:val="28"/>
          <w:lang w:eastAsia="en-US"/>
        </w:rPr>
        <w:t xml:space="preserve"> сайт</w:t>
      </w:r>
      <w:r w:rsidR="002961F9" w:rsidRPr="005A44D1">
        <w:rPr>
          <w:rFonts w:eastAsiaTheme="minorHAnsi"/>
          <w:szCs w:val="28"/>
          <w:lang w:eastAsia="en-US"/>
        </w:rPr>
        <w:t>е</w:t>
      </w:r>
      <w:r w:rsidRPr="005A44D1">
        <w:rPr>
          <w:rFonts w:eastAsiaTheme="minorHAnsi"/>
          <w:szCs w:val="28"/>
          <w:lang w:eastAsia="en-US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</w:t>
      </w:r>
      <w:r w:rsidRPr="005A44D1">
        <w:rPr>
          <w:rFonts w:eastAsiaTheme="minorHAnsi"/>
          <w:szCs w:val="28"/>
          <w:lang w:eastAsia="en-US"/>
        </w:rPr>
        <w:lastRenderedPageBreak/>
        <w:t>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>в) декларированный годовой доход служащего (работника), его супруги (супруга) и несовершеннолетних детей;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5A44D1">
        <w:rPr>
          <w:rFonts w:eastAsiaTheme="minorHAnsi"/>
          <w:szCs w:val="28"/>
          <w:lang w:eastAsia="en-US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5A44D1">
        <w:rPr>
          <w:rFonts w:eastAsiaTheme="minorHAnsi"/>
          <w:szCs w:val="28"/>
          <w:lang w:eastAsia="en-US"/>
        </w:rPr>
        <w:t xml:space="preserve">а) иные сведения (кроме указанных в </w:t>
      </w:r>
      <w:hyperlink w:anchor="Par13" w:history="1">
        <w:r w:rsidRPr="005A44D1">
          <w:rPr>
            <w:rFonts w:eastAsiaTheme="minorHAnsi"/>
            <w:szCs w:val="28"/>
            <w:lang w:eastAsia="en-US"/>
          </w:rPr>
          <w:t>пункте 2</w:t>
        </w:r>
      </w:hyperlink>
      <w:r w:rsidRPr="005A44D1">
        <w:rPr>
          <w:rFonts w:eastAsiaTheme="minorHAnsi"/>
          <w:szCs w:val="28"/>
          <w:lang w:eastAsia="en-US"/>
        </w:rPr>
        <w:t xml:space="preserve"> настоящего </w:t>
      </w:r>
      <w:r w:rsidR="002961F9" w:rsidRPr="005A44D1">
        <w:rPr>
          <w:rFonts w:eastAsiaTheme="minorHAnsi"/>
          <w:szCs w:val="28"/>
          <w:lang w:eastAsia="en-US"/>
        </w:rPr>
        <w:t>П</w:t>
      </w:r>
      <w:r w:rsidRPr="005A44D1">
        <w:rPr>
          <w:rFonts w:eastAsiaTheme="minorHAnsi"/>
          <w:szCs w:val="28"/>
          <w:lang w:eastAsia="en-US"/>
        </w:rPr>
        <w:t>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 xml:space="preserve">б) </w:t>
      </w:r>
      <w:hyperlink r:id="rId5" w:history="1">
        <w:r w:rsidRPr="005A44D1">
          <w:rPr>
            <w:rFonts w:eastAsiaTheme="minorHAnsi"/>
            <w:szCs w:val="28"/>
            <w:lang w:eastAsia="en-US"/>
          </w:rPr>
          <w:t>персональные данные</w:t>
        </w:r>
      </w:hyperlink>
      <w:r w:rsidRPr="005A44D1">
        <w:rPr>
          <w:rFonts w:eastAsiaTheme="minorHAnsi"/>
          <w:szCs w:val="28"/>
          <w:lang w:eastAsia="en-US"/>
        </w:rPr>
        <w:t xml:space="preserve"> супруги (супруга), детей и иных членов семьи служащего (работника);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 xml:space="preserve">д) информацию, отнесенную к </w:t>
      </w:r>
      <w:hyperlink r:id="rId6" w:history="1">
        <w:r w:rsidRPr="005A44D1">
          <w:rPr>
            <w:rFonts w:eastAsiaTheme="minorHAnsi"/>
            <w:szCs w:val="28"/>
            <w:lang w:eastAsia="en-US"/>
          </w:rPr>
          <w:t>государственной тайне</w:t>
        </w:r>
      </w:hyperlink>
      <w:r w:rsidRPr="005A44D1">
        <w:rPr>
          <w:rFonts w:eastAsiaTheme="minorHAnsi"/>
          <w:szCs w:val="28"/>
          <w:lang w:eastAsia="en-US"/>
        </w:rPr>
        <w:t xml:space="preserve"> или являющуюся </w:t>
      </w:r>
      <w:hyperlink r:id="rId7" w:history="1">
        <w:r w:rsidRPr="005A44D1">
          <w:rPr>
            <w:rFonts w:eastAsiaTheme="minorHAnsi"/>
            <w:szCs w:val="28"/>
            <w:lang w:eastAsia="en-US"/>
          </w:rPr>
          <w:t>конфиденциальной</w:t>
        </w:r>
      </w:hyperlink>
      <w:r w:rsidRPr="005A44D1">
        <w:rPr>
          <w:rFonts w:eastAsiaTheme="minorHAnsi"/>
          <w:szCs w:val="28"/>
          <w:lang w:eastAsia="en-US"/>
        </w:rPr>
        <w:t>.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 xml:space="preserve">4. </w:t>
      </w:r>
      <w:proofErr w:type="gramStart"/>
      <w:r w:rsidRPr="005A44D1">
        <w:rPr>
          <w:rFonts w:eastAsiaTheme="minorHAnsi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13" w:history="1">
        <w:r w:rsidRPr="005A44D1">
          <w:rPr>
            <w:rFonts w:eastAsiaTheme="minorHAnsi"/>
            <w:szCs w:val="28"/>
            <w:lang w:eastAsia="en-US"/>
          </w:rPr>
          <w:t>пункте 2</w:t>
        </w:r>
      </w:hyperlink>
      <w:r w:rsidR="002961F9" w:rsidRPr="005A44D1">
        <w:rPr>
          <w:rFonts w:eastAsiaTheme="minorHAnsi"/>
          <w:szCs w:val="28"/>
          <w:lang w:eastAsia="en-US"/>
        </w:rPr>
        <w:t xml:space="preserve"> настоящего П</w:t>
      </w:r>
      <w:r w:rsidRPr="005A44D1">
        <w:rPr>
          <w:rFonts w:eastAsiaTheme="minorHAnsi"/>
          <w:szCs w:val="28"/>
          <w:lang w:eastAsia="en-US"/>
        </w:rPr>
        <w:t>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5A44D1">
        <w:rPr>
          <w:rFonts w:eastAsiaTheme="minorHAnsi"/>
          <w:szCs w:val="28"/>
          <w:lang w:eastAsia="en-US"/>
        </w:rPr>
        <w:t xml:space="preserve"> официальном </w:t>
      </w:r>
      <w:proofErr w:type="gramStart"/>
      <w:r w:rsidRPr="005A44D1">
        <w:rPr>
          <w:rFonts w:eastAsiaTheme="minorHAnsi"/>
          <w:szCs w:val="28"/>
          <w:lang w:eastAsia="en-US"/>
        </w:rPr>
        <w:t>сайте</w:t>
      </w:r>
      <w:proofErr w:type="gramEnd"/>
      <w:r w:rsidRPr="005A44D1">
        <w:rPr>
          <w:rFonts w:eastAsiaTheme="minorHAnsi"/>
          <w:szCs w:val="28"/>
          <w:lang w:eastAsia="en-US"/>
        </w:rPr>
        <w:t>, и ежегодно обновляются в течение 14 рабочих дней со дня истечения срока, установленного для их подачи.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>5. Размещение на официальн</w:t>
      </w:r>
      <w:r w:rsidR="002961F9" w:rsidRPr="005A44D1">
        <w:rPr>
          <w:rFonts w:eastAsiaTheme="minorHAnsi"/>
          <w:szCs w:val="28"/>
          <w:lang w:eastAsia="en-US"/>
        </w:rPr>
        <w:t>ом</w:t>
      </w:r>
      <w:r w:rsidRPr="005A44D1">
        <w:rPr>
          <w:rFonts w:eastAsiaTheme="minorHAnsi"/>
          <w:szCs w:val="28"/>
          <w:lang w:eastAsia="en-US"/>
        </w:rPr>
        <w:t xml:space="preserve"> сайт</w:t>
      </w:r>
      <w:r w:rsidR="002961F9" w:rsidRPr="005A44D1">
        <w:rPr>
          <w:rFonts w:eastAsiaTheme="minorHAnsi"/>
          <w:szCs w:val="28"/>
          <w:lang w:eastAsia="en-US"/>
        </w:rPr>
        <w:t>е</w:t>
      </w:r>
      <w:r w:rsidRPr="005A44D1">
        <w:rPr>
          <w:rFonts w:eastAsiaTheme="minorHAnsi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13" w:history="1">
        <w:r w:rsidRPr="005A44D1">
          <w:rPr>
            <w:rFonts w:eastAsiaTheme="minorHAnsi"/>
            <w:szCs w:val="28"/>
            <w:lang w:eastAsia="en-US"/>
          </w:rPr>
          <w:t>пункте 2</w:t>
        </w:r>
      </w:hyperlink>
      <w:r w:rsidRPr="005A44D1">
        <w:rPr>
          <w:rFonts w:eastAsiaTheme="minorHAnsi"/>
          <w:szCs w:val="28"/>
          <w:lang w:eastAsia="en-US"/>
        </w:rPr>
        <w:t xml:space="preserve"> настоящего порядка</w:t>
      </w:r>
      <w:r w:rsidR="002961F9" w:rsidRPr="005A44D1">
        <w:rPr>
          <w:rFonts w:eastAsiaTheme="minorHAnsi"/>
          <w:szCs w:val="28"/>
          <w:lang w:eastAsia="en-US"/>
        </w:rPr>
        <w:t xml:space="preserve"> обеспечивается кадровой службой городской Администрации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>6.</w:t>
      </w:r>
      <w:r w:rsidR="002961F9" w:rsidRPr="005A44D1">
        <w:rPr>
          <w:rFonts w:eastAsiaTheme="minorHAnsi"/>
          <w:szCs w:val="28"/>
          <w:lang w:eastAsia="en-US"/>
        </w:rPr>
        <w:t xml:space="preserve"> Кадровая служба городской Администрации</w:t>
      </w:r>
      <w:r w:rsidRPr="005A44D1">
        <w:rPr>
          <w:rFonts w:eastAsiaTheme="minorHAnsi"/>
          <w:szCs w:val="28"/>
          <w:lang w:eastAsia="en-US"/>
        </w:rPr>
        <w:t>: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13" w:history="1">
        <w:r w:rsidRPr="005A44D1">
          <w:rPr>
            <w:rFonts w:eastAsiaTheme="minorHAnsi"/>
            <w:szCs w:val="28"/>
            <w:lang w:eastAsia="en-US"/>
          </w:rPr>
          <w:t>пункте 2</w:t>
        </w:r>
      </w:hyperlink>
      <w:r w:rsidRPr="005A44D1">
        <w:rPr>
          <w:rFonts w:eastAsiaTheme="minorHAnsi"/>
          <w:szCs w:val="28"/>
          <w:lang w:eastAsia="en-US"/>
        </w:rPr>
        <w:t xml:space="preserve"> настоящего порядка, в </w:t>
      </w:r>
      <w:r w:rsidRPr="005A44D1">
        <w:rPr>
          <w:rFonts w:eastAsiaTheme="minorHAnsi"/>
          <w:szCs w:val="28"/>
          <w:lang w:eastAsia="en-US"/>
        </w:rPr>
        <w:lastRenderedPageBreak/>
        <w:t>том случае, если запрашиваемые сведения отсутствуют на официальном сайте.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>7.</w:t>
      </w:r>
      <w:r w:rsidR="002961F9" w:rsidRPr="005A44D1">
        <w:rPr>
          <w:rFonts w:eastAsiaTheme="minorHAnsi"/>
          <w:szCs w:val="28"/>
          <w:lang w:eastAsia="en-US"/>
        </w:rPr>
        <w:t xml:space="preserve"> Кадровая служба городской Администрации </w:t>
      </w:r>
      <w:r w:rsidRPr="005A44D1">
        <w:rPr>
          <w:rFonts w:eastAsiaTheme="minorHAnsi"/>
          <w:szCs w:val="28"/>
          <w:lang w:eastAsia="en-US"/>
        </w:rPr>
        <w:t>нес</w:t>
      </w:r>
      <w:r w:rsidR="005A44D1" w:rsidRPr="005A44D1">
        <w:rPr>
          <w:rFonts w:eastAsiaTheme="minorHAnsi"/>
          <w:szCs w:val="28"/>
          <w:lang w:eastAsia="en-US"/>
        </w:rPr>
        <w:t>е</w:t>
      </w:r>
      <w:r w:rsidRPr="005A44D1">
        <w:rPr>
          <w:rFonts w:eastAsiaTheme="minorHAnsi"/>
          <w:szCs w:val="28"/>
          <w:lang w:eastAsia="en-US"/>
        </w:rPr>
        <w:t>т в соответствии с законодательством Российской Федерации ответственно</w:t>
      </w:r>
      <w:r w:rsidR="005A44D1" w:rsidRPr="005A44D1">
        <w:rPr>
          <w:rFonts w:eastAsiaTheme="minorHAnsi"/>
          <w:szCs w:val="28"/>
          <w:lang w:eastAsia="en-US"/>
        </w:rPr>
        <w:t>сть за несоблюдение настоящего П</w:t>
      </w:r>
      <w:r w:rsidRPr="005A44D1">
        <w:rPr>
          <w:rFonts w:eastAsiaTheme="minorHAnsi"/>
          <w:szCs w:val="28"/>
          <w:lang w:eastAsia="en-US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0E4162" w:rsidRPr="005A44D1" w:rsidRDefault="000E4162" w:rsidP="002961F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0E4162" w:rsidRDefault="005A44D1" w:rsidP="005A44D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</w:t>
      </w:r>
    </w:p>
    <w:p w:rsidR="005A44D1" w:rsidRPr="005A44D1" w:rsidRDefault="005A44D1" w:rsidP="002961F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615A9B" w:rsidRPr="002961F9" w:rsidRDefault="00615A9B" w:rsidP="002961F9">
      <w:pPr>
        <w:spacing w:line="360" w:lineRule="auto"/>
        <w:rPr>
          <w:szCs w:val="28"/>
        </w:rPr>
      </w:pPr>
    </w:p>
    <w:sectPr w:rsidR="00615A9B" w:rsidRPr="002961F9" w:rsidSect="0061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1uSC0HJfSvEsyJsaIdXJ32rG7M=" w:salt="QHAqsyZLuun5wvyjk0NB8A=="/>
  <w:defaultTabStop w:val="708"/>
  <w:characterSpacingControl w:val="doNotCompress"/>
  <w:compat/>
  <w:rsids>
    <w:rsidRoot w:val="000E4162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3537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4162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1F9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44B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44D1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96F09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32B7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416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E4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41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41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0E4162"/>
    <w:pPr>
      <w:spacing w:before="100" w:beforeAutospacing="1" w:after="100" w:afterAutospacing="1"/>
    </w:pPr>
    <w:rPr>
      <w:sz w:val="24"/>
      <w:szCs w:val="24"/>
    </w:rPr>
  </w:style>
  <w:style w:type="paragraph" w:customStyle="1" w:styleId="0">
    <w:name w:val="Стиль0"/>
    <w:rsid w:val="000E416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0E41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1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7A71B34BE57DFB0768CE1759FC895762643AA6B8C8EF1D3C09CACEEDE9F4EBA2E5243863268A54R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7A71B34BE57DFB0768CE1759FC89576E6234A7BDC8EF1D3C09CACEEDE9F4EBA2E5243863268B54R8B" TargetMode="External"/><Relationship Id="rId5" Type="http://schemas.openxmlformats.org/officeDocument/2006/relationships/hyperlink" Target="consultantplus://offline/ref=097A71B34BE57DFB0768CE1759FC8957666534A8B9C4B2173450C6CCEAE6ABFCA5AC28396326894855R0B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1101</Words>
  <Characters>6280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Veryasova</cp:lastModifiedBy>
  <cp:revision>3</cp:revision>
  <cp:lastPrinted>2014-01-31T01:38:00Z</cp:lastPrinted>
  <dcterms:created xsi:type="dcterms:W3CDTF">2014-01-31T01:16:00Z</dcterms:created>
  <dcterms:modified xsi:type="dcterms:W3CDTF">2014-03-06T07:18:00Z</dcterms:modified>
</cp:coreProperties>
</file>