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3D" w:rsidRDefault="00651E3D">
      <w:pPr>
        <w:pStyle w:val="ConsPlusTitlePage"/>
      </w:pPr>
      <w:r>
        <w:t xml:space="preserve">Документ предоставлен </w:t>
      </w:r>
      <w:hyperlink r:id="rId5" w:history="1">
        <w:r>
          <w:rPr>
            <w:color w:val="0000FF"/>
          </w:rPr>
          <w:t>КонсультантПлюс</w:t>
        </w:r>
      </w:hyperlink>
      <w:r>
        <w:br/>
      </w:r>
    </w:p>
    <w:p w:rsidR="00651E3D" w:rsidRDefault="00651E3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51E3D">
        <w:tc>
          <w:tcPr>
            <w:tcW w:w="4677" w:type="dxa"/>
            <w:tcBorders>
              <w:top w:val="nil"/>
              <w:left w:val="nil"/>
              <w:bottom w:val="nil"/>
              <w:right w:val="nil"/>
            </w:tcBorders>
          </w:tcPr>
          <w:p w:rsidR="00651E3D" w:rsidRDefault="00651E3D">
            <w:pPr>
              <w:pStyle w:val="ConsPlusNormal"/>
              <w:outlineLvl w:val="0"/>
            </w:pPr>
            <w:r>
              <w:t>17 ноября 2010 года</w:t>
            </w:r>
          </w:p>
        </w:tc>
        <w:tc>
          <w:tcPr>
            <w:tcW w:w="4677" w:type="dxa"/>
            <w:tcBorders>
              <w:top w:val="nil"/>
              <w:left w:val="nil"/>
              <w:bottom w:val="nil"/>
              <w:right w:val="nil"/>
            </w:tcBorders>
          </w:tcPr>
          <w:p w:rsidR="00651E3D" w:rsidRDefault="00651E3D">
            <w:pPr>
              <w:pStyle w:val="ConsPlusNormal"/>
              <w:jc w:val="right"/>
              <w:outlineLvl w:val="0"/>
            </w:pPr>
            <w:r>
              <w:t>N 358</w:t>
            </w:r>
          </w:p>
        </w:tc>
      </w:tr>
    </w:tbl>
    <w:p w:rsidR="00651E3D" w:rsidRDefault="00651E3D">
      <w:pPr>
        <w:pStyle w:val="ConsPlusNormal"/>
        <w:pBdr>
          <w:top w:val="single" w:sz="6" w:space="0" w:color="auto"/>
        </w:pBdr>
        <w:spacing w:before="100" w:after="100"/>
        <w:jc w:val="both"/>
        <w:rPr>
          <w:sz w:val="2"/>
          <w:szCs w:val="2"/>
        </w:rPr>
      </w:pPr>
    </w:p>
    <w:p w:rsidR="00651E3D" w:rsidRDefault="00651E3D">
      <w:pPr>
        <w:pStyle w:val="ConsPlusNormal"/>
        <w:jc w:val="both"/>
      </w:pPr>
    </w:p>
    <w:p w:rsidR="00651E3D" w:rsidRDefault="00651E3D">
      <w:pPr>
        <w:pStyle w:val="ConsPlusTitle"/>
        <w:jc w:val="center"/>
      </w:pPr>
      <w:r>
        <w:t>УКАЗ</w:t>
      </w:r>
    </w:p>
    <w:p w:rsidR="00651E3D" w:rsidRDefault="00651E3D">
      <w:pPr>
        <w:pStyle w:val="ConsPlusTitle"/>
        <w:jc w:val="center"/>
      </w:pPr>
    </w:p>
    <w:p w:rsidR="00651E3D" w:rsidRDefault="00651E3D">
      <w:pPr>
        <w:pStyle w:val="ConsPlusTitle"/>
        <w:jc w:val="center"/>
      </w:pPr>
      <w:r>
        <w:t>ПРЕЗИДЕНТА РЕСПУБЛИКИ САХА (ЯКУТИЯ)</w:t>
      </w:r>
    </w:p>
    <w:p w:rsidR="00651E3D" w:rsidRDefault="00651E3D">
      <w:pPr>
        <w:pStyle w:val="ConsPlusTitle"/>
        <w:jc w:val="center"/>
      </w:pPr>
    </w:p>
    <w:p w:rsidR="00651E3D" w:rsidRDefault="00651E3D">
      <w:pPr>
        <w:pStyle w:val="ConsPlusTitle"/>
        <w:jc w:val="center"/>
      </w:pPr>
      <w:r>
        <w:t>О РЕСПУБЛИКАНСКОЙ КОМИССИИ ПО СОБЛЮДЕНИЮ</w:t>
      </w:r>
    </w:p>
    <w:p w:rsidR="00651E3D" w:rsidRDefault="00651E3D">
      <w:pPr>
        <w:pStyle w:val="ConsPlusTitle"/>
        <w:jc w:val="center"/>
      </w:pPr>
      <w:r>
        <w:t>ТРЕБОВАНИЙ К СЛУЖЕБНОМУ ПОВЕДЕНИЮ ГОСУДАРСТВЕННЫХ</w:t>
      </w:r>
    </w:p>
    <w:p w:rsidR="00651E3D" w:rsidRDefault="00651E3D">
      <w:pPr>
        <w:pStyle w:val="ConsPlusTitle"/>
        <w:jc w:val="center"/>
      </w:pPr>
      <w:r>
        <w:t>ГРАЖДАНСКИХ СЛУЖАЩИХ РЕСПУБЛИКИ САХА (ЯКУТИЯ)</w:t>
      </w:r>
    </w:p>
    <w:p w:rsidR="00651E3D" w:rsidRDefault="00651E3D">
      <w:pPr>
        <w:pStyle w:val="ConsPlusTitle"/>
        <w:jc w:val="center"/>
      </w:pPr>
      <w:r>
        <w:t>И УРЕГУЛИРОВАНИЮ КОНФЛИКТА ИНТЕРЕСОВ</w:t>
      </w:r>
    </w:p>
    <w:p w:rsidR="00651E3D" w:rsidRDefault="00651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1E3D">
        <w:trPr>
          <w:jc w:val="center"/>
        </w:trPr>
        <w:tc>
          <w:tcPr>
            <w:tcW w:w="9294" w:type="dxa"/>
            <w:tcBorders>
              <w:top w:val="nil"/>
              <w:left w:val="single" w:sz="24" w:space="0" w:color="CED3F1"/>
              <w:bottom w:val="nil"/>
              <w:right w:val="single" w:sz="24" w:space="0" w:color="F4F3F8"/>
            </w:tcBorders>
            <w:shd w:val="clear" w:color="auto" w:fill="F4F3F8"/>
          </w:tcPr>
          <w:p w:rsidR="00651E3D" w:rsidRDefault="00651E3D">
            <w:pPr>
              <w:pStyle w:val="ConsPlusNormal"/>
              <w:jc w:val="center"/>
            </w:pPr>
            <w:r>
              <w:rPr>
                <w:color w:val="392C69"/>
              </w:rPr>
              <w:t>Список изменяющих документов</w:t>
            </w:r>
          </w:p>
          <w:p w:rsidR="00651E3D" w:rsidRDefault="00651E3D">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651E3D" w:rsidRDefault="00651E3D">
            <w:pPr>
              <w:pStyle w:val="ConsPlusNormal"/>
              <w:jc w:val="center"/>
            </w:pPr>
            <w:r>
              <w:rPr>
                <w:color w:val="392C69"/>
              </w:rPr>
              <w:t xml:space="preserve">от 28.06.2011 </w:t>
            </w:r>
            <w:hyperlink r:id="rId6" w:history="1">
              <w:r>
                <w:rPr>
                  <w:color w:val="0000FF"/>
                </w:rPr>
                <w:t>N 778</w:t>
              </w:r>
            </w:hyperlink>
            <w:r>
              <w:rPr>
                <w:color w:val="392C69"/>
              </w:rPr>
              <w:t xml:space="preserve">, от 21.04.2012 </w:t>
            </w:r>
            <w:hyperlink r:id="rId7" w:history="1">
              <w:r>
                <w:rPr>
                  <w:color w:val="0000FF"/>
                </w:rPr>
                <w:t>N 1362</w:t>
              </w:r>
            </w:hyperlink>
            <w:r>
              <w:rPr>
                <w:color w:val="392C69"/>
              </w:rPr>
              <w:t>,</w:t>
            </w:r>
          </w:p>
          <w:p w:rsidR="00651E3D" w:rsidRDefault="00651E3D">
            <w:pPr>
              <w:pStyle w:val="ConsPlusNormal"/>
              <w:jc w:val="center"/>
            </w:pPr>
            <w:r>
              <w:rPr>
                <w:color w:val="392C69"/>
              </w:rPr>
              <w:t xml:space="preserve">от 27.06.2013 </w:t>
            </w:r>
            <w:hyperlink r:id="rId8" w:history="1">
              <w:r>
                <w:rPr>
                  <w:color w:val="0000FF"/>
                </w:rPr>
                <w:t>N 2126</w:t>
              </w:r>
            </w:hyperlink>
            <w:r>
              <w:rPr>
                <w:color w:val="392C69"/>
              </w:rPr>
              <w:t xml:space="preserve">, от 14.03.2014 </w:t>
            </w:r>
            <w:hyperlink r:id="rId9" w:history="1">
              <w:r>
                <w:rPr>
                  <w:color w:val="0000FF"/>
                </w:rPr>
                <w:t>N 2533</w:t>
              </w:r>
            </w:hyperlink>
            <w:r>
              <w:rPr>
                <w:color w:val="392C69"/>
              </w:rPr>
              <w:t>,</w:t>
            </w:r>
          </w:p>
          <w:p w:rsidR="00651E3D" w:rsidRDefault="00651E3D">
            <w:pPr>
              <w:pStyle w:val="ConsPlusNormal"/>
              <w:jc w:val="center"/>
            </w:pPr>
            <w:r>
              <w:rPr>
                <w:color w:val="392C69"/>
              </w:rPr>
              <w:t>Указов Главы Р</w:t>
            </w:r>
            <w:proofErr w:type="gramStart"/>
            <w:r>
              <w:rPr>
                <w:color w:val="392C69"/>
              </w:rPr>
              <w:t>С(</w:t>
            </w:r>
            <w:proofErr w:type="gramEnd"/>
            <w:r>
              <w:rPr>
                <w:color w:val="392C69"/>
              </w:rPr>
              <w:t>Я)</w:t>
            </w:r>
          </w:p>
          <w:p w:rsidR="00651E3D" w:rsidRDefault="00651E3D">
            <w:pPr>
              <w:pStyle w:val="ConsPlusNormal"/>
              <w:jc w:val="center"/>
            </w:pPr>
            <w:r>
              <w:rPr>
                <w:color w:val="392C69"/>
              </w:rPr>
              <w:t xml:space="preserve">от 10.10.2014 </w:t>
            </w:r>
            <w:hyperlink r:id="rId10" w:history="1">
              <w:r>
                <w:rPr>
                  <w:color w:val="0000FF"/>
                </w:rPr>
                <w:t>N 48</w:t>
              </w:r>
            </w:hyperlink>
            <w:r>
              <w:rPr>
                <w:color w:val="392C69"/>
              </w:rPr>
              <w:t xml:space="preserve">, от 08.05.2015 </w:t>
            </w:r>
            <w:hyperlink r:id="rId11" w:history="1">
              <w:r>
                <w:rPr>
                  <w:color w:val="0000FF"/>
                </w:rPr>
                <w:t>N 480</w:t>
              </w:r>
            </w:hyperlink>
            <w:r>
              <w:rPr>
                <w:color w:val="392C69"/>
              </w:rPr>
              <w:t xml:space="preserve">, от 05.11.2015 </w:t>
            </w:r>
            <w:hyperlink r:id="rId12" w:history="1">
              <w:r>
                <w:rPr>
                  <w:color w:val="0000FF"/>
                </w:rPr>
                <w:t>N 769</w:t>
              </w:r>
            </w:hyperlink>
            <w:r>
              <w:rPr>
                <w:color w:val="392C69"/>
              </w:rPr>
              <w:t>,</w:t>
            </w:r>
          </w:p>
          <w:p w:rsidR="00651E3D" w:rsidRDefault="00651E3D">
            <w:pPr>
              <w:pStyle w:val="ConsPlusNormal"/>
              <w:jc w:val="center"/>
            </w:pPr>
            <w:r>
              <w:rPr>
                <w:color w:val="392C69"/>
              </w:rPr>
              <w:t xml:space="preserve">от 12.09.2016 </w:t>
            </w:r>
            <w:hyperlink r:id="rId13" w:history="1">
              <w:r>
                <w:rPr>
                  <w:color w:val="0000FF"/>
                </w:rPr>
                <w:t>N 1392</w:t>
              </w:r>
            </w:hyperlink>
            <w:r>
              <w:rPr>
                <w:color w:val="392C69"/>
              </w:rPr>
              <w:t xml:space="preserve">, от 07.12.2016 </w:t>
            </w:r>
            <w:hyperlink r:id="rId14" w:history="1">
              <w:r>
                <w:rPr>
                  <w:color w:val="0000FF"/>
                </w:rPr>
                <w:t>N 1561</w:t>
              </w:r>
            </w:hyperlink>
            <w:r>
              <w:rPr>
                <w:color w:val="392C69"/>
              </w:rPr>
              <w:t xml:space="preserve">, от 10.04.2017 </w:t>
            </w:r>
            <w:hyperlink r:id="rId15" w:history="1">
              <w:r>
                <w:rPr>
                  <w:color w:val="0000FF"/>
                </w:rPr>
                <w:t>N 1835</w:t>
              </w:r>
            </w:hyperlink>
            <w:r>
              <w:rPr>
                <w:color w:val="392C69"/>
              </w:rPr>
              <w:t>,</w:t>
            </w:r>
          </w:p>
          <w:p w:rsidR="00651E3D" w:rsidRDefault="00651E3D">
            <w:pPr>
              <w:pStyle w:val="ConsPlusNormal"/>
              <w:jc w:val="center"/>
            </w:pPr>
            <w:r>
              <w:rPr>
                <w:color w:val="392C69"/>
              </w:rPr>
              <w:t xml:space="preserve">от 19.07.2018 </w:t>
            </w:r>
            <w:hyperlink r:id="rId16" w:history="1">
              <w:r>
                <w:rPr>
                  <w:color w:val="0000FF"/>
                </w:rPr>
                <w:t>N 2765</w:t>
              </w:r>
            </w:hyperlink>
            <w:r>
              <w:rPr>
                <w:color w:val="392C69"/>
              </w:rPr>
              <w:t xml:space="preserve">, от 26.11.2018 </w:t>
            </w:r>
            <w:hyperlink r:id="rId17" w:history="1">
              <w:r>
                <w:rPr>
                  <w:color w:val="0000FF"/>
                </w:rPr>
                <w:t>N 201</w:t>
              </w:r>
            </w:hyperlink>
            <w:r>
              <w:rPr>
                <w:color w:val="392C69"/>
              </w:rPr>
              <w:t xml:space="preserve">, от 18.07.2019 </w:t>
            </w:r>
            <w:hyperlink r:id="rId18" w:history="1">
              <w:r>
                <w:rPr>
                  <w:color w:val="0000FF"/>
                </w:rPr>
                <w:t>N 662</w:t>
              </w:r>
            </w:hyperlink>
            <w:r>
              <w:rPr>
                <w:color w:val="392C69"/>
              </w:rPr>
              <w:t>)</w:t>
            </w:r>
          </w:p>
        </w:tc>
      </w:tr>
    </w:tbl>
    <w:p w:rsidR="00651E3D" w:rsidRDefault="00651E3D">
      <w:pPr>
        <w:pStyle w:val="ConsPlusNormal"/>
        <w:jc w:val="both"/>
      </w:pPr>
    </w:p>
    <w:p w:rsidR="00651E3D" w:rsidRDefault="00651E3D">
      <w:pPr>
        <w:pStyle w:val="ConsPlusNormal"/>
        <w:ind w:firstLine="540"/>
        <w:jc w:val="both"/>
      </w:pPr>
      <w:r>
        <w:t xml:space="preserve">В целях реализации Федерального </w:t>
      </w:r>
      <w:hyperlink r:id="rId19" w:history="1">
        <w:r>
          <w:rPr>
            <w:color w:val="0000FF"/>
          </w:rPr>
          <w:t>закона</w:t>
        </w:r>
      </w:hyperlink>
      <w:r>
        <w:t xml:space="preserve"> от 27 июля 2004 года N 79-ФЗ "О государственной гражданской службе Российской Федерации", </w:t>
      </w:r>
      <w:hyperlink r:id="rId20" w:history="1">
        <w:r>
          <w:rPr>
            <w:color w:val="0000FF"/>
          </w:rPr>
          <w:t>Указа</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651E3D" w:rsidRDefault="00651E3D">
      <w:pPr>
        <w:pStyle w:val="ConsPlusNormal"/>
        <w:spacing w:before="220"/>
        <w:ind w:firstLine="540"/>
        <w:jc w:val="both"/>
      </w:pPr>
      <w:r>
        <w:t xml:space="preserve">1. Образовать Республиканскую комиссию по соблюдению требований к служебному поведению государственных гражданских служащих Республики Саха (Якутия) и урегулированию конфликта интересов согласно </w:t>
      </w:r>
      <w:hyperlink w:anchor="P48" w:history="1">
        <w:r>
          <w:rPr>
            <w:color w:val="0000FF"/>
          </w:rPr>
          <w:t>приложению N 1</w:t>
        </w:r>
      </w:hyperlink>
      <w:r>
        <w:t xml:space="preserve"> к настоящему Указу.</w:t>
      </w:r>
    </w:p>
    <w:p w:rsidR="00651E3D" w:rsidRDefault="00651E3D">
      <w:pPr>
        <w:pStyle w:val="ConsPlusNormal"/>
        <w:spacing w:before="220"/>
        <w:ind w:firstLine="540"/>
        <w:jc w:val="both"/>
      </w:pPr>
      <w:r>
        <w:t xml:space="preserve">2. Утвердить </w:t>
      </w:r>
      <w:hyperlink w:anchor="P106" w:history="1">
        <w:r>
          <w:rPr>
            <w:color w:val="0000FF"/>
          </w:rPr>
          <w:t>Порядок</w:t>
        </w:r>
      </w:hyperlink>
      <w:r>
        <w:t xml:space="preserve"> работы Республиканской комиссии по соблюдению требований к служебному поведению государственных гражданских служащих Республики Саха (Якутия) и урегулированию конфликта интересов согласно приложению N 2 к настоящему Указу.</w:t>
      </w:r>
    </w:p>
    <w:p w:rsidR="00651E3D" w:rsidRDefault="00651E3D">
      <w:pPr>
        <w:pStyle w:val="ConsPlusNormal"/>
        <w:spacing w:before="220"/>
        <w:ind w:firstLine="540"/>
        <w:jc w:val="both"/>
      </w:pPr>
      <w:r>
        <w:t>3. Признать утратившими силу:</w:t>
      </w:r>
    </w:p>
    <w:p w:rsidR="00651E3D" w:rsidRDefault="00651E3D">
      <w:pPr>
        <w:pStyle w:val="ConsPlusNormal"/>
        <w:spacing w:before="220"/>
        <w:ind w:firstLine="540"/>
        <w:jc w:val="both"/>
      </w:pPr>
      <w:hyperlink r:id="rId21" w:history="1">
        <w:r>
          <w:rPr>
            <w:color w:val="0000FF"/>
          </w:rPr>
          <w:t>распоряжение</w:t>
        </w:r>
      </w:hyperlink>
      <w:r>
        <w:t xml:space="preserve"> Президента Республики Саха (Якутия) от 18 июня 2007 года N 287-РП "О Республиканской комиссии по соблюдению требований к служебному поведению государственных гражданских служащих Республики Саха (Якутия) и урегулированию конфликта интересов";</w:t>
      </w:r>
    </w:p>
    <w:p w:rsidR="00651E3D" w:rsidRDefault="00651E3D">
      <w:pPr>
        <w:pStyle w:val="ConsPlusNormal"/>
        <w:spacing w:before="220"/>
        <w:ind w:firstLine="540"/>
        <w:jc w:val="both"/>
      </w:pPr>
      <w:hyperlink r:id="rId22" w:history="1">
        <w:r>
          <w:rPr>
            <w:color w:val="0000FF"/>
          </w:rPr>
          <w:t>распоряжение</w:t>
        </w:r>
      </w:hyperlink>
      <w:r>
        <w:t xml:space="preserve"> Президента Республики Саха (Якутия) от 21 января 2009 года N 22-РП "О внесении изменений в распоряжение Президента Республики Саха (Якутия) от 18 июня 2007 года N 287-РП "О Республиканской комиссии по соблюдению требований к служебному поведению государственных гражданских служащих Республики Саха (Якутия) и урегулированию конфликта интересов";</w:t>
      </w:r>
    </w:p>
    <w:p w:rsidR="00651E3D" w:rsidRDefault="00651E3D">
      <w:pPr>
        <w:pStyle w:val="ConsPlusNormal"/>
        <w:spacing w:before="220"/>
        <w:ind w:firstLine="540"/>
        <w:jc w:val="both"/>
      </w:pPr>
      <w:hyperlink r:id="rId23" w:history="1">
        <w:r>
          <w:rPr>
            <w:color w:val="0000FF"/>
          </w:rPr>
          <w:t>пункт 3</w:t>
        </w:r>
      </w:hyperlink>
      <w:r>
        <w:t xml:space="preserve"> распоряжения Президента Республики Саха (Якутия) от 20 марта 2009 года N 132-РП "О мерах по реализации </w:t>
      </w:r>
      <w:proofErr w:type="gramStart"/>
      <w:r>
        <w:t>Кодекса этического поведения членов Правительства Республики</w:t>
      </w:r>
      <w:proofErr w:type="gramEnd"/>
      <w:r>
        <w:t xml:space="preserve"> Саха (Якутия) и государственных гражданских служащих Республики Саха (Якутия)".</w:t>
      </w:r>
    </w:p>
    <w:p w:rsidR="00651E3D" w:rsidRDefault="00651E3D">
      <w:pPr>
        <w:pStyle w:val="ConsPlusNormal"/>
        <w:spacing w:before="220"/>
        <w:ind w:firstLine="540"/>
        <w:jc w:val="both"/>
      </w:pPr>
      <w:r>
        <w:lastRenderedPageBreak/>
        <w:t>4. Контроль исполнения настоящего Указа возложить на Руководителя Администрации Главы Республики Саха (Якутия) и Правительства Республики Саха (Якутия) Борисова Ф.М.</w:t>
      </w:r>
    </w:p>
    <w:p w:rsidR="00651E3D" w:rsidRDefault="00651E3D">
      <w:pPr>
        <w:pStyle w:val="ConsPlusNormal"/>
        <w:jc w:val="both"/>
      </w:pPr>
      <w:r>
        <w:t xml:space="preserve">(п. 4 в ред. </w:t>
      </w:r>
      <w:hyperlink r:id="rId24" w:history="1">
        <w:r>
          <w:rPr>
            <w:color w:val="0000FF"/>
          </w:rPr>
          <w:t>Указа</w:t>
        </w:r>
      </w:hyperlink>
      <w:r>
        <w:t xml:space="preserve"> Главы Р</w:t>
      </w:r>
      <w:proofErr w:type="gramStart"/>
      <w:r>
        <w:t>С(</w:t>
      </w:r>
      <w:proofErr w:type="gramEnd"/>
      <w:r>
        <w:t>Я) от 18.07.2019 N 662)</w:t>
      </w:r>
    </w:p>
    <w:p w:rsidR="00651E3D" w:rsidRDefault="00651E3D">
      <w:pPr>
        <w:pStyle w:val="ConsPlusNormal"/>
        <w:jc w:val="both"/>
      </w:pPr>
    </w:p>
    <w:p w:rsidR="00651E3D" w:rsidRDefault="00651E3D">
      <w:pPr>
        <w:pStyle w:val="ConsPlusNormal"/>
        <w:jc w:val="right"/>
      </w:pPr>
      <w:r>
        <w:t>Президент</w:t>
      </w:r>
    </w:p>
    <w:p w:rsidR="00651E3D" w:rsidRDefault="00651E3D">
      <w:pPr>
        <w:pStyle w:val="ConsPlusNormal"/>
        <w:jc w:val="right"/>
      </w:pPr>
      <w:r>
        <w:t>Республики Саха (Якутия)</w:t>
      </w:r>
    </w:p>
    <w:p w:rsidR="00651E3D" w:rsidRDefault="00651E3D">
      <w:pPr>
        <w:pStyle w:val="ConsPlusNormal"/>
        <w:jc w:val="right"/>
      </w:pPr>
      <w:r>
        <w:t>Е.БОРИСОВ</w:t>
      </w:r>
    </w:p>
    <w:p w:rsidR="00651E3D" w:rsidRDefault="00651E3D">
      <w:pPr>
        <w:pStyle w:val="ConsPlusNormal"/>
      </w:pPr>
      <w:r>
        <w:t>г. Якутск</w:t>
      </w:r>
    </w:p>
    <w:p w:rsidR="00651E3D" w:rsidRDefault="00651E3D">
      <w:pPr>
        <w:pStyle w:val="ConsPlusNormal"/>
        <w:spacing w:before="220"/>
      </w:pPr>
      <w:r>
        <w:t>17 ноября 2010 года</w:t>
      </w:r>
    </w:p>
    <w:p w:rsidR="00651E3D" w:rsidRDefault="00651E3D">
      <w:pPr>
        <w:pStyle w:val="ConsPlusNormal"/>
        <w:spacing w:before="220"/>
      </w:pPr>
      <w:r>
        <w:t>N 358</w:t>
      </w:r>
    </w:p>
    <w:p w:rsidR="00651E3D" w:rsidRDefault="00651E3D">
      <w:pPr>
        <w:pStyle w:val="ConsPlusNormal"/>
        <w:jc w:val="both"/>
      </w:pPr>
    </w:p>
    <w:p w:rsidR="00651E3D" w:rsidRDefault="00651E3D">
      <w:pPr>
        <w:pStyle w:val="ConsPlusNormal"/>
        <w:jc w:val="both"/>
      </w:pPr>
    </w:p>
    <w:p w:rsidR="00651E3D" w:rsidRDefault="00651E3D">
      <w:pPr>
        <w:pStyle w:val="ConsPlusNormal"/>
        <w:jc w:val="both"/>
      </w:pPr>
    </w:p>
    <w:p w:rsidR="00651E3D" w:rsidRDefault="00651E3D">
      <w:pPr>
        <w:pStyle w:val="ConsPlusNormal"/>
        <w:jc w:val="both"/>
      </w:pPr>
    </w:p>
    <w:p w:rsidR="00651E3D" w:rsidRDefault="00651E3D">
      <w:pPr>
        <w:pStyle w:val="ConsPlusNormal"/>
        <w:jc w:val="both"/>
      </w:pPr>
    </w:p>
    <w:p w:rsidR="00651E3D" w:rsidRDefault="00651E3D">
      <w:pPr>
        <w:pStyle w:val="ConsPlusNormal"/>
        <w:jc w:val="right"/>
        <w:outlineLvl w:val="0"/>
      </w:pPr>
      <w:r>
        <w:t>Утвержден</w:t>
      </w:r>
    </w:p>
    <w:p w:rsidR="00651E3D" w:rsidRDefault="00651E3D">
      <w:pPr>
        <w:pStyle w:val="ConsPlusNormal"/>
        <w:jc w:val="right"/>
      </w:pPr>
      <w:r>
        <w:t>Указом Президента</w:t>
      </w:r>
    </w:p>
    <w:p w:rsidR="00651E3D" w:rsidRDefault="00651E3D">
      <w:pPr>
        <w:pStyle w:val="ConsPlusNormal"/>
        <w:jc w:val="right"/>
      </w:pPr>
      <w:r>
        <w:t>Республики Саха (Якутия)</w:t>
      </w:r>
    </w:p>
    <w:p w:rsidR="00651E3D" w:rsidRDefault="00651E3D">
      <w:pPr>
        <w:pStyle w:val="ConsPlusNormal"/>
        <w:jc w:val="right"/>
      </w:pPr>
      <w:r>
        <w:t>от 17 ноября 2010 г. N 358</w:t>
      </w:r>
    </w:p>
    <w:p w:rsidR="00651E3D" w:rsidRDefault="00651E3D">
      <w:pPr>
        <w:pStyle w:val="ConsPlusNormal"/>
        <w:jc w:val="right"/>
      </w:pPr>
      <w:r>
        <w:t>(приложение N 1)</w:t>
      </w:r>
    </w:p>
    <w:p w:rsidR="00651E3D" w:rsidRDefault="00651E3D">
      <w:pPr>
        <w:pStyle w:val="ConsPlusNormal"/>
        <w:jc w:val="both"/>
      </w:pPr>
    </w:p>
    <w:p w:rsidR="00651E3D" w:rsidRDefault="00651E3D">
      <w:pPr>
        <w:pStyle w:val="ConsPlusTitle"/>
        <w:jc w:val="center"/>
      </w:pPr>
      <w:bookmarkStart w:id="0" w:name="P48"/>
      <w:bookmarkEnd w:id="0"/>
      <w:r>
        <w:t>СОСТАВ</w:t>
      </w:r>
    </w:p>
    <w:p w:rsidR="00651E3D" w:rsidRDefault="00651E3D">
      <w:pPr>
        <w:pStyle w:val="ConsPlusTitle"/>
        <w:jc w:val="center"/>
      </w:pPr>
      <w:r>
        <w:t>РЕСПУБЛИКАНСКОЙ КОМИССИИ ПО СОБЛЮДЕНИЮ ТРЕБОВАНИЙ</w:t>
      </w:r>
    </w:p>
    <w:p w:rsidR="00651E3D" w:rsidRDefault="00651E3D">
      <w:pPr>
        <w:pStyle w:val="ConsPlusTitle"/>
        <w:jc w:val="center"/>
      </w:pPr>
      <w:r>
        <w:t xml:space="preserve">К СЛУЖЕБНОМУ ПОВЕДЕНИЮ </w:t>
      </w:r>
      <w:proofErr w:type="gramStart"/>
      <w:r>
        <w:t>ГОСУДАРСТВЕННЫХ</w:t>
      </w:r>
      <w:proofErr w:type="gramEnd"/>
      <w:r>
        <w:t xml:space="preserve"> ГРАЖДАНСКИХ</w:t>
      </w:r>
    </w:p>
    <w:p w:rsidR="00651E3D" w:rsidRDefault="00651E3D">
      <w:pPr>
        <w:pStyle w:val="ConsPlusTitle"/>
        <w:jc w:val="center"/>
      </w:pPr>
      <w:r>
        <w:t>СЛУЖАЩИХ РЕСПУБЛИКИ САХА (ЯКУТИЯ) И УРЕГУЛИРОВАНИЮ</w:t>
      </w:r>
    </w:p>
    <w:p w:rsidR="00651E3D" w:rsidRDefault="00651E3D">
      <w:pPr>
        <w:pStyle w:val="ConsPlusTitle"/>
        <w:jc w:val="center"/>
      </w:pPr>
      <w:r>
        <w:t>КОНФЛИКТА ИНТЕРЕСОВ</w:t>
      </w:r>
    </w:p>
    <w:p w:rsidR="00651E3D" w:rsidRDefault="00651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1E3D">
        <w:trPr>
          <w:jc w:val="center"/>
        </w:trPr>
        <w:tc>
          <w:tcPr>
            <w:tcW w:w="9294" w:type="dxa"/>
            <w:tcBorders>
              <w:top w:val="nil"/>
              <w:left w:val="single" w:sz="24" w:space="0" w:color="CED3F1"/>
              <w:bottom w:val="nil"/>
              <w:right w:val="single" w:sz="24" w:space="0" w:color="F4F3F8"/>
            </w:tcBorders>
            <w:shd w:val="clear" w:color="auto" w:fill="F4F3F8"/>
          </w:tcPr>
          <w:p w:rsidR="00651E3D" w:rsidRDefault="00651E3D">
            <w:pPr>
              <w:pStyle w:val="ConsPlusNormal"/>
              <w:jc w:val="center"/>
            </w:pPr>
            <w:r>
              <w:rPr>
                <w:color w:val="392C69"/>
              </w:rPr>
              <w:t>Список изменяющих документов</w:t>
            </w:r>
          </w:p>
          <w:p w:rsidR="00651E3D" w:rsidRDefault="00651E3D">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651E3D" w:rsidRDefault="00651E3D">
            <w:pPr>
              <w:pStyle w:val="ConsPlusNormal"/>
              <w:jc w:val="center"/>
            </w:pPr>
            <w:r>
              <w:rPr>
                <w:color w:val="392C69"/>
              </w:rPr>
              <w:t xml:space="preserve">от 28.06.2011 </w:t>
            </w:r>
            <w:hyperlink r:id="rId25" w:history="1">
              <w:r>
                <w:rPr>
                  <w:color w:val="0000FF"/>
                </w:rPr>
                <w:t>N 778</w:t>
              </w:r>
            </w:hyperlink>
            <w:r>
              <w:rPr>
                <w:color w:val="392C69"/>
              </w:rPr>
              <w:t xml:space="preserve">, от 21.04.2012 </w:t>
            </w:r>
            <w:hyperlink r:id="rId26" w:history="1">
              <w:r>
                <w:rPr>
                  <w:color w:val="0000FF"/>
                </w:rPr>
                <w:t>N 1362</w:t>
              </w:r>
            </w:hyperlink>
            <w:r>
              <w:rPr>
                <w:color w:val="392C69"/>
              </w:rPr>
              <w:t xml:space="preserve">, от 14.03.2014 </w:t>
            </w:r>
            <w:hyperlink r:id="rId27" w:history="1">
              <w:r>
                <w:rPr>
                  <w:color w:val="0000FF"/>
                </w:rPr>
                <w:t>N 2533</w:t>
              </w:r>
            </w:hyperlink>
            <w:r>
              <w:rPr>
                <w:color w:val="392C69"/>
              </w:rPr>
              <w:t>,</w:t>
            </w:r>
          </w:p>
          <w:p w:rsidR="00651E3D" w:rsidRDefault="00651E3D">
            <w:pPr>
              <w:pStyle w:val="ConsPlusNormal"/>
              <w:jc w:val="center"/>
            </w:pPr>
            <w:r>
              <w:rPr>
                <w:color w:val="392C69"/>
              </w:rPr>
              <w:t>Указов Главы Р</w:t>
            </w:r>
            <w:proofErr w:type="gramStart"/>
            <w:r>
              <w:rPr>
                <w:color w:val="392C69"/>
              </w:rPr>
              <w:t>С(</w:t>
            </w:r>
            <w:proofErr w:type="gramEnd"/>
            <w:r>
              <w:rPr>
                <w:color w:val="392C69"/>
              </w:rPr>
              <w:t>Я)</w:t>
            </w:r>
          </w:p>
          <w:p w:rsidR="00651E3D" w:rsidRDefault="00651E3D">
            <w:pPr>
              <w:pStyle w:val="ConsPlusNormal"/>
              <w:jc w:val="center"/>
            </w:pPr>
            <w:r>
              <w:rPr>
                <w:color w:val="392C69"/>
              </w:rPr>
              <w:t xml:space="preserve">от 10.10.2014 </w:t>
            </w:r>
            <w:hyperlink r:id="rId28" w:history="1">
              <w:r>
                <w:rPr>
                  <w:color w:val="0000FF"/>
                </w:rPr>
                <w:t>N 48</w:t>
              </w:r>
            </w:hyperlink>
            <w:r>
              <w:rPr>
                <w:color w:val="392C69"/>
              </w:rPr>
              <w:t xml:space="preserve">, от 08.05.2015 </w:t>
            </w:r>
            <w:hyperlink r:id="rId29" w:history="1">
              <w:r>
                <w:rPr>
                  <w:color w:val="0000FF"/>
                </w:rPr>
                <w:t>N 480</w:t>
              </w:r>
            </w:hyperlink>
            <w:r>
              <w:rPr>
                <w:color w:val="392C69"/>
              </w:rPr>
              <w:t xml:space="preserve">, от 05.11.2015 </w:t>
            </w:r>
            <w:hyperlink r:id="rId30" w:history="1">
              <w:r>
                <w:rPr>
                  <w:color w:val="0000FF"/>
                </w:rPr>
                <w:t>N 769</w:t>
              </w:r>
            </w:hyperlink>
            <w:r>
              <w:rPr>
                <w:color w:val="392C69"/>
              </w:rPr>
              <w:t>,</w:t>
            </w:r>
          </w:p>
          <w:p w:rsidR="00651E3D" w:rsidRDefault="00651E3D">
            <w:pPr>
              <w:pStyle w:val="ConsPlusNormal"/>
              <w:jc w:val="center"/>
            </w:pPr>
            <w:r>
              <w:rPr>
                <w:color w:val="392C69"/>
              </w:rPr>
              <w:t xml:space="preserve">от 12.09.2016 </w:t>
            </w:r>
            <w:hyperlink r:id="rId31" w:history="1">
              <w:r>
                <w:rPr>
                  <w:color w:val="0000FF"/>
                </w:rPr>
                <w:t>N 1392</w:t>
              </w:r>
            </w:hyperlink>
            <w:r>
              <w:rPr>
                <w:color w:val="392C69"/>
              </w:rPr>
              <w:t xml:space="preserve">, от 07.12.2016 </w:t>
            </w:r>
            <w:hyperlink r:id="rId32" w:history="1">
              <w:r>
                <w:rPr>
                  <w:color w:val="0000FF"/>
                </w:rPr>
                <w:t>N 1561</w:t>
              </w:r>
            </w:hyperlink>
            <w:r>
              <w:rPr>
                <w:color w:val="392C69"/>
              </w:rPr>
              <w:t xml:space="preserve">, от 10.04.2017 </w:t>
            </w:r>
            <w:hyperlink r:id="rId33" w:history="1">
              <w:r>
                <w:rPr>
                  <w:color w:val="0000FF"/>
                </w:rPr>
                <w:t>N 1835</w:t>
              </w:r>
            </w:hyperlink>
            <w:r>
              <w:rPr>
                <w:color w:val="392C69"/>
              </w:rPr>
              <w:t>,</w:t>
            </w:r>
          </w:p>
          <w:p w:rsidR="00651E3D" w:rsidRDefault="00651E3D">
            <w:pPr>
              <w:pStyle w:val="ConsPlusNormal"/>
              <w:jc w:val="center"/>
            </w:pPr>
            <w:r>
              <w:rPr>
                <w:color w:val="392C69"/>
              </w:rPr>
              <w:t xml:space="preserve">от 19.07.2018 </w:t>
            </w:r>
            <w:hyperlink r:id="rId34" w:history="1">
              <w:r>
                <w:rPr>
                  <w:color w:val="0000FF"/>
                </w:rPr>
                <w:t>N 2765</w:t>
              </w:r>
            </w:hyperlink>
            <w:r>
              <w:rPr>
                <w:color w:val="392C69"/>
              </w:rPr>
              <w:t xml:space="preserve">, от 26.11.2018 </w:t>
            </w:r>
            <w:hyperlink r:id="rId35" w:history="1">
              <w:r>
                <w:rPr>
                  <w:color w:val="0000FF"/>
                </w:rPr>
                <w:t>N 201</w:t>
              </w:r>
            </w:hyperlink>
            <w:r>
              <w:rPr>
                <w:color w:val="392C69"/>
              </w:rPr>
              <w:t xml:space="preserve">, от 18.07.2019 </w:t>
            </w:r>
            <w:hyperlink r:id="rId36" w:history="1">
              <w:r>
                <w:rPr>
                  <w:color w:val="0000FF"/>
                </w:rPr>
                <w:t>N 662</w:t>
              </w:r>
            </w:hyperlink>
            <w:r>
              <w:rPr>
                <w:color w:val="392C69"/>
              </w:rPr>
              <w:t>)</w:t>
            </w:r>
          </w:p>
        </w:tc>
      </w:tr>
    </w:tbl>
    <w:p w:rsidR="00651E3D" w:rsidRDefault="00651E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6633"/>
      </w:tblGrid>
      <w:tr w:rsidR="00651E3D">
        <w:tc>
          <w:tcPr>
            <w:tcW w:w="2098" w:type="dxa"/>
            <w:tcBorders>
              <w:top w:val="nil"/>
              <w:left w:val="nil"/>
              <w:bottom w:val="nil"/>
              <w:right w:val="nil"/>
            </w:tcBorders>
          </w:tcPr>
          <w:p w:rsidR="00651E3D" w:rsidRDefault="00651E3D">
            <w:pPr>
              <w:pStyle w:val="ConsPlusNormal"/>
            </w:pPr>
            <w:r>
              <w:t>Борисов Ф.М.</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Руководитель Администрации Главы Республики Саха (Якутия) и Правительства Республики Саха (Якутия), председатель комиссии;</w:t>
            </w:r>
          </w:p>
        </w:tc>
      </w:tr>
      <w:tr w:rsidR="00651E3D">
        <w:tc>
          <w:tcPr>
            <w:tcW w:w="2098" w:type="dxa"/>
            <w:tcBorders>
              <w:top w:val="nil"/>
              <w:left w:val="nil"/>
              <w:bottom w:val="nil"/>
              <w:right w:val="nil"/>
            </w:tcBorders>
          </w:tcPr>
          <w:p w:rsidR="00651E3D" w:rsidRDefault="00651E3D">
            <w:pPr>
              <w:pStyle w:val="ConsPlusNormal"/>
              <w:jc w:val="both"/>
            </w:pPr>
            <w:r>
              <w:t>Балабкина О.В.</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заместитель Председателя Правительства Республики Саха (Якутия), заместитель председателя комиссии;</w:t>
            </w:r>
          </w:p>
        </w:tc>
      </w:tr>
      <w:tr w:rsidR="00651E3D">
        <w:tc>
          <w:tcPr>
            <w:tcW w:w="2098" w:type="dxa"/>
            <w:tcBorders>
              <w:top w:val="nil"/>
              <w:left w:val="nil"/>
              <w:bottom w:val="nil"/>
              <w:right w:val="nil"/>
            </w:tcBorders>
          </w:tcPr>
          <w:p w:rsidR="00651E3D" w:rsidRDefault="00651E3D">
            <w:pPr>
              <w:pStyle w:val="ConsPlusNormal"/>
            </w:pPr>
            <w:r>
              <w:t>Жирков И.А.</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консультант Управления при Главе Республики Саха (Якутия) по профилактике коррупционных и иных правонарушений, секретарь комиссии;</w:t>
            </w:r>
          </w:p>
        </w:tc>
      </w:tr>
      <w:tr w:rsidR="00651E3D">
        <w:tc>
          <w:tcPr>
            <w:tcW w:w="9071" w:type="dxa"/>
            <w:gridSpan w:val="3"/>
            <w:tcBorders>
              <w:top w:val="nil"/>
              <w:left w:val="nil"/>
              <w:bottom w:val="nil"/>
              <w:right w:val="nil"/>
            </w:tcBorders>
          </w:tcPr>
          <w:p w:rsidR="00651E3D" w:rsidRDefault="00651E3D">
            <w:pPr>
              <w:pStyle w:val="ConsPlusNormal"/>
              <w:jc w:val="both"/>
            </w:pPr>
            <w:r>
              <w:t>Члены комиссии:</w:t>
            </w:r>
          </w:p>
        </w:tc>
      </w:tr>
      <w:tr w:rsidR="00651E3D">
        <w:tc>
          <w:tcPr>
            <w:tcW w:w="2098" w:type="dxa"/>
            <w:tcBorders>
              <w:top w:val="nil"/>
              <w:left w:val="nil"/>
              <w:bottom w:val="nil"/>
              <w:right w:val="nil"/>
            </w:tcBorders>
          </w:tcPr>
          <w:p w:rsidR="00651E3D" w:rsidRDefault="00651E3D">
            <w:pPr>
              <w:pStyle w:val="ConsPlusNormal"/>
            </w:pPr>
            <w:r>
              <w:t>Алексеев В.П.</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 xml:space="preserve">председатель Саха (Якутской) республиканской организации профессионального союза работников государственных учреждений и общественного обслуживания Российской Федерации, член Общественной палаты Республики Саха (Якутия), представитель </w:t>
            </w:r>
            <w:r>
              <w:lastRenderedPageBreak/>
              <w:t>Общественной палаты Республики Саха (Якутия) в составе Общественной палаты Российской Федерации (по согласованию);</w:t>
            </w:r>
          </w:p>
        </w:tc>
      </w:tr>
      <w:tr w:rsidR="00651E3D">
        <w:tc>
          <w:tcPr>
            <w:tcW w:w="2098" w:type="dxa"/>
            <w:tcBorders>
              <w:top w:val="nil"/>
              <w:left w:val="nil"/>
              <w:bottom w:val="nil"/>
              <w:right w:val="nil"/>
            </w:tcBorders>
          </w:tcPr>
          <w:p w:rsidR="00651E3D" w:rsidRDefault="00651E3D">
            <w:pPr>
              <w:pStyle w:val="ConsPlusNormal"/>
            </w:pPr>
            <w:r>
              <w:lastRenderedPageBreak/>
              <w:t>Волкова Е.А.</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министр труда и социального развития Республики Саха (Якутия);</w:t>
            </w:r>
          </w:p>
        </w:tc>
      </w:tr>
      <w:tr w:rsidR="00651E3D">
        <w:tc>
          <w:tcPr>
            <w:tcW w:w="2098" w:type="dxa"/>
            <w:tcBorders>
              <w:top w:val="nil"/>
              <w:left w:val="nil"/>
              <w:bottom w:val="nil"/>
              <w:right w:val="nil"/>
            </w:tcBorders>
          </w:tcPr>
          <w:p w:rsidR="00651E3D" w:rsidRDefault="00651E3D">
            <w:pPr>
              <w:pStyle w:val="ConsPlusNormal"/>
            </w:pPr>
            <w:r>
              <w:t>Иванов В.О.</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председатель Общественной организации ветеранов (пенсионеров) войны, труда, Вооруженных сил и правоохранительных органов Республики Саха (Якутия) (по согласованию);</w:t>
            </w:r>
          </w:p>
        </w:tc>
      </w:tr>
      <w:tr w:rsidR="00651E3D">
        <w:tc>
          <w:tcPr>
            <w:tcW w:w="2098" w:type="dxa"/>
            <w:tcBorders>
              <w:top w:val="nil"/>
              <w:left w:val="nil"/>
              <w:bottom w:val="nil"/>
              <w:right w:val="nil"/>
            </w:tcBorders>
          </w:tcPr>
          <w:p w:rsidR="00651E3D" w:rsidRDefault="00651E3D">
            <w:pPr>
              <w:pStyle w:val="ConsPlusNormal"/>
            </w:pPr>
            <w:r>
              <w:t>Николаева С.И.</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руководитель Департамента кадровой политики, государственной и муниципальной службы Администрации Главы Республики Саха (Якутия) и Правительства Республики Саха (Якутия);</w:t>
            </w:r>
          </w:p>
        </w:tc>
      </w:tr>
      <w:tr w:rsidR="00651E3D">
        <w:tc>
          <w:tcPr>
            <w:tcW w:w="2098" w:type="dxa"/>
            <w:tcBorders>
              <w:top w:val="nil"/>
              <w:left w:val="nil"/>
              <w:bottom w:val="nil"/>
              <w:right w:val="nil"/>
            </w:tcBorders>
          </w:tcPr>
          <w:p w:rsidR="00651E3D" w:rsidRDefault="00651E3D">
            <w:pPr>
              <w:pStyle w:val="ConsPlusNormal"/>
            </w:pPr>
            <w:r>
              <w:t>Романова О.В.</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руководитель Департамента по государственно-правовым вопросам Администрации Главы Республики Саха (Якутия) и Правительства Республики Саха (Якутия);</w:t>
            </w:r>
          </w:p>
        </w:tc>
      </w:tr>
      <w:tr w:rsidR="00651E3D">
        <w:tc>
          <w:tcPr>
            <w:tcW w:w="2098" w:type="dxa"/>
            <w:tcBorders>
              <w:top w:val="nil"/>
              <w:left w:val="nil"/>
              <w:bottom w:val="nil"/>
              <w:right w:val="nil"/>
            </w:tcBorders>
          </w:tcPr>
          <w:p w:rsidR="00651E3D" w:rsidRDefault="00651E3D">
            <w:pPr>
              <w:pStyle w:val="ConsPlusNormal"/>
            </w:pPr>
            <w:r>
              <w:t>Саввина Т.А.</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первый заместитель руководителя Управления при Главе Республики Саха (Якутия) по профилактике коррупционных и иных правонарушений;</w:t>
            </w:r>
          </w:p>
        </w:tc>
      </w:tr>
      <w:tr w:rsidR="00651E3D">
        <w:tc>
          <w:tcPr>
            <w:tcW w:w="2098" w:type="dxa"/>
            <w:tcBorders>
              <w:top w:val="nil"/>
              <w:left w:val="nil"/>
              <w:bottom w:val="nil"/>
              <w:right w:val="nil"/>
            </w:tcBorders>
          </w:tcPr>
          <w:p w:rsidR="00651E3D" w:rsidRDefault="00651E3D">
            <w:pPr>
              <w:pStyle w:val="ConsPlusNormal"/>
              <w:jc w:val="both"/>
            </w:pPr>
            <w:r>
              <w:t>Слепцов М.Э.</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руководитель Департамента внутренней политики Администрации Главы Республики Саха (Якутия) и Правительства Республики Саха (Якутия);</w:t>
            </w:r>
          </w:p>
        </w:tc>
      </w:tr>
      <w:tr w:rsidR="00651E3D">
        <w:tc>
          <w:tcPr>
            <w:tcW w:w="2098" w:type="dxa"/>
            <w:tcBorders>
              <w:top w:val="nil"/>
              <w:left w:val="nil"/>
              <w:bottom w:val="nil"/>
              <w:right w:val="nil"/>
            </w:tcBorders>
          </w:tcPr>
          <w:p w:rsidR="00651E3D" w:rsidRDefault="00651E3D">
            <w:pPr>
              <w:pStyle w:val="ConsPlusNormal"/>
              <w:jc w:val="both"/>
            </w:pPr>
            <w:r>
              <w:t>Сукуева О.С.</w:t>
            </w:r>
          </w:p>
        </w:tc>
        <w:tc>
          <w:tcPr>
            <w:tcW w:w="340" w:type="dxa"/>
            <w:tcBorders>
              <w:top w:val="nil"/>
              <w:left w:val="nil"/>
              <w:bottom w:val="nil"/>
              <w:right w:val="nil"/>
            </w:tcBorders>
          </w:tcPr>
          <w:p w:rsidR="00651E3D" w:rsidRDefault="00651E3D">
            <w:pPr>
              <w:pStyle w:val="ConsPlusNormal"/>
              <w:jc w:val="both"/>
            </w:pPr>
            <w:r>
              <w:t>-</w:t>
            </w:r>
          </w:p>
        </w:tc>
        <w:tc>
          <w:tcPr>
            <w:tcW w:w="6633" w:type="dxa"/>
            <w:tcBorders>
              <w:top w:val="nil"/>
              <w:left w:val="nil"/>
              <w:bottom w:val="nil"/>
              <w:right w:val="nil"/>
            </w:tcBorders>
          </w:tcPr>
          <w:p w:rsidR="00651E3D" w:rsidRDefault="00651E3D">
            <w:pPr>
              <w:pStyle w:val="ConsPlusNormal"/>
              <w:jc w:val="both"/>
            </w:pPr>
            <w:r>
              <w:t>ректор государственного бюджетного образовательного учреждения дополнительного профессионального образования "Высшая школа инновационного менеджмента при Главе Республики Саха (Якутия)"</w:t>
            </w:r>
          </w:p>
        </w:tc>
      </w:tr>
    </w:tbl>
    <w:p w:rsidR="00651E3D" w:rsidRDefault="00651E3D">
      <w:pPr>
        <w:pStyle w:val="ConsPlusNormal"/>
        <w:jc w:val="both"/>
      </w:pPr>
    </w:p>
    <w:p w:rsidR="00651E3D" w:rsidRDefault="00651E3D">
      <w:pPr>
        <w:pStyle w:val="ConsPlusNormal"/>
        <w:jc w:val="both"/>
      </w:pPr>
    </w:p>
    <w:p w:rsidR="00651E3D" w:rsidRDefault="00651E3D">
      <w:pPr>
        <w:pStyle w:val="ConsPlusNormal"/>
        <w:jc w:val="both"/>
      </w:pPr>
    </w:p>
    <w:p w:rsidR="00651E3D" w:rsidRDefault="00651E3D">
      <w:pPr>
        <w:pStyle w:val="ConsPlusNormal"/>
        <w:jc w:val="both"/>
      </w:pPr>
    </w:p>
    <w:p w:rsidR="00651E3D" w:rsidRDefault="00651E3D">
      <w:pPr>
        <w:pStyle w:val="ConsPlusNormal"/>
        <w:jc w:val="both"/>
      </w:pPr>
    </w:p>
    <w:p w:rsidR="00651E3D" w:rsidRDefault="00651E3D">
      <w:pPr>
        <w:pStyle w:val="ConsPlusNormal"/>
        <w:jc w:val="right"/>
        <w:outlineLvl w:val="0"/>
      </w:pPr>
      <w:r>
        <w:t>Утвержден</w:t>
      </w:r>
    </w:p>
    <w:p w:rsidR="00651E3D" w:rsidRDefault="00651E3D">
      <w:pPr>
        <w:pStyle w:val="ConsPlusNormal"/>
        <w:jc w:val="right"/>
      </w:pPr>
      <w:r>
        <w:t>Указом Президента</w:t>
      </w:r>
    </w:p>
    <w:p w:rsidR="00651E3D" w:rsidRDefault="00651E3D">
      <w:pPr>
        <w:pStyle w:val="ConsPlusNormal"/>
        <w:jc w:val="right"/>
      </w:pPr>
      <w:r>
        <w:t>Республики Саха (Якутия)</w:t>
      </w:r>
    </w:p>
    <w:p w:rsidR="00651E3D" w:rsidRDefault="00651E3D">
      <w:pPr>
        <w:pStyle w:val="ConsPlusNormal"/>
        <w:jc w:val="right"/>
      </w:pPr>
      <w:r>
        <w:t>от 17 ноября 2010 г. N 358</w:t>
      </w:r>
    </w:p>
    <w:p w:rsidR="00651E3D" w:rsidRDefault="00651E3D">
      <w:pPr>
        <w:pStyle w:val="ConsPlusNormal"/>
        <w:jc w:val="right"/>
      </w:pPr>
      <w:r>
        <w:t>(приложение N 2)</w:t>
      </w:r>
    </w:p>
    <w:p w:rsidR="00651E3D" w:rsidRDefault="00651E3D">
      <w:pPr>
        <w:pStyle w:val="ConsPlusNormal"/>
        <w:jc w:val="both"/>
      </w:pPr>
    </w:p>
    <w:p w:rsidR="00651E3D" w:rsidRDefault="00651E3D">
      <w:pPr>
        <w:pStyle w:val="ConsPlusTitle"/>
        <w:jc w:val="center"/>
      </w:pPr>
      <w:bookmarkStart w:id="1" w:name="P106"/>
      <w:bookmarkEnd w:id="1"/>
      <w:r>
        <w:t>ПОРЯДОК</w:t>
      </w:r>
    </w:p>
    <w:p w:rsidR="00651E3D" w:rsidRDefault="00651E3D">
      <w:pPr>
        <w:pStyle w:val="ConsPlusTitle"/>
        <w:jc w:val="center"/>
      </w:pPr>
      <w:r>
        <w:t>РАБОТЫ РЕСПУБЛИКАНСКОЙ КОМИССИИ ПО СОБЛЮДЕНИЮ</w:t>
      </w:r>
    </w:p>
    <w:p w:rsidR="00651E3D" w:rsidRDefault="00651E3D">
      <w:pPr>
        <w:pStyle w:val="ConsPlusTitle"/>
        <w:jc w:val="center"/>
      </w:pPr>
      <w:r>
        <w:t>ТРЕБОВАНИЙ К СЛУЖЕБНОМУ ПОВЕДЕНИЮ ГОСУДАРСТВЕННЫХ</w:t>
      </w:r>
    </w:p>
    <w:p w:rsidR="00651E3D" w:rsidRDefault="00651E3D">
      <w:pPr>
        <w:pStyle w:val="ConsPlusTitle"/>
        <w:jc w:val="center"/>
      </w:pPr>
      <w:r>
        <w:t>ГРАЖДАНСКИХ СЛУЖАЩИХ РЕСПУБЛИКИ САХА (ЯКУТИЯ)</w:t>
      </w:r>
    </w:p>
    <w:p w:rsidR="00651E3D" w:rsidRDefault="00651E3D">
      <w:pPr>
        <w:pStyle w:val="ConsPlusTitle"/>
        <w:jc w:val="center"/>
      </w:pPr>
      <w:r>
        <w:t>И УРЕГУЛИРОВАНИЮ КОНФЛИКТА ИНТЕРЕСОВ</w:t>
      </w:r>
    </w:p>
    <w:p w:rsidR="00651E3D" w:rsidRDefault="00651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1E3D">
        <w:trPr>
          <w:jc w:val="center"/>
        </w:trPr>
        <w:tc>
          <w:tcPr>
            <w:tcW w:w="9294" w:type="dxa"/>
            <w:tcBorders>
              <w:top w:val="nil"/>
              <w:left w:val="single" w:sz="24" w:space="0" w:color="CED3F1"/>
              <w:bottom w:val="nil"/>
              <w:right w:val="single" w:sz="24" w:space="0" w:color="F4F3F8"/>
            </w:tcBorders>
            <w:shd w:val="clear" w:color="auto" w:fill="F4F3F8"/>
          </w:tcPr>
          <w:p w:rsidR="00651E3D" w:rsidRDefault="00651E3D">
            <w:pPr>
              <w:pStyle w:val="ConsPlusNormal"/>
              <w:jc w:val="center"/>
            </w:pPr>
            <w:r>
              <w:rPr>
                <w:color w:val="392C69"/>
              </w:rPr>
              <w:t>Список изменяющих документов</w:t>
            </w:r>
          </w:p>
          <w:p w:rsidR="00651E3D" w:rsidRDefault="00651E3D">
            <w:pPr>
              <w:pStyle w:val="ConsPlusNormal"/>
              <w:jc w:val="center"/>
            </w:pPr>
            <w:r>
              <w:rPr>
                <w:color w:val="392C69"/>
              </w:rPr>
              <w:t xml:space="preserve">(в ред. </w:t>
            </w:r>
            <w:hyperlink r:id="rId37" w:history="1">
              <w:r>
                <w:rPr>
                  <w:color w:val="0000FF"/>
                </w:rPr>
                <w:t>Указа</w:t>
              </w:r>
            </w:hyperlink>
            <w:r>
              <w:rPr>
                <w:color w:val="392C69"/>
              </w:rPr>
              <w:t xml:space="preserve"> Президента Р</w:t>
            </w:r>
            <w:proofErr w:type="gramStart"/>
            <w:r>
              <w:rPr>
                <w:color w:val="392C69"/>
              </w:rPr>
              <w:t>С(</w:t>
            </w:r>
            <w:proofErr w:type="gramEnd"/>
            <w:r>
              <w:rPr>
                <w:color w:val="392C69"/>
              </w:rPr>
              <w:t>Я)</w:t>
            </w:r>
          </w:p>
          <w:p w:rsidR="00651E3D" w:rsidRDefault="00651E3D">
            <w:pPr>
              <w:pStyle w:val="ConsPlusNormal"/>
              <w:jc w:val="center"/>
            </w:pPr>
            <w:r>
              <w:rPr>
                <w:color w:val="392C69"/>
              </w:rPr>
              <w:t>от 27.06.2013 N 2126,</w:t>
            </w:r>
          </w:p>
          <w:p w:rsidR="00651E3D" w:rsidRDefault="00651E3D">
            <w:pPr>
              <w:pStyle w:val="ConsPlusNormal"/>
              <w:jc w:val="center"/>
            </w:pPr>
            <w:r>
              <w:rPr>
                <w:color w:val="392C69"/>
              </w:rPr>
              <w:t>Указов Главы Р</w:t>
            </w:r>
            <w:proofErr w:type="gramStart"/>
            <w:r>
              <w:rPr>
                <w:color w:val="392C69"/>
              </w:rPr>
              <w:t>С(</w:t>
            </w:r>
            <w:proofErr w:type="gramEnd"/>
            <w:r>
              <w:rPr>
                <w:color w:val="392C69"/>
              </w:rPr>
              <w:t>Я)</w:t>
            </w:r>
          </w:p>
          <w:p w:rsidR="00651E3D" w:rsidRDefault="00651E3D">
            <w:pPr>
              <w:pStyle w:val="ConsPlusNormal"/>
              <w:jc w:val="center"/>
            </w:pPr>
            <w:r>
              <w:rPr>
                <w:color w:val="392C69"/>
              </w:rPr>
              <w:t xml:space="preserve">от 10.10.2014 </w:t>
            </w:r>
            <w:hyperlink r:id="rId38" w:history="1">
              <w:r>
                <w:rPr>
                  <w:color w:val="0000FF"/>
                </w:rPr>
                <w:t>N 48</w:t>
              </w:r>
            </w:hyperlink>
            <w:r>
              <w:rPr>
                <w:color w:val="392C69"/>
              </w:rPr>
              <w:t xml:space="preserve">, от 08.05.2015 </w:t>
            </w:r>
            <w:hyperlink r:id="rId39" w:history="1">
              <w:r>
                <w:rPr>
                  <w:color w:val="0000FF"/>
                </w:rPr>
                <w:t>N 480</w:t>
              </w:r>
            </w:hyperlink>
            <w:r>
              <w:rPr>
                <w:color w:val="392C69"/>
              </w:rPr>
              <w:t xml:space="preserve">, от 05.11.2015 </w:t>
            </w:r>
            <w:hyperlink r:id="rId40" w:history="1">
              <w:r>
                <w:rPr>
                  <w:color w:val="0000FF"/>
                </w:rPr>
                <w:t>N 769</w:t>
              </w:r>
            </w:hyperlink>
            <w:r>
              <w:rPr>
                <w:color w:val="392C69"/>
              </w:rPr>
              <w:t>,</w:t>
            </w:r>
          </w:p>
          <w:p w:rsidR="00651E3D" w:rsidRDefault="00651E3D">
            <w:pPr>
              <w:pStyle w:val="ConsPlusNormal"/>
              <w:jc w:val="center"/>
            </w:pPr>
            <w:r>
              <w:rPr>
                <w:color w:val="392C69"/>
              </w:rPr>
              <w:t xml:space="preserve">от 12.09.2016 </w:t>
            </w:r>
            <w:hyperlink r:id="rId41" w:history="1">
              <w:r>
                <w:rPr>
                  <w:color w:val="0000FF"/>
                </w:rPr>
                <w:t>N 1392</w:t>
              </w:r>
            </w:hyperlink>
            <w:r>
              <w:rPr>
                <w:color w:val="392C69"/>
              </w:rPr>
              <w:t xml:space="preserve">, от 07.12.2016 </w:t>
            </w:r>
            <w:hyperlink r:id="rId42" w:history="1">
              <w:r>
                <w:rPr>
                  <w:color w:val="0000FF"/>
                </w:rPr>
                <w:t>N 1561</w:t>
              </w:r>
            </w:hyperlink>
            <w:r>
              <w:rPr>
                <w:color w:val="392C69"/>
              </w:rPr>
              <w:t xml:space="preserve">, от 19.07.2018 </w:t>
            </w:r>
            <w:hyperlink r:id="rId43" w:history="1">
              <w:r>
                <w:rPr>
                  <w:color w:val="0000FF"/>
                </w:rPr>
                <w:t>N 2765</w:t>
              </w:r>
            </w:hyperlink>
            <w:r>
              <w:rPr>
                <w:color w:val="392C69"/>
              </w:rPr>
              <w:t>)</w:t>
            </w:r>
          </w:p>
        </w:tc>
      </w:tr>
    </w:tbl>
    <w:p w:rsidR="00651E3D" w:rsidRDefault="00651E3D">
      <w:pPr>
        <w:pStyle w:val="ConsPlusNormal"/>
        <w:jc w:val="both"/>
      </w:pPr>
    </w:p>
    <w:p w:rsidR="00651E3D" w:rsidRDefault="00651E3D">
      <w:pPr>
        <w:pStyle w:val="ConsPlusNormal"/>
        <w:ind w:firstLine="540"/>
        <w:jc w:val="both"/>
      </w:pPr>
      <w:r>
        <w:t xml:space="preserve">1. </w:t>
      </w:r>
      <w:proofErr w:type="gramStart"/>
      <w:r>
        <w:t xml:space="preserve">Настоящий Порядок разработан в соответствии с Федеральным </w:t>
      </w:r>
      <w:hyperlink r:id="rId44" w:history="1">
        <w:r>
          <w:rPr>
            <w:color w:val="0000FF"/>
          </w:rPr>
          <w:t>законом</w:t>
        </w:r>
      </w:hyperlink>
      <w:r>
        <w:t xml:space="preserve"> от 27 июля 2004 </w:t>
      </w:r>
      <w:r>
        <w:lastRenderedPageBreak/>
        <w:t xml:space="preserve">года N 79-ФЗ "О государственной гражданской службе Российской Федерации", Федеральным </w:t>
      </w:r>
      <w:hyperlink r:id="rId45" w:history="1">
        <w:r>
          <w:rPr>
            <w:color w:val="0000FF"/>
          </w:rPr>
          <w:t>законом</w:t>
        </w:r>
      </w:hyperlink>
      <w:r>
        <w:t xml:space="preserve"> от 25 декабря 2008 года N 273-ФЗ "О противодействии коррупции", </w:t>
      </w:r>
      <w:hyperlink r:id="rId46"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и</w:t>
      </w:r>
      <w:proofErr w:type="gramEnd"/>
      <w:r>
        <w:t xml:space="preserve"> </w:t>
      </w:r>
      <w:proofErr w:type="gramStart"/>
      <w:r>
        <w:t>регулирует деятельность Республиканской комиссии по соблюдению требований к служебному поведению государственных гражданских служащих Республики Саха (Якутия) и урегулированию конфликта интересов (далее - комиссия), которая рассматривает вопросы, связанные с соблюдением требований к служебному поведению и урегулированием конфликта интересов в отношении государственных гражданских служащих, замещающих должности государственной гражданской службы, назначение на которые и освобождение от которых осуществляются Главой Республики Саха (Якутия) или Правительством</w:t>
      </w:r>
      <w:proofErr w:type="gramEnd"/>
      <w:r>
        <w:t xml:space="preserve"> Республики Саха (Якутия) (далее - гражданские служащие).</w:t>
      </w:r>
    </w:p>
    <w:p w:rsidR="00651E3D" w:rsidRDefault="00651E3D">
      <w:pPr>
        <w:pStyle w:val="ConsPlusNormal"/>
        <w:jc w:val="both"/>
      </w:pPr>
      <w:r>
        <w:t xml:space="preserve">(в ред. </w:t>
      </w:r>
      <w:hyperlink r:id="rId47" w:history="1">
        <w:r>
          <w:rPr>
            <w:color w:val="0000FF"/>
          </w:rPr>
          <w:t>Указа</w:t>
        </w:r>
      </w:hyperlink>
      <w:r>
        <w:t xml:space="preserve"> Главы Р</w:t>
      </w:r>
      <w:proofErr w:type="gramStart"/>
      <w:r>
        <w:t>С(</w:t>
      </w:r>
      <w:proofErr w:type="gramEnd"/>
      <w:r>
        <w:t>Я) от 10.10.2014 N 48)</w:t>
      </w:r>
    </w:p>
    <w:p w:rsidR="00651E3D" w:rsidRDefault="00651E3D">
      <w:pPr>
        <w:pStyle w:val="ConsPlusNormal"/>
        <w:spacing w:before="220"/>
        <w:ind w:firstLine="540"/>
        <w:jc w:val="both"/>
      </w:pPr>
      <w:r>
        <w:t xml:space="preserve">2. Комиссия в своей деятельности руководствуется </w:t>
      </w:r>
      <w:hyperlink r:id="rId4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49" w:history="1">
        <w:r>
          <w:rPr>
            <w:color w:val="0000FF"/>
          </w:rPr>
          <w:t>Конституцией</w:t>
        </w:r>
      </w:hyperlink>
      <w:r>
        <w:t xml:space="preserve"> (Основным законом) Республики Саха (Якутия), законами и иными правовыми актами Республики Саха (Якутия), настоящим Порядком.</w:t>
      </w:r>
    </w:p>
    <w:p w:rsidR="00651E3D" w:rsidRDefault="00651E3D">
      <w:pPr>
        <w:pStyle w:val="ConsPlusNormal"/>
        <w:spacing w:before="220"/>
        <w:ind w:firstLine="540"/>
        <w:jc w:val="both"/>
      </w:pPr>
      <w:r>
        <w:t>3. Комиссия состоит из председателя комиссии, его заместителя, секретаря и членов комиссии. Председателем комиссии является руководитель государственного органа Республики Саха (Якутия) по управлению государственной службой или государственного органа, на который возложено выполнение задач и функций государственного органа Республики Саха (Якутия) по управлению государственной службой. В отсутствие председателя комиссии его обязанности исполняет заместитель председателя комиссии.</w:t>
      </w:r>
    </w:p>
    <w:p w:rsidR="00651E3D" w:rsidRDefault="00651E3D">
      <w:pPr>
        <w:pStyle w:val="ConsPlusNormal"/>
        <w:jc w:val="both"/>
      </w:pPr>
      <w:r>
        <w:t xml:space="preserve">(в ред. </w:t>
      </w:r>
      <w:hyperlink r:id="rId50" w:history="1">
        <w:r>
          <w:rPr>
            <w:color w:val="0000FF"/>
          </w:rPr>
          <w:t>Указа</w:t>
        </w:r>
      </w:hyperlink>
      <w:r>
        <w:t xml:space="preserve"> Главы Р</w:t>
      </w:r>
      <w:proofErr w:type="gramStart"/>
      <w:r>
        <w:t>С(</w:t>
      </w:r>
      <w:proofErr w:type="gramEnd"/>
      <w:r>
        <w:t>Я) от 12.09.2016 N 1392)</w:t>
      </w:r>
    </w:p>
    <w:p w:rsidR="00651E3D" w:rsidRDefault="00651E3D">
      <w:pPr>
        <w:pStyle w:val="ConsPlusNormal"/>
        <w:spacing w:before="220"/>
        <w:ind w:firstLine="540"/>
        <w:jc w:val="both"/>
      </w:pPr>
      <w:r>
        <w:t>3.1. В состав комиссии входят:</w:t>
      </w:r>
    </w:p>
    <w:p w:rsidR="00651E3D" w:rsidRDefault="00651E3D">
      <w:pPr>
        <w:pStyle w:val="ConsPlusNormal"/>
        <w:spacing w:before="220"/>
        <w:ind w:firstLine="540"/>
        <w:jc w:val="both"/>
      </w:pPr>
      <w:proofErr w:type="gramStart"/>
      <w:r>
        <w:t>а) Руководитель Администрации Главы Республики Саха (Якутия) и Правительства Республики Саха (Якутия) (председатель комиссии), должностное лицо Управления при Главе Республики Саха (Якутия) по профилактике коррупционных и иных правонарушений (секретарь комиссии), лица, замещающие государственные должности Республики Саха (Якутия) в исполнительных органах государственной власти, руководитель Департамента по государственно-правовым вопросам Администрации Главы Республики Саха (Якутия) и Правительства Республики Саха (Якутия), руководитель Департамента кадровой</w:t>
      </w:r>
      <w:proofErr w:type="gramEnd"/>
      <w:r>
        <w:t xml:space="preserve"> политики, государственной и муниципальной службы Администрации Главы Республики Саха (Якутия) и Правительства Республики Саха (Якутия);</w:t>
      </w:r>
    </w:p>
    <w:p w:rsidR="00651E3D" w:rsidRDefault="00651E3D">
      <w:pPr>
        <w:pStyle w:val="ConsPlusNormal"/>
        <w:jc w:val="both"/>
      </w:pPr>
      <w:r>
        <w:t xml:space="preserve">(в ред. </w:t>
      </w:r>
      <w:hyperlink r:id="rId51" w:history="1">
        <w:r>
          <w:rPr>
            <w:color w:val="0000FF"/>
          </w:rPr>
          <w:t>Указа</w:t>
        </w:r>
      </w:hyperlink>
      <w:r>
        <w:t xml:space="preserve"> Главы Р</w:t>
      </w:r>
      <w:proofErr w:type="gramStart"/>
      <w:r>
        <w:t>С(</w:t>
      </w:r>
      <w:proofErr w:type="gramEnd"/>
      <w:r>
        <w:t>Я) от 07.12.2016 N 1561)</w:t>
      </w:r>
    </w:p>
    <w:p w:rsidR="00651E3D" w:rsidRDefault="00651E3D">
      <w:pPr>
        <w:pStyle w:val="ConsPlusNormal"/>
        <w:spacing w:before="220"/>
        <w:ind w:firstLine="540"/>
        <w:jc w:val="both"/>
      </w:pPr>
      <w:r>
        <w:t>б) руководитель (первый заместитель, заместитель) Управления при Главе Республики Саха (Якутия) по профилактике коррупционных и иных правонарушений;</w:t>
      </w:r>
    </w:p>
    <w:p w:rsidR="00651E3D" w:rsidRDefault="00651E3D">
      <w:pPr>
        <w:pStyle w:val="ConsPlusNormal"/>
        <w:jc w:val="both"/>
      </w:pPr>
      <w:r>
        <w:t xml:space="preserve">(в ред. </w:t>
      </w:r>
      <w:hyperlink r:id="rId52" w:history="1">
        <w:r>
          <w:rPr>
            <w:color w:val="0000FF"/>
          </w:rPr>
          <w:t>Указа</w:t>
        </w:r>
      </w:hyperlink>
      <w:r>
        <w:t xml:space="preserve"> Главы Р</w:t>
      </w:r>
      <w:proofErr w:type="gramStart"/>
      <w:r>
        <w:t>С(</w:t>
      </w:r>
      <w:proofErr w:type="gramEnd"/>
      <w:r>
        <w:t>Я) от 07.12.2016 N 1561)</w:t>
      </w:r>
    </w:p>
    <w:p w:rsidR="00651E3D" w:rsidRDefault="00651E3D">
      <w:pPr>
        <w:pStyle w:val="ConsPlusNormal"/>
        <w:spacing w:before="220"/>
        <w:ind w:firstLine="540"/>
        <w:jc w:val="both"/>
      </w:pPr>
      <w:r>
        <w:t>в)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651E3D" w:rsidRDefault="00651E3D">
      <w:pPr>
        <w:pStyle w:val="ConsPlusNormal"/>
        <w:spacing w:before="220"/>
        <w:ind w:firstLine="540"/>
        <w:jc w:val="both"/>
      </w:pPr>
      <w:r>
        <w:t>г) представитель республиканской профсоюзной организации;</w:t>
      </w:r>
    </w:p>
    <w:p w:rsidR="00651E3D" w:rsidRDefault="00651E3D">
      <w:pPr>
        <w:pStyle w:val="ConsPlusNormal"/>
        <w:jc w:val="both"/>
      </w:pPr>
      <w:r>
        <w:t xml:space="preserve">(пп. "г" введен </w:t>
      </w:r>
      <w:hyperlink r:id="rId53" w:history="1">
        <w:r>
          <w:rPr>
            <w:color w:val="0000FF"/>
          </w:rPr>
          <w:t>Указом</w:t>
        </w:r>
      </w:hyperlink>
      <w:r>
        <w:t xml:space="preserve"> Главы Р</w:t>
      </w:r>
      <w:proofErr w:type="gramStart"/>
      <w:r>
        <w:t>С(</w:t>
      </w:r>
      <w:proofErr w:type="gramEnd"/>
      <w:r>
        <w:t>Я) от 19.07.2018 N 2765)</w:t>
      </w:r>
    </w:p>
    <w:p w:rsidR="00651E3D" w:rsidRDefault="00651E3D">
      <w:pPr>
        <w:pStyle w:val="ConsPlusNormal"/>
        <w:spacing w:before="220"/>
        <w:ind w:firstLine="540"/>
        <w:jc w:val="both"/>
      </w:pPr>
      <w:r>
        <w:t>д) представитель общественной организации ветеранов, созданной в Республике Саха (Якутия).</w:t>
      </w:r>
    </w:p>
    <w:p w:rsidR="00651E3D" w:rsidRDefault="00651E3D">
      <w:pPr>
        <w:pStyle w:val="ConsPlusNormal"/>
        <w:jc w:val="both"/>
      </w:pPr>
      <w:r>
        <w:t xml:space="preserve">(пп. "д" введен </w:t>
      </w:r>
      <w:hyperlink r:id="rId54" w:history="1">
        <w:r>
          <w:rPr>
            <w:color w:val="0000FF"/>
          </w:rPr>
          <w:t>Указом</w:t>
        </w:r>
      </w:hyperlink>
      <w:r>
        <w:t xml:space="preserve"> Главы Р</w:t>
      </w:r>
      <w:proofErr w:type="gramStart"/>
      <w:r>
        <w:t>С(</w:t>
      </w:r>
      <w:proofErr w:type="gramEnd"/>
      <w:r>
        <w:t>Я) от 19.07.2018 N 2765)</w:t>
      </w:r>
    </w:p>
    <w:p w:rsidR="00651E3D" w:rsidRDefault="00651E3D">
      <w:pPr>
        <w:pStyle w:val="ConsPlusNormal"/>
        <w:jc w:val="both"/>
      </w:pPr>
      <w:r>
        <w:lastRenderedPageBreak/>
        <w:t xml:space="preserve">(п. 3.1 введен </w:t>
      </w:r>
      <w:hyperlink r:id="rId55" w:history="1">
        <w:r>
          <w:rPr>
            <w:color w:val="0000FF"/>
          </w:rPr>
          <w:t>Указом</w:t>
        </w:r>
      </w:hyperlink>
      <w:r>
        <w:t xml:space="preserve"> Главы Р</w:t>
      </w:r>
      <w:proofErr w:type="gramStart"/>
      <w:r>
        <w:t>С(</w:t>
      </w:r>
      <w:proofErr w:type="gramEnd"/>
      <w:r>
        <w:t>Я) от 12.09.2016 N 1392)</w:t>
      </w:r>
    </w:p>
    <w:p w:rsidR="00651E3D" w:rsidRDefault="00651E3D">
      <w:pPr>
        <w:pStyle w:val="ConsPlusNormal"/>
        <w:spacing w:before="220"/>
        <w:ind w:firstLine="540"/>
        <w:jc w:val="both"/>
      </w:pPr>
      <w:r>
        <w:t>4. Число членов комиссии, не замещающих должности государственной гражданской службы, должно составлять не менее одной четверти от общего числа членов комиссии.</w:t>
      </w:r>
    </w:p>
    <w:p w:rsidR="00651E3D" w:rsidRDefault="00651E3D">
      <w:pPr>
        <w:pStyle w:val="ConsPlusNormal"/>
        <w:spacing w:before="220"/>
        <w:ind w:firstLine="540"/>
        <w:jc w:val="both"/>
      </w:pPr>
      <w: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недопустимо.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51E3D" w:rsidRDefault="00651E3D">
      <w:pPr>
        <w:pStyle w:val="ConsPlusNormal"/>
        <w:jc w:val="both"/>
      </w:pPr>
      <w:r>
        <w:t xml:space="preserve">(абзац введен </w:t>
      </w:r>
      <w:hyperlink r:id="rId56" w:history="1">
        <w:r>
          <w:rPr>
            <w:color w:val="0000FF"/>
          </w:rPr>
          <w:t>Указом</w:t>
        </w:r>
      </w:hyperlink>
      <w:r>
        <w:t xml:space="preserve"> Главы Р</w:t>
      </w:r>
      <w:proofErr w:type="gramStart"/>
      <w:r>
        <w:t>С(</w:t>
      </w:r>
      <w:proofErr w:type="gramEnd"/>
      <w:r>
        <w:t>Я) от 12.09.2016 N 1392)</w:t>
      </w:r>
    </w:p>
    <w:p w:rsidR="00651E3D" w:rsidRDefault="00651E3D">
      <w:pPr>
        <w:pStyle w:val="ConsPlusNormal"/>
        <w:spacing w:before="220"/>
        <w:ind w:firstLine="540"/>
        <w:jc w:val="both"/>
      </w:pPr>
      <w:r>
        <w:t>4.1.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51E3D" w:rsidRDefault="00651E3D">
      <w:pPr>
        <w:pStyle w:val="ConsPlusNormal"/>
        <w:jc w:val="both"/>
      </w:pPr>
      <w:r>
        <w:t xml:space="preserve">(п. 4.1 введен </w:t>
      </w:r>
      <w:hyperlink r:id="rId57" w:history="1">
        <w:r>
          <w:rPr>
            <w:color w:val="0000FF"/>
          </w:rPr>
          <w:t>Указом</w:t>
        </w:r>
      </w:hyperlink>
      <w:r>
        <w:t xml:space="preserve"> Главы Р</w:t>
      </w:r>
      <w:proofErr w:type="gramStart"/>
      <w:r>
        <w:t>С(</w:t>
      </w:r>
      <w:proofErr w:type="gramEnd"/>
      <w:r>
        <w:t>Я) от 12.09.2016 N 1392)</w:t>
      </w:r>
    </w:p>
    <w:p w:rsidR="00651E3D" w:rsidRDefault="00651E3D">
      <w:pPr>
        <w:pStyle w:val="ConsPlusNormal"/>
        <w:spacing w:before="220"/>
        <w:ind w:firstLine="540"/>
        <w:jc w:val="both"/>
      </w:pPr>
      <w:r>
        <w:t>4.2. В заседаниях комиссии с правом совещательного голоса участвуют:</w:t>
      </w:r>
    </w:p>
    <w:p w:rsidR="00651E3D" w:rsidRDefault="00651E3D">
      <w:pPr>
        <w:pStyle w:val="ConsPlusNormal"/>
        <w:spacing w:before="220"/>
        <w:ind w:firstLine="540"/>
        <w:jc w:val="both"/>
      </w:pPr>
      <w: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w:t>
      </w:r>
    </w:p>
    <w:p w:rsidR="00651E3D" w:rsidRDefault="00651E3D">
      <w:pPr>
        <w:pStyle w:val="ConsPlusNormal"/>
        <w:spacing w:before="220"/>
        <w:ind w:firstLine="540"/>
        <w:jc w:val="both"/>
      </w:pPr>
      <w:r>
        <w:t xml:space="preserve">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roofErr w:type="gramEnd"/>
    </w:p>
    <w:p w:rsidR="00651E3D" w:rsidRDefault="00651E3D">
      <w:pPr>
        <w:pStyle w:val="ConsPlusNormal"/>
        <w:jc w:val="both"/>
      </w:pPr>
      <w:r>
        <w:t xml:space="preserve">(п. 4.2 введен </w:t>
      </w:r>
      <w:hyperlink r:id="rId58" w:history="1">
        <w:r>
          <w:rPr>
            <w:color w:val="0000FF"/>
          </w:rPr>
          <w:t>Указом</w:t>
        </w:r>
      </w:hyperlink>
      <w:r>
        <w:t xml:space="preserve"> Главы Р</w:t>
      </w:r>
      <w:proofErr w:type="gramStart"/>
      <w:r>
        <w:t>С(</w:t>
      </w:r>
      <w:proofErr w:type="gramEnd"/>
      <w:r>
        <w:t>Я) от 19.07.2018 N 2765)</w:t>
      </w:r>
    </w:p>
    <w:p w:rsidR="00651E3D" w:rsidRDefault="00651E3D">
      <w:pPr>
        <w:pStyle w:val="ConsPlusNormal"/>
        <w:spacing w:before="220"/>
        <w:ind w:firstLine="540"/>
        <w:jc w:val="both"/>
      </w:pPr>
      <w:bookmarkStart w:id="2" w:name="P143"/>
      <w:bookmarkEnd w:id="2"/>
      <w:r>
        <w:t>5. Основаниями для проведения заседания комиссии являются:</w:t>
      </w:r>
    </w:p>
    <w:p w:rsidR="00651E3D" w:rsidRDefault="00651E3D">
      <w:pPr>
        <w:pStyle w:val="ConsPlusNormal"/>
        <w:spacing w:before="220"/>
        <w:ind w:firstLine="540"/>
        <w:jc w:val="both"/>
      </w:pPr>
      <w:bookmarkStart w:id="3" w:name="P144"/>
      <w:bookmarkEnd w:id="3"/>
      <w:proofErr w:type="gramStart"/>
      <w:r>
        <w:t xml:space="preserve">а) представление Главой Республики Саха (Якутия), Председателем Правительства Республики Саха (Якутия) в соответствии с </w:t>
      </w:r>
      <w:hyperlink r:id="rId59" w:history="1">
        <w:r>
          <w:rPr>
            <w:color w:val="0000FF"/>
          </w:rPr>
          <w:t>пунктом 26</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и соблюдения государственными гражданскими служащими Республики Саха (Якутия) требований к служебному поведению, утвержденного Указом Президента Республики Саха (Якутия</w:t>
      </w:r>
      <w:proofErr w:type="gramEnd"/>
      <w:r>
        <w:t>) от 16 января 2010 года N 1794, материалов проверки, свидетельствующих:</w:t>
      </w:r>
    </w:p>
    <w:p w:rsidR="00651E3D" w:rsidRDefault="00651E3D">
      <w:pPr>
        <w:pStyle w:val="ConsPlusNormal"/>
        <w:jc w:val="both"/>
      </w:pPr>
      <w:r>
        <w:t>(в ред. Указов Главы Р</w:t>
      </w:r>
      <w:proofErr w:type="gramStart"/>
      <w:r>
        <w:t>С(</w:t>
      </w:r>
      <w:proofErr w:type="gramEnd"/>
      <w:r>
        <w:t xml:space="preserve">Я) от 10.10.2014 </w:t>
      </w:r>
      <w:hyperlink r:id="rId60" w:history="1">
        <w:r>
          <w:rPr>
            <w:color w:val="0000FF"/>
          </w:rPr>
          <w:t>N 48</w:t>
        </w:r>
      </w:hyperlink>
      <w:r>
        <w:t xml:space="preserve">, от 05.11.2015 </w:t>
      </w:r>
      <w:hyperlink r:id="rId61" w:history="1">
        <w:r>
          <w:rPr>
            <w:color w:val="0000FF"/>
          </w:rPr>
          <w:t>N 769</w:t>
        </w:r>
      </w:hyperlink>
      <w:r>
        <w:t xml:space="preserve">, от 12.09.2016 </w:t>
      </w:r>
      <w:hyperlink r:id="rId62" w:history="1">
        <w:r>
          <w:rPr>
            <w:color w:val="0000FF"/>
          </w:rPr>
          <w:t>N 1392</w:t>
        </w:r>
      </w:hyperlink>
      <w:r>
        <w:t>)</w:t>
      </w:r>
    </w:p>
    <w:p w:rsidR="00651E3D" w:rsidRDefault="00651E3D">
      <w:pPr>
        <w:pStyle w:val="ConsPlusNormal"/>
        <w:spacing w:before="220"/>
        <w:ind w:firstLine="540"/>
        <w:jc w:val="both"/>
      </w:pPr>
      <w:bookmarkStart w:id="4" w:name="P146"/>
      <w:bookmarkEnd w:id="4"/>
      <w:r>
        <w:t xml:space="preserve">о представлении гражданским служащим недостоверных или неполных сведений, предусмотренных </w:t>
      </w:r>
      <w:hyperlink r:id="rId63" w:history="1">
        <w:r>
          <w:rPr>
            <w:color w:val="0000FF"/>
          </w:rPr>
          <w:t>подпунктом "а" пункта 1</w:t>
        </w:r>
      </w:hyperlink>
      <w:r>
        <w:t xml:space="preserve"> названного Порядка;</w:t>
      </w:r>
    </w:p>
    <w:p w:rsidR="00651E3D" w:rsidRDefault="00651E3D">
      <w:pPr>
        <w:pStyle w:val="ConsPlusNormal"/>
        <w:spacing w:before="220"/>
        <w:ind w:firstLine="540"/>
        <w:jc w:val="both"/>
      </w:pPr>
      <w:bookmarkStart w:id="5" w:name="P147"/>
      <w:bookmarkEnd w:id="5"/>
      <w:r>
        <w:t xml:space="preserve">о несоблюдении гражданским служащим требований к служебному поведению и (или) </w:t>
      </w:r>
      <w:r>
        <w:lastRenderedPageBreak/>
        <w:t>требований об урегулировании конфликта интересов;</w:t>
      </w:r>
    </w:p>
    <w:p w:rsidR="00651E3D" w:rsidRDefault="00651E3D">
      <w:pPr>
        <w:pStyle w:val="ConsPlusNormal"/>
        <w:spacing w:before="220"/>
        <w:ind w:firstLine="540"/>
        <w:jc w:val="both"/>
      </w:pPr>
      <w:bookmarkStart w:id="6" w:name="P148"/>
      <w:bookmarkEnd w:id="6"/>
      <w:r>
        <w:t xml:space="preserve">б) </w:t>
      </w:r>
      <w:proofErr w:type="gramStart"/>
      <w:r>
        <w:t>поступившее</w:t>
      </w:r>
      <w:proofErr w:type="gramEnd"/>
      <w:r>
        <w:t xml:space="preserve"> должностному лицу государственного органа по профилактике коррупционных и иных правонарушений, в порядке, установленном нормативным правовым актом государственного органа:</w:t>
      </w:r>
    </w:p>
    <w:p w:rsidR="00651E3D" w:rsidRDefault="00651E3D">
      <w:pPr>
        <w:pStyle w:val="ConsPlusNormal"/>
        <w:jc w:val="both"/>
      </w:pPr>
      <w:r>
        <w:t xml:space="preserve">(в ред. </w:t>
      </w:r>
      <w:hyperlink r:id="rId64" w:history="1">
        <w:r>
          <w:rPr>
            <w:color w:val="0000FF"/>
          </w:rPr>
          <w:t>Указа</w:t>
        </w:r>
      </w:hyperlink>
      <w:r>
        <w:t xml:space="preserve"> Главы Р</w:t>
      </w:r>
      <w:proofErr w:type="gramStart"/>
      <w:r>
        <w:t>С(</w:t>
      </w:r>
      <w:proofErr w:type="gramEnd"/>
      <w:r>
        <w:t>Я) от 19.07.2018 N 2765)</w:t>
      </w:r>
    </w:p>
    <w:p w:rsidR="00651E3D" w:rsidRDefault="00651E3D">
      <w:pPr>
        <w:pStyle w:val="ConsPlusNormal"/>
        <w:spacing w:before="220"/>
        <w:ind w:firstLine="540"/>
        <w:jc w:val="both"/>
      </w:pPr>
      <w:bookmarkStart w:id="7" w:name="P150"/>
      <w:bookmarkEnd w:id="7"/>
      <w:proofErr w:type="gramStart"/>
      <w:r>
        <w:t>обращение гражданина, замещавшего в государственном органе должность государственной гражданской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651E3D" w:rsidRDefault="00651E3D">
      <w:pPr>
        <w:pStyle w:val="ConsPlusNormal"/>
        <w:spacing w:before="220"/>
        <w:ind w:firstLine="540"/>
        <w:jc w:val="both"/>
      </w:pPr>
      <w:bookmarkStart w:id="8" w:name="P151"/>
      <w:bookmarkEnd w:id="8"/>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51E3D" w:rsidRDefault="00651E3D">
      <w:pPr>
        <w:pStyle w:val="ConsPlusNormal"/>
        <w:spacing w:before="220"/>
        <w:ind w:firstLine="540"/>
        <w:jc w:val="both"/>
      </w:pPr>
      <w:bookmarkStart w:id="9" w:name="P152"/>
      <w:bookmarkEnd w:id="9"/>
      <w:proofErr w:type="gramStart"/>
      <w:r>
        <w:t xml:space="preserve">заявление гражданского служащего о невозможности выполнить требования Федерального </w:t>
      </w:r>
      <w:hyperlink r:id="rId6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66" w:history="1">
        <w:r>
          <w:rPr>
            <w:color w:val="0000FF"/>
          </w:rPr>
          <w:t>закон</w:t>
        </w:r>
      </w:hyperlink>
      <w:r>
        <w:t xml:space="preserve"> "О запрете отдельным категориям лиц открывать и иметь счета</w:t>
      </w:r>
      <w:proofErr w:type="gramEnd"/>
      <w:r>
        <w:t xml:space="preserve"> (</w:t>
      </w:r>
      <w:proofErr w:type="gramStart"/>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51E3D" w:rsidRDefault="00651E3D">
      <w:pPr>
        <w:pStyle w:val="ConsPlusNormal"/>
        <w:jc w:val="both"/>
      </w:pPr>
      <w:r>
        <w:t xml:space="preserve">(абзац введен </w:t>
      </w:r>
      <w:hyperlink r:id="rId67" w:history="1">
        <w:r>
          <w:rPr>
            <w:color w:val="0000FF"/>
          </w:rPr>
          <w:t>Указом</w:t>
        </w:r>
      </w:hyperlink>
      <w:r>
        <w:t xml:space="preserve"> Главы Р</w:t>
      </w:r>
      <w:proofErr w:type="gramStart"/>
      <w:r>
        <w:t>С(</w:t>
      </w:r>
      <w:proofErr w:type="gramEnd"/>
      <w:r>
        <w:t>Я) от 08.05.2015 N 480)</w:t>
      </w:r>
    </w:p>
    <w:p w:rsidR="00651E3D" w:rsidRDefault="00651E3D">
      <w:pPr>
        <w:pStyle w:val="ConsPlusNormal"/>
        <w:spacing w:before="220"/>
        <w:ind w:firstLine="540"/>
        <w:jc w:val="both"/>
      </w:pPr>
      <w:bookmarkStart w:id="10" w:name="P154"/>
      <w:bookmarkEnd w:id="10"/>
      <w:r>
        <w:t>уведомление государственного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51E3D" w:rsidRDefault="00651E3D">
      <w:pPr>
        <w:pStyle w:val="ConsPlusNormal"/>
        <w:jc w:val="both"/>
      </w:pPr>
      <w:r>
        <w:t xml:space="preserve">(абзац введен </w:t>
      </w:r>
      <w:hyperlink r:id="rId68" w:history="1">
        <w:r>
          <w:rPr>
            <w:color w:val="0000FF"/>
          </w:rPr>
          <w:t>Указом</w:t>
        </w:r>
      </w:hyperlink>
      <w:r>
        <w:t xml:space="preserve"> Главы Р</w:t>
      </w:r>
      <w:proofErr w:type="gramStart"/>
      <w:r>
        <w:t>С(</w:t>
      </w:r>
      <w:proofErr w:type="gramEnd"/>
      <w:r>
        <w:t>Я) от 12.09.2016 N 1392)</w:t>
      </w:r>
    </w:p>
    <w:p w:rsidR="00651E3D" w:rsidRDefault="00651E3D">
      <w:pPr>
        <w:pStyle w:val="ConsPlusNormal"/>
        <w:spacing w:before="220"/>
        <w:ind w:firstLine="540"/>
        <w:jc w:val="both"/>
      </w:pPr>
      <w:r>
        <w:t>ходатайство гражданского служащего о разрешении выполнять оплачиваемую деятельность, финансируемую исключительно за счет средств иностранных государств, международных и иностранных организаций, иностранных граждан и лиц без гражданства;</w:t>
      </w:r>
    </w:p>
    <w:p w:rsidR="00651E3D" w:rsidRDefault="00651E3D">
      <w:pPr>
        <w:pStyle w:val="ConsPlusNormal"/>
        <w:jc w:val="both"/>
      </w:pPr>
      <w:r>
        <w:t xml:space="preserve">(абзац введен </w:t>
      </w:r>
      <w:hyperlink r:id="rId69" w:history="1">
        <w:r>
          <w:rPr>
            <w:color w:val="0000FF"/>
          </w:rPr>
          <w:t>Указом</w:t>
        </w:r>
      </w:hyperlink>
      <w:r>
        <w:t xml:space="preserve"> Главы Р</w:t>
      </w:r>
      <w:proofErr w:type="gramStart"/>
      <w:r>
        <w:t>С(</w:t>
      </w:r>
      <w:proofErr w:type="gramEnd"/>
      <w:r>
        <w:t>Я) от 18.07.2019 N 662)</w:t>
      </w:r>
    </w:p>
    <w:p w:rsidR="00651E3D" w:rsidRDefault="00651E3D">
      <w:pPr>
        <w:pStyle w:val="ConsPlusNormal"/>
        <w:spacing w:before="220"/>
        <w:ind w:firstLine="540"/>
        <w:jc w:val="both"/>
      </w:pPr>
      <w:bookmarkStart w:id="11" w:name="P158"/>
      <w:bookmarkEnd w:id="11"/>
      <w:r>
        <w:t>в) представление непосредственного руководителя гражданского служащего или лица, на которое возложены полномочия представителя нанимателя по заключению служебного контракта с гражданским служащим,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651E3D" w:rsidRDefault="00651E3D">
      <w:pPr>
        <w:pStyle w:val="ConsPlusNormal"/>
        <w:spacing w:before="220"/>
        <w:ind w:firstLine="540"/>
        <w:jc w:val="both"/>
      </w:pPr>
      <w:bookmarkStart w:id="12" w:name="P159"/>
      <w:bookmarkEnd w:id="12"/>
      <w:proofErr w:type="gramStart"/>
      <w:r>
        <w:t xml:space="preserve">г) представление руководителем Управления при Главе Республики Саха (Якутия) по профилактике коррупционных и иных правонарушений материалов проверки, свидетельствующих о представлении гражданским служащим недостоверных или неполных сведений, предусмотренных </w:t>
      </w:r>
      <w:hyperlink r:id="rId70" w:history="1">
        <w:r>
          <w:rPr>
            <w:color w:val="0000FF"/>
          </w:rPr>
          <w:t>частью 1 статьи 3</w:t>
        </w:r>
      </w:hyperlink>
      <w:r>
        <w:t xml:space="preserve"> Федерального закона от 03.12.2012 N 230-ФЗ "О контроле за </w:t>
      </w:r>
      <w:r>
        <w:lastRenderedPageBreak/>
        <w:t>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w:t>
      </w:r>
      <w:proofErr w:type="gramEnd"/>
      <w:r>
        <w:t>, замещающих государственные должности, и иных лиц их доходам");</w:t>
      </w:r>
    </w:p>
    <w:p w:rsidR="00651E3D" w:rsidRDefault="00651E3D">
      <w:pPr>
        <w:pStyle w:val="ConsPlusNormal"/>
        <w:jc w:val="both"/>
      </w:pPr>
      <w:r>
        <w:t xml:space="preserve">(пп. "г" введен </w:t>
      </w:r>
      <w:hyperlink r:id="rId71" w:history="1">
        <w:r>
          <w:rPr>
            <w:color w:val="0000FF"/>
          </w:rPr>
          <w:t>Указом</w:t>
        </w:r>
      </w:hyperlink>
      <w:r>
        <w:t xml:space="preserve"> Президента Р</w:t>
      </w:r>
      <w:proofErr w:type="gramStart"/>
      <w:r>
        <w:t>С(</w:t>
      </w:r>
      <w:proofErr w:type="gramEnd"/>
      <w:r>
        <w:t xml:space="preserve">Я) от 27.06.2013 N 2126; в ред. Указов Главы РС(Я) от 10.10.2014 </w:t>
      </w:r>
      <w:hyperlink r:id="rId72" w:history="1">
        <w:r>
          <w:rPr>
            <w:color w:val="0000FF"/>
          </w:rPr>
          <w:t>N 48</w:t>
        </w:r>
      </w:hyperlink>
      <w:r>
        <w:t xml:space="preserve">, от 19.07.2018 </w:t>
      </w:r>
      <w:hyperlink r:id="rId73" w:history="1">
        <w:r>
          <w:rPr>
            <w:color w:val="0000FF"/>
          </w:rPr>
          <w:t>N 2765</w:t>
        </w:r>
      </w:hyperlink>
      <w:r>
        <w:t>)</w:t>
      </w:r>
    </w:p>
    <w:p w:rsidR="00651E3D" w:rsidRDefault="00651E3D">
      <w:pPr>
        <w:pStyle w:val="ConsPlusNormal"/>
        <w:spacing w:before="220"/>
        <w:ind w:firstLine="540"/>
        <w:jc w:val="both"/>
      </w:pPr>
      <w:bookmarkStart w:id="13" w:name="P161"/>
      <w:bookmarkEnd w:id="13"/>
      <w:proofErr w:type="gramStart"/>
      <w:r>
        <w:t xml:space="preserve">д) поступившее в соответствии с </w:t>
      </w:r>
      <w:hyperlink r:id="rId74" w:history="1">
        <w:r>
          <w:rPr>
            <w:color w:val="0000FF"/>
          </w:rPr>
          <w:t>частью 4 статьи 12</w:t>
        </w:r>
      </w:hyperlink>
      <w:r>
        <w:t xml:space="preserve"> Федерального закона от 25 декабря 2008 г. N 273-ФЗ "О противодействии коррупции" и </w:t>
      </w:r>
      <w:hyperlink r:id="rId75" w:history="1">
        <w:r>
          <w:rPr>
            <w:color w:val="0000FF"/>
          </w:rPr>
          <w:t>статьей 64.1</w:t>
        </w:r>
      </w:hyperlink>
      <w: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гражданской службы в государственном органе, трудового или гражданско-правового договора на выполнение работ (оказание услуг), если отдельные функции</w:t>
      </w:r>
      <w:proofErr w:type="gramEnd"/>
      <w:r>
        <w:t xml:space="preserve"> </w:t>
      </w:r>
      <w:proofErr w:type="gramStart"/>
      <w:r>
        <w:t>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w:t>
      </w:r>
      <w:proofErr w:type="gramEnd"/>
      <w:r>
        <w:t xml:space="preserve"> </w:t>
      </w:r>
      <w:proofErr w:type="gramStart"/>
      <w:r>
        <w:t>условиях</w:t>
      </w:r>
      <w:proofErr w:type="gramEnd"/>
      <w:r>
        <w:t xml:space="preserve"> гражданско-правового договора в коммерческой или некоммерческой организации комиссией не рассматривался.</w:t>
      </w:r>
    </w:p>
    <w:p w:rsidR="00651E3D" w:rsidRDefault="00651E3D">
      <w:pPr>
        <w:pStyle w:val="ConsPlusNormal"/>
        <w:jc w:val="both"/>
      </w:pPr>
      <w:r>
        <w:t xml:space="preserve">(пп. "д" в ред. </w:t>
      </w:r>
      <w:hyperlink r:id="rId76" w:history="1">
        <w:r>
          <w:rPr>
            <w:color w:val="0000FF"/>
          </w:rPr>
          <w:t>Указа</w:t>
        </w:r>
      </w:hyperlink>
      <w:r>
        <w:t xml:space="preserve"> Главы Р</w:t>
      </w:r>
      <w:proofErr w:type="gramStart"/>
      <w:r>
        <w:t>С(</w:t>
      </w:r>
      <w:proofErr w:type="gramEnd"/>
      <w:r>
        <w:t>Я) от 08.05.2015 N 480)</w:t>
      </w:r>
    </w:p>
    <w:p w:rsidR="00651E3D" w:rsidRDefault="00651E3D">
      <w:pPr>
        <w:pStyle w:val="ConsPlusNormal"/>
        <w:spacing w:before="220"/>
        <w:ind w:firstLine="540"/>
        <w:jc w:val="both"/>
      </w:pPr>
      <w:r>
        <w:t>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51E3D" w:rsidRDefault="00651E3D">
      <w:pPr>
        <w:pStyle w:val="ConsPlusNormal"/>
        <w:spacing w:before="220"/>
        <w:ind w:firstLine="540"/>
        <w:jc w:val="both"/>
      </w:pPr>
      <w:bookmarkStart w:id="14" w:name="P164"/>
      <w:bookmarkEnd w:id="14"/>
      <w:r>
        <w:t xml:space="preserve">6.1. Обращение, указанное в </w:t>
      </w:r>
      <w:hyperlink w:anchor="P150" w:history="1">
        <w:r>
          <w:rPr>
            <w:color w:val="0000FF"/>
          </w:rPr>
          <w:t>абзаце втором подпункта "б" пункта 5</w:t>
        </w:r>
      </w:hyperlink>
      <w:r>
        <w:t xml:space="preserve"> настоящего Порядка, подается гражданином, замещавшим должность государственной гражданской службы, в государственный орган по профилактике коррупционных и иных правонарушений.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функции по государственному управлению в отношении коммерческой или некоммерческой организации, вид</w:t>
      </w:r>
      <w:proofErr w:type="gramEnd"/>
      <w:r>
        <w:t xml:space="preserve"> договора (трудовой или гражданско-правовой), предполагаемый срок его действия, сумма оплаты за выполнение (оказание) по договору работ (услуг). В государственном органе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77" w:history="1">
        <w:r>
          <w:rPr>
            <w:color w:val="0000FF"/>
          </w:rPr>
          <w:t>статьи 12</w:t>
        </w:r>
      </w:hyperlink>
      <w:r>
        <w:t xml:space="preserve"> Федерального закона от 25 декабря 2008 г. N 273-ФЗ "О противодействии коррупции".</w:t>
      </w:r>
    </w:p>
    <w:p w:rsidR="00651E3D" w:rsidRDefault="00651E3D">
      <w:pPr>
        <w:pStyle w:val="ConsPlusNormal"/>
        <w:jc w:val="both"/>
      </w:pPr>
      <w:r>
        <w:t xml:space="preserve">(п. 6.1 в ред. </w:t>
      </w:r>
      <w:hyperlink r:id="rId78" w:history="1">
        <w:r>
          <w:rPr>
            <w:color w:val="0000FF"/>
          </w:rPr>
          <w:t>Указа</w:t>
        </w:r>
      </w:hyperlink>
      <w:r>
        <w:t xml:space="preserve"> Главы Р</w:t>
      </w:r>
      <w:proofErr w:type="gramStart"/>
      <w:r>
        <w:t>С(</w:t>
      </w:r>
      <w:proofErr w:type="gramEnd"/>
      <w:r>
        <w:t>Я) от 19.07.2018 N 2765)</w:t>
      </w:r>
    </w:p>
    <w:p w:rsidR="00651E3D" w:rsidRDefault="00651E3D">
      <w:pPr>
        <w:pStyle w:val="ConsPlusNormal"/>
        <w:spacing w:before="220"/>
        <w:ind w:firstLine="540"/>
        <w:jc w:val="both"/>
      </w:pPr>
      <w:r>
        <w:t xml:space="preserve">6.2. Обращение, указанное в </w:t>
      </w:r>
      <w:hyperlink w:anchor="P150" w:history="1">
        <w:r>
          <w:rPr>
            <w:color w:val="0000FF"/>
          </w:rPr>
          <w:t>абзаце втором подпункта "б" пункта 5</w:t>
        </w:r>
      </w:hyperlink>
      <w:r>
        <w:t xml:space="preserve"> настоящего Порядка, может быть подано гражданским служащим, планирующим свое увольнение с государственной гражданской службы, и подлежит рассмотрению комиссией в соответствии с настоящим Порядком.</w:t>
      </w:r>
    </w:p>
    <w:p w:rsidR="00651E3D" w:rsidRDefault="00651E3D">
      <w:pPr>
        <w:pStyle w:val="ConsPlusNormal"/>
        <w:jc w:val="both"/>
      </w:pPr>
      <w:r>
        <w:t xml:space="preserve">(п. 6.2 введен </w:t>
      </w:r>
      <w:hyperlink r:id="rId79" w:history="1">
        <w:r>
          <w:rPr>
            <w:color w:val="0000FF"/>
          </w:rPr>
          <w:t>Указом</w:t>
        </w:r>
      </w:hyperlink>
      <w:r>
        <w:t xml:space="preserve"> Главы Р</w:t>
      </w:r>
      <w:proofErr w:type="gramStart"/>
      <w:r>
        <w:t>С(</w:t>
      </w:r>
      <w:proofErr w:type="gramEnd"/>
      <w:r>
        <w:t>Я) от 10.10.2014 N 48)</w:t>
      </w:r>
    </w:p>
    <w:p w:rsidR="00651E3D" w:rsidRDefault="00651E3D">
      <w:pPr>
        <w:pStyle w:val="ConsPlusNormal"/>
        <w:spacing w:before="220"/>
        <w:ind w:firstLine="540"/>
        <w:jc w:val="both"/>
      </w:pPr>
      <w:bookmarkStart w:id="15" w:name="P168"/>
      <w:bookmarkEnd w:id="15"/>
      <w:r>
        <w:t xml:space="preserve">6.3. Уведомление, указанное в </w:t>
      </w:r>
      <w:hyperlink w:anchor="P161" w:history="1">
        <w:r>
          <w:rPr>
            <w:color w:val="0000FF"/>
          </w:rPr>
          <w:t>подпункте "д" пункта 5</w:t>
        </w:r>
      </w:hyperlink>
      <w:r>
        <w:t xml:space="preserve"> настоящего Порядка, рассматривается государственным органом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гражданской службы в государственном органе, требований </w:t>
      </w:r>
      <w:hyperlink r:id="rId80" w:history="1">
        <w:r>
          <w:rPr>
            <w:color w:val="0000FF"/>
          </w:rPr>
          <w:t>статьи 12</w:t>
        </w:r>
      </w:hyperlink>
      <w:r>
        <w:t xml:space="preserve"> Федерального закона от 25 декабря 2008 г. N 273-ФЗ "О противодействии коррупции".</w:t>
      </w:r>
    </w:p>
    <w:p w:rsidR="00651E3D" w:rsidRDefault="00651E3D">
      <w:pPr>
        <w:pStyle w:val="ConsPlusNormal"/>
        <w:jc w:val="both"/>
      </w:pPr>
      <w:r>
        <w:t xml:space="preserve">(п. 6.3 введен </w:t>
      </w:r>
      <w:hyperlink r:id="rId81" w:history="1">
        <w:r>
          <w:rPr>
            <w:color w:val="0000FF"/>
          </w:rPr>
          <w:t>Указом</w:t>
        </w:r>
      </w:hyperlink>
      <w:r>
        <w:t xml:space="preserve"> Главы Р</w:t>
      </w:r>
      <w:proofErr w:type="gramStart"/>
      <w:r>
        <w:t>С(</w:t>
      </w:r>
      <w:proofErr w:type="gramEnd"/>
      <w:r>
        <w:t xml:space="preserve">Я) от 10.10.2014 N 48; в ред. Указов Главы РС(Я) от 12.09.2016 </w:t>
      </w:r>
      <w:hyperlink r:id="rId82" w:history="1">
        <w:r>
          <w:rPr>
            <w:color w:val="0000FF"/>
          </w:rPr>
          <w:t xml:space="preserve">N </w:t>
        </w:r>
        <w:r>
          <w:rPr>
            <w:color w:val="0000FF"/>
          </w:rPr>
          <w:lastRenderedPageBreak/>
          <w:t>1392</w:t>
        </w:r>
      </w:hyperlink>
      <w:r>
        <w:t xml:space="preserve">, от 19.07.2018 </w:t>
      </w:r>
      <w:hyperlink r:id="rId83" w:history="1">
        <w:r>
          <w:rPr>
            <w:color w:val="0000FF"/>
          </w:rPr>
          <w:t>N 2765</w:t>
        </w:r>
      </w:hyperlink>
      <w:r>
        <w:t>)</w:t>
      </w:r>
    </w:p>
    <w:p w:rsidR="00651E3D" w:rsidRDefault="00651E3D">
      <w:pPr>
        <w:pStyle w:val="ConsPlusNormal"/>
        <w:spacing w:before="220"/>
        <w:ind w:firstLine="540"/>
        <w:jc w:val="both"/>
      </w:pPr>
      <w:bookmarkStart w:id="16" w:name="P170"/>
      <w:bookmarkEnd w:id="16"/>
      <w:r>
        <w:t xml:space="preserve">6.4. Уведомление, указанное в </w:t>
      </w:r>
      <w:hyperlink w:anchor="P154" w:history="1">
        <w:r>
          <w:rPr>
            <w:color w:val="0000FF"/>
          </w:rPr>
          <w:t>абзаце пятом подпункта "б" пункта 5</w:t>
        </w:r>
      </w:hyperlink>
      <w:r>
        <w:t xml:space="preserve"> настоящего Положения, рассматривается государственным органом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651E3D" w:rsidRDefault="00651E3D">
      <w:pPr>
        <w:pStyle w:val="ConsPlusNormal"/>
        <w:jc w:val="both"/>
      </w:pPr>
      <w:r>
        <w:t xml:space="preserve">(п. 6.4 введен </w:t>
      </w:r>
      <w:hyperlink r:id="rId84" w:history="1">
        <w:r>
          <w:rPr>
            <w:color w:val="0000FF"/>
          </w:rPr>
          <w:t>Указом</w:t>
        </w:r>
      </w:hyperlink>
      <w:r>
        <w:t xml:space="preserve"> Главы Р</w:t>
      </w:r>
      <w:proofErr w:type="gramStart"/>
      <w:r>
        <w:t>С(</w:t>
      </w:r>
      <w:proofErr w:type="gramEnd"/>
      <w:r>
        <w:t xml:space="preserve">Я) от 12.09.2016 N 1392; в ред. </w:t>
      </w:r>
      <w:hyperlink r:id="rId85" w:history="1">
        <w:r>
          <w:rPr>
            <w:color w:val="0000FF"/>
          </w:rPr>
          <w:t>Указа</w:t>
        </w:r>
      </w:hyperlink>
      <w:r>
        <w:t xml:space="preserve"> Главы РС(Я) от 19.07.2018 N 2765)</w:t>
      </w:r>
    </w:p>
    <w:p w:rsidR="00651E3D" w:rsidRDefault="00651E3D">
      <w:pPr>
        <w:pStyle w:val="ConsPlusNormal"/>
        <w:spacing w:before="220"/>
        <w:ind w:firstLine="540"/>
        <w:jc w:val="both"/>
      </w:pPr>
      <w:r>
        <w:t xml:space="preserve">6.5. </w:t>
      </w:r>
      <w:proofErr w:type="gramStart"/>
      <w:r>
        <w:t xml:space="preserve">При подготовке мотивированного заключения по результатам рассмотрения обращения, указанного в </w:t>
      </w:r>
      <w:hyperlink w:anchor="P150" w:history="1">
        <w:r>
          <w:rPr>
            <w:color w:val="0000FF"/>
          </w:rPr>
          <w:t>абзаце втором подпункта "б" пункта 5</w:t>
        </w:r>
      </w:hyperlink>
      <w:r>
        <w:t xml:space="preserve"> настоящего Положения, или уведомлений, указанных в </w:t>
      </w:r>
      <w:hyperlink w:anchor="P154" w:history="1">
        <w:r>
          <w:rPr>
            <w:color w:val="0000FF"/>
          </w:rPr>
          <w:t>абзаце пятом подпункта "б"</w:t>
        </w:r>
      </w:hyperlink>
      <w:r>
        <w:t xml:space="preserve"> и </w:t>
      </w:r>
      <w:hyperlink w:anchor="P161" w:history="1">
        <w:r>
          <w:rPr>
            <w:color w:val="0000FF"/>
          </w:rPr>
          <w:t>подпункте "д" пункта 5</w:t>
        </w:r>
      </w:hyperlink>
      <w:r>
        <w:t xml:space="preserve"> настоящего Положения, должностные лица государственного органа по профилактике коррупционных и иных правонарушений имеют право проводить собеседование с государственным служащим, представившим обращение или уведомление, получать от него письменные пояснения, а</w:t>
      </w:r>
      <w:proofErr w:type="gramEnd"/>
      <w:r>
        <w:t xml:space="preserve">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51E3D" w:rsidRDefault="00651E3D">
      <w:pPr>
        <w:pStyle w:val="ConsPlusNormal"/>
        <w:jc w:val="both"/>
      </w:pPr>
      <w:r>
        <w:t xml:space="preserve">(п. 6.5 введен </w:t>
      </w:r>
      <w:hyperlink r:id="rId86" w:history="1">
        <w:r>
          <w:rPr>
            <w:color w:val="0000FF"/>
          </w:rPr>
          <w:t>Указом</w:t>
        </w:r>
      </w:hyperlink>
      <w:r>
        <w:t xml:space="preserve"> Главы Р</w:t>
      </w:r>
      <w:proofErr w:type="gramStart"/>
      <w:r>
        <w:t>С(</w:t>
      </w:r>
      <w:proofErr w:type="gramEnd"/>
      <w:r>
        <w:t xml:space="preserve">Я) от 12.09.2016 N 1392; в ред. </w:t>
      </w:r>
      <w:hyperlink r:id="rId87" w:history="1">
        <w:r>
          <w:rPr>
            <w:color w:val="0000FF"/>
          </w:rPr>
          <w:t>Указа</w:t>
        </w:r>
      </w:hyperlink>
      <w:r>
        <w:t xml:space="preserve"> Главы РС(Я) от 19.07.2018 N 2765)</w:t>
      </w:r>
    </w:p>
    <w:p w:rsidR="00651E3D" w:rsidRDefault="00651E3D">
      <w:pPr>
        <w:pStyle w:val="ConsPlusNormal"/>
        <w:spacing w:before="220"/>
        <w:ind w:firstLine="540"/>
        <w:jc w:val="both"/>
      </w:pPr>
      <w:r>
        <w:t xml:space="preserve">6.6. Мотивированные заключения, предусмотренные </w:t>
      </w:r>
      <w:hyperlink w:anchor="P164" w:history="1">
        <w:r>
          <w:rPr>
            <w:color w:val="0000FF"/>
          </w:rPr>
          <w:t>пунктами 6.1</w:t>
        </w:r>
      </w:hyperlink>
      <w:r>
        <w:t xml:space="preserve">, </w:t>
      </w:r>
      <w:hyperlink w:anchor="P168" w:history="1">
        <w:r>
          <w:rPr>
            <w:color w:val="0000FF"/>
          </w:rPr>
          <w:t>6.3</w:t>
        </w:r>
      </w:hyperlink>
      <w:r>
        <w:t xml:space="preserve"> и </w:t>
      </w:r>
      <w:hyperlink w:anchor="P170" w:history="1">
        <w:r>
          <w:rPr>
            <w:color w:val="0000FF"/>
          </w:rPr>
          <w:t>6.4</w:t>
        </w:r>
      </w:hyperlink>
      <w:r>
        <w:t xml:space="preserve"> настоящего Положения, должны содержать:</w:t>
      </w:r>
    </w:p>
    <w:p w:rsidR="00651E3D" w:rsidRDefault="00651E3D">
      <w:pPr>
        <w:pStyle w:val="ConsPlusNormal"/>
        <w:spacing w:before="220"/>
        <w:ind w:firstLine="540"/>
        <w:jc w:val="both"/>
      </w:pPr>
      <w:r>
        <w:t xml:space="preserve">а) информацию, изложенную в обращениях или уведомлениях, указанных в </w:t>
      </w:r>
      <w:hyperlink w:anchor="P150" w:history="1">
        <w:r>
          <w:rPr>
            <w:color w:val="0000FF"/>
          </w:rPr>
          <w:t>абзацах втором</w:t>
        </w:r>
      </w:hyperlink>
      <w:r>
        <w:t xml:space="preserve"> и </w:t>
      </w:r>
      <w:hyperlink w:anchor="P154" w:history="1">
        <w:r>
          <w:rPr>
            <w:color w:val="0000FF"/>
          </w:rPr>
          <w:t>пятом подпункта "б"</w:t>
        </w:r>
      </w:hyperlink>
      <w:r>
        <w:t xml:space="preserve"> и </w:t>
      </w:r>
      <w:hyperlink w:anchor="P161" w:history="1">
        <w:r>
          <w:rPr>
            <w:color w:val="0000FF"/>
          </w:rPr>
          <w:t>подпункте "д" пункта 5</w:t>
        </w:r>
      </w:hyperlink>
      <w:r>
        <w:t xml:space="preserve"> настоящего Положения;</w:t>
      </w:r>
    </w:p>
    <w:p w:rsidR="00651E3D" w:rsidRDefault="00651E3D">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51E3D" w:rsidRDefault="00651E3D">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50" w:history="1">
        <w:r>
          <w:rPr>
            <w:color w:val="0000FF"/>
          </w:rPr>
          <w:t>абзацах втором</w:t>
        </w:r>
      </w:hyperlink>
      <w:r>
        <w:t xml:space="preserve"> и </w:t>
      </w:r>
      <w:hyperlink w:anchor="P154" w:history="1">
        <w:r>
          <w:rPr>
            <w:color w:val="0000FF"/>
          </w:rPr>
          <w:t>пятом подпункта "б"</w:t>
        </w:r>
      </w:hyperlink>
      <w:r>
        <w:t xml:space="preserve"> и </w:t>
      </w:r>
      <w:hyperlink w:anchor="P161" w:history="1">
        <w:r>
          <w:rPr>
            <w:color w:val="0000FF"/>
          </w:rPr>
          <w:t>подпункте "д" пункта 5</w:t>
        </w:r>
      </w:hyperlink>
      <w:r>
        <w:t xml:space="preserve"> настоящего Положения, а также рекомендации для принятия одного из решений в соответствии с </w:t>
      </w:r>
      <w:hyperlink w:anchor="P205" w:history="1">
        <w:r>
          <w:rPr>
            <w:color w:val="0000FF"/>
          </w:rPr>
          <w:t>пунктами 13</w:t>
        </w:r>
      </w:hyperlink>
      <w:r>
        <w:t xml:space="preserve">, </w:t>
      </w:r>
      <w:hyperlink w:anchor="P220" w:history="1">
        <w:r>
          <w:rPr>
            <w:color w:val="0000FF"/>
          </w:rPr>
          <w:t>14.3</w:t>
        </w:r>
      </w:hyperlink>
      <w:r>
        <w:t xml:space="preserve">, </w:t>
      </w:r>
      <w:hyperlink w:anchor="P227" w:history="1">
        <w:r>
          <w:rPr>
            <w:color w:val="0000FF"/>
          </w:rPr>
          <w:t>15.1</w:t>
        </w:r>
      </w:hyperlink>
      <w:r>
        <w:t xml:space="preserve"> настоящего Положения или иного решения.</w:t>
      </w:r>
    </w:p>
    <w:p w:rsidR="00651E3D" w:rsidRDefault="00651E3D">
      <w:pPr>
        <w:pStyle w:val="ConsPlusNormal"/>
        <w:jc w:val="both"/>
      </w:pPr>
      <w:r>
        <w:t xml:space="preserve">(п. 6.6 введен </w:t>
      </w:r>
      <w:hyperlink r:id="rId88" w:history="1">
        <w:r>
          <w:rPr>
            <w:color w:val="0000FF"/>
          </w:rPr>
          <w:t>Указом</w:t>
        </w:r>
      </w:hyperlink>
      <w:r>
        <w:t xml:space="preserve"> Главы Р</w:t>
      </w:r>
      <w:proofErr w:type="gramStart"/>
      <w:r>
        <w:t>С(</w:t>
      </w:r>
      <w:proofErr w:type="gramEnd"/>
      <w:r>
        <w:t>Я) от 19.07.2018 N 2765)</w:t>
      </w:r>
    </w:p>
    <w:p w:rsidR="00651E3D" w:rsidRDefault="00651E3D">
      <w:pPr>
        <w:pStyle w:val="ConsPlusNormal"/>
        <w:spacing w:before="220"/>
        <w:ind w:firstLine="540"/>
        <w:jc w:val="both"/>
      </w:pPr>
      <w:r>
        <w:t>7. Председатель комиссии при поступлении к нему в порядке, предусмотренном нормативным правовым актом Республики Саха (Якутия), информации, содержащей основания для проведения заседания комиссии:</w:t>
      </w:r>
    </w:p>
    <w:p w:rsidR="00651E3D" w:rsidRDefault="00651E3D">
      <w:pPr>
        <w:pStyle w:val="ConsPlusNormal"/>
        <w:jc w:val="both"/>
      </w:pPr>
      <w:r>
        <w:t xml:space="preserve">(в ред. </w:t>
      </w:r>
      <w:hyperlink r:id="rId89" w:history="1">
        <w:r>
          <w:rPr>
            <w:color w:val="0000FF"/>
          </w:rPr>
          <w:t>Указа</w:t>
        </w:r>
      </w:hyperlink>
      <w:r>
        <w:t xml:space="preserve"> Главы Р</w:t>
      </w:r>
      <w:proofErr w:type="gramStart"/>
      <w:r>
        <w:t>С(</w:t>
      </w:r>
      <w:proofErr w:type="gramEnd"/>
      <w:r>
        <w:t>Я) от 19.07.2018 N 2765)</w:t>
      </w:r>
    </w:p>
    <w:p w:rsidR="00651E3D" w:rsidRDefault="00651E3D">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86" w:history="1">
        <w:r>
          <w:rPr>
            <w:color w:val="0000FF"/>
          </w:rPr>
          <w:t>пунктами 7.1</w:t>
        </w:r>
      </w:hyperlink>
      <w:r>
        <w:t xml:space="preserve"> и </w:t>
      </w:r>
      <w:hyperlink w:anchor="P188" w:history="1">
        <w:r>
          <w:rPr>
            <w:color w:val="0000FF"/>
          </w:rPr>
          <w:t>7.2</w:t>
        </w:r>
      </w:hyperlink>
      <w:r>
        <w:t xml:space="preserve"> настоящего Порядка;</w:t>
      </w:r>
    </w:p>
    <w:p w:rsidR="00651E3D" w:rsidRDefault="00651E3D">
      <w:pPr>
        <w:pStyle w:val="ConsPlusNormal"/>
        <w:jc w:val="both"/>
      </w:pPr>
      <w:r>
        <w:t xml:space="preserve">(пп. "а" в ред. </w:t>
      </w:r>
      <w:hyperlink r:id="rId90" w:history="1">
        <w:r>
          <w:rPr>
            <w:color w:val="0000FF"/>
          </w:rPr>
          <w:t>Указа</w:t>
        </w:r>
      </w:hyperlink>
      <w:r>
        <w:t xml:space="preserve"> Главы Р</w:t>
      </w:r>
      <w:proofErr w:type="gramStart"/>
      <w:r>
        <w:t>С(</w:t>
      </w:r>
      <w:proofErr w:type="gramEnd"/>
      <w:r>
        <w:t>Я) от 12.09.2016 N 1392)</w:t>
      </w:r>
    </w:p>
    <w:p w:rsidR="00651E3D" w:rsidRDefault="00651E3D">
      <w:pPr>
        <w:pStyle w:val="ConsPlusNormal"/>
        <w:spacing w:before="220"/>
        <w:ind w:firstLine="540"/>
        <w:jc w:val="both"/>
      </w:pPr>
      <w:proofErr w:type="gramStart"/>
      <w: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государственный орган по </w:t>
      </w:r>
      <w:r>
        <w:lastRenderedPageBreak/>
        <w:t>профилактике коррупционных и иных правонарушений и с результатами ее проверки;</w:t>
      </w:r>
      <w:proofErr w:type="gramEnd"/>
    </w:p>
    <w:p w:rsidR="00651E3D" w:rsidRDefault="00651E3D">
      <w:pPr>
        <w:pStyle w:val="ConsPlusNormal"/>
        <w:jc w:val="both"/>
      </w:pPr>
      <w:r>
        <w:t xml:space="preserve">(пп. "б" в ред. </w:t>
      </w:r>
      <w:hyperlink r:id="rId91" w:history="1">
        <w:r>
          <w:rPr>
            <w:color w:val="0000FF"/>
          </w:rPr>
          <w:t>Указа</w:t>
        </w:r>
      </w:hyperlink>
      <w:r>
        <w:t xml:space="preserve"> Главы Р</w:t>
      </w:r>
      <w:proofErr w:type="gramStart"/>
      <w:r>
        <w:t>С(</w:t>
      </w:r>
      <w:proofErr w:type="gramEnd"/>
      <w:r>
        <w:t>Я) от 19.07.2018 N 2765)</w:t>
      </w:r>
    </w:p>
    <w:p w:rsidR="00651E3D" w:rsidRDefault="00651E3D">
      <w:pPr>
        <w:pStyle w:val="ConsPlusNormal"/>
        <w:spacing w:before="220"/>
        <w:ind w:firstLine="540"/>
        <w:jc w:val="both"/>
      </w:pPr>
      <w:r>
        <w:t>в) рассматривает ходатайства о приглашении на заседание комиссии других государственных служащих, замещающих должности гражданской службы в государственном органе; специалистов, которые могут дать пояснения по вопросам гражданской службы и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51E3D" w:rsidRDefault="00651E3D">
      <w:pPr>
        <w:pStyle w:val="ConsPlusNormal"/>
        <w:spacing w:before="220"/>
        <w:ind w:firstLine="540"/>
        <w:jc w:val="both"/>
      </w:pPr>
      <w:bookmarkStart w:id="17" w:name="P186"/>
      <w:bookmarkEnd w:id="17"/>
      <w:r>
        <w:t xml:space="preserve">7.1. Заседание комиссии по рассмотрению заявлений, указанных в </w:t>
      </w:r>
      <w:hyperlink w:anchor="P151" w:history="1">
        <w:r>
          <w:rPr>
            <w:color w:val="0000FF"/>
          </w:rPr>
          <w:t>абзаце третьем</w:t>
        </w:r>
      </w:hyperlink>
      <w:r>
        <w:t xml:space="preserve"> и </w:t>
      </w:r>
      <w:hyperlink w:anchor="P152" w:history="1">
        <w:r>
          <w:rPr>
            <w:color w:val="0000FF"/>
          </w:rPr>
          <w:t>четвертом подпункта "б" пункта 5</w:t>
        </w:r>
      </w:hyperlink>
      <w:r>
        <w:t xml:space="preserve">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51E3D" w:rsidRDefault="00651E3D">
      <w:pPr>
        <w:pStyle w:val="ConsPlusNormal"/>
        <w:jc w:val="both"/>
      </w:pPr>
      <w:r>
        <w:t xml:space="preserve">(п. 7.1 введен </w:t>
      </w:r>
      <w:hyperlink r:id="rId92" w:history="1">
        <w:r>
          <w:rPr>
            <w:color w:val="0000FF"/>
          </w:rPr>
          <w:t>Указом</w:t>
        </w:r>
      </w:hyperlink>
      <w:r>
        <w:t xml:space="preserve"> Главы Р</w:t>
      </w:r>
      <w:proofErr w:type="gramStart"/>
      <w:r>
        <w:t>С(</w:t>
      </w:r>
      <w:proofErr w:type="gramEnd"/>
      <w:r>
        <w:t>Я) от 10.10.2014 N 48)</w:t>
      </w:r>
    </w:p>
    <w:p w:rsidR="00651E3D" w:rsidRDefault="00651E3D">
      <w:pPr>
        <w:pStyle w:val="ConsPlusNormal"/>
        <w:spacing w:before="220"/>
        <w:ind w:firstLine="540"/>
        <w:jc w:val="both"/>
      </w:pPr>
      <w:bookmarkStart w:id="18" w:name="P188"/>
      <w:bookmarkEnd w:id="18"/>
      <w:r>
        <w:t xml:space="preserve">7.2. Уведомление, указанное в </w:t>
      </w:r>
      <w:hyperlink w:anchor="P161" w:history="1">
        <w:r>
          <w:rPr>
            <w:color w:val="0000FF"/>
          </w:rPr>
          <w:t>подпункте "д" пункта 5</w:t>
        </w:r>
      </w:hyperlink>
      <w:r>
        <w:t xml:space="preserve"> настоящего Порядка, как правило, рассматривается на очередном (плановом) заседании комиссии.</w:t>
      </w:r>
    </w:p>
    <w:p w:rsidR="00651E3D" w:rsidRDefault="00651E3D">
      <w:pPr>
        <w:pStyle w:val="ConsPlusNormal"/>
        <w:jc w:val="both"/>
      </w:pPr>
      <w:r>
        <w:t xml:space="preserve">(п. 7.2 введен </w:t>
      </w:r>
      <w:hyperlink r:id="rId93" w:history="1">
        <w:r>
          <w:rPr>
            <w:color w:val="0000FF"/>
          </w:rPr>
          <w:t>Указом</w:t>
        </w:r>
      </w:hyperlink>
      <w:r>
        <w:t xml:space="preserve"> Главы Р</w:t>
      </w:r>
      <w:proofErr w:type="gramStart"/>
      <w:r>
        <w:t>С(</w:t>
      </w:r>
      <w:proofErr w:type="gramEnd"/>
      <w:r>
        <w:t>Я) от 10.10.2014 N 48)</w:t>
      </w:r>
    </w:p>
    <w:p w:rsidR="00651E3D" w:rsidRDefault="00651E3D">
      <w:pPr>
        <w:pStyle w:val="ConsPlusNormal"/>
        <w:spacing w:before="220"/>
        <w:ind w:firstLine="540"/>
        <w:jc w:val="both"/>
      </w:pPr>
      <w:r>
        <w:t xml:space="preserve">8.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w:t>
      </w:r>
      <w:hyperlink w:anchor="P148" w:history="1">
        <w:r>
          <w:rPr>
            <w:color w:val="0000FF"/>
          </w:rPr>
          <w:t>подпунктом "б" пункта 5</w:t>
        </w:r>
      </w:hyperlink>
      <w:r>
        <w:t xml:space="preserve"> настоящего Положения.</w:t>
      </w:r>
    </w:p>
    <w:p w:rsidR="00651E3D" w:rsidRDefault="00651E3D">
      <w:pPr>
        <w:pStyle w:val="ConsPlusNormal"/>
        <w:jc w:val="both"/>
      </w:pPr>
      <w:r>
        <w:t xml:space="preserve">(п. 8 в ред. </w:t>
      </w:r>
      <w:hyperlink r:id="rId94" w:history="1">
        <w:r>
          <w:rPr>
            <w:color w:val="0000FF"/>
          </w:rPr>
          <w:t>Указа</w:t>
        </w:r>
      </w:hyperlink>
      <w:r>
        <w:t xml:space="preserve"> Главы Р</w:t>
      </w:r>
      <w:proofErr w:type="gramStart"/>
      <w:r>
        <w:t>С(</w:t>
      </w:r>
      <w:proofErr w:type="gramEnd"/>
      <w:r>
        <w:t>Я) от 12.09.2016 N 1392)</w:t>
      </w:r>
    </w:p>
    <w:p w:rsidR="00651E3D" w:rsidRDefault="00651E3D">
      <w:pPr>
        <w:pStyle w:val="ConsPlusNormal"/>
        <w:spacing w:before="220"/>
        <w:ind w:firstLine="540"/>
        <w:jc w:val="both"/>
      </w:pPr>
      <w:r>
        <w:t>8.1. Заседания комиссии могут проводиться в отсутствие государственного служащего или гражданина в случае:</w:t>
      </w:r>
    </w:p>
    <w:p w:rsidR="00651E3D" w:rsidRDefault="00651E3D">
      <w:pPr>
        <w:pStyle w:val="ConsPlusNormal"/>
        <w:spacing w:before="220"/>
        <w:ind w:firstLine="540"/>
        <w:jc w:val="both"/>
      </w:pPr>
      <w:r>
        <w:t xml:space="preserve">а) если в обращении, заявлении или уведомлении, предусмотренных </w:t>
      </w:r>
      <w:hyperlink w:anchor="P148" w:history="1">
        <w:r>
          <w:rPr>
            <w:color w:val="0000FF"/>
          </w:rPr>
          <w:t>подпунктом "б" пункта 5</w:t>
        </w:r>
      </w:hyperlink>
      <w:r>
        <w:t xml:space="preserve">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651E3D" w:rsidRDefault="00651E3D">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51E3D" w:rsidRDefault="00651E3D">
      <w:pPr>
        <w:pStyle w:val="ConsPlusNormal"/>
        <w:jc w:val="both"/>
      </w:pPr>
      <w:r>
        <w:t xml:space="preserve">(п. 8.1 введен </w:t>
      </w:r>
      <w:hyperlink r:id="rId95" w:history="1">
        <w:r>
          <w:rPr>
            <w:color w:val="0000FF"/>
          </w:rPr>
          <w:t>Указом</w:t>
        </w:r>
      </w:hyperlink>
      <w:r>
        <w:t xml:space="preserve"> Главы Р</w:t>
      </w:r>
      <w:proofErr w:type="gramStart"/>
      <w:r>
        <w:t>С(</w:t>
      </w:r>
      <w:proofErr w:type="gramEnd"/>
      <w:r>
        <w:t>Я) от 12.09.2016 N 1392)</w:t>
      </w:r>
    </w:p>
    <w:p w:rsidR="00651E3D" w:rsidRDefault="00651E3D">
      <w:pPr>
        <w:pStyle w:val="ConsPlusNormal"/>
        <w:spacing w:before="220"/>
        <w:ind w:firstLine="540"/>
        <w:jc w:val="both"/>
      </w:pPr>
      <w:r>
        <w:t>9. На заседании комиссии заслушиваются пояснения гражданского служащего или гражданина, замещавшего должность государственной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651E3D" w:rsidRDefault="00651E3D">
      <w:pPr>
        <w:pStyle w:val="ConsPlusNormal"/>
        <w:jc w:val="both"/>
      </w:pPr>
      <w:r>
        <w:t xml:space="preserve">(п. 9 в ред. </w:t>
      </w:r>
      <w:hyperlink r:id="rId96" w:history="1">
        <w:r>
          <w:rPr>
            <w:color w:val="0000FF"/>
          </w:rPr>
          <w:t>Указа</w:t>
        </w:r>
      </w:hyperlink>
      <w:r>
        <w:t xml:space="preserve"> Главы Р</w:t>
      </w:r>
      <w:proofErr w:type="gramStart"/>
      <w:r>
        <w:t>С(</w:t>
      </w:r>
      <w:proofErr w:type="gramEnd"/>
      <w:r>
        <w:t>Я) от 10.10.2014 N 48)</w:t>
      </w:r>
    </w:p>
    <w:p w:rsidR="00651E3D" w:rsidRDefault="00651E3D">
      <w:pPr>
        <w:pStyle w:val="ConsPlusNormal"/>
        <w:spacing w:before="220"/>
        <w:ind w:firstLine="540"/>
        <w:jc w:val="both"/>
      </w:pPr>
      <w:r>
        <w:t>10. Члены комиссии и лица, участвовавшие в ее заседании, не вправе разглашать сведения, ставшие им известными в ходе работы комиссии.</w:t>
      </w:r>
    </w:p>
    <w:p w:rsidR="00651E3D" w:rsidRDefault="00651E3D">
      <w:pPr>
        <w:pStyle w:val="ConsPlusNormal"/>
        <w:spacing w:before="220"/>
        <w:ind w:firstLine="540"/>
        <w:jc w:val="both"/>
      </w:pPr>
      <w:bookmarkStart w:id="19" w:name="P199"/>
      <w:bookmarkEnd w:id="19"/>
      <w:r>
        <w:t xml:space="preserve">11. По итогам рассмотрения вопроса, указанного в </w:t>
      </w:r>
      <w:hyperlink w:anchor="P146" w:history="1">
        <w:r>
          <w:rPr>
            <w:color w:val="0000FF"/>
          </w:rPr>
          <w:t>абзаце втором подпункта "а" пункта 5</w:t>
        </w:r>
      </w:hyperlink>
      <w:r>
        <w:t xml:space="preserve"> настоящего Порядка, комиссия принимает одно из следующих решений:</w:t>
      </w:r>
    </w:p>
    <w:p w:rsidR="00651E3D" w:rsidRDefault="00651E3D">
      <w:pPr>
        <w:pStyle w:val="ConsPlusNormal"/>
        <w:spacing w:before="220"/>
        <w:ind w:firstLine="540"/>
        <w:jc w:val="both"/>
      </w:pPr>
      <w:bookmarkStart w:id="20" w:name="P200"/>
      <w:bookmarkEnd w:id="20"/>
      <w:proofErr w:type="gramStart"/>
      <w:r>
        <w:lastRenderedPageBreak/>
        <w:t xml:space="preserve">а) установить, что сведения, представленные гражданским служащим в соответствии с </w:t>
      </w:r>
      <w:hyperlink r:id="rId97" w:history="1">
        <w:r>
          <w:rPr>
            <w:color w:val="0000FF"/>
          </w:rPr>
          <w:t>подпунктом "а" пункта 1</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и соблюдения государственными гражданскими служащими Республики Саха (Якутия) требований к служебному поведению, утвержденного Указом Президента Республики Саха (Якутия) от 16</w:t>
      </w:r>
      <w:proofErr w:type="gramEnd"/>
      <w:r>
        <w:t xml:space="preserve"> января 2010 года N 1794, являются достоверными и полными;</w:t>
      </w:r>
    </w:p>
    <w:p w:rsidR="00651E3D" w:rsidRDefault="00651E3D">
      <w:pPr>
        <w:pStyle w:val="ConsPlusNormal"/>
        <w:spacing w:before="220"/>
        <w:ind w:firstLine="540"/>
        <w:jc w:val="both"/>
      </w:pPr>
      <w:proofErr w:type="gramStart"/>
      <w:r>
        <w:t xml:space="preserve">б) установить, что сведения, представленные государственным служащим в соответствии с </w:t>
      </w:r>
      <w:hyperlink r:id="rId98" w:history="1">
        <w:r>
          <w:rPr>
            <w:color w:val="0000FF"/>
          </w:rPr>
          <w:t>подпунктом "а" пункта 1</w:t>
        </w:r>
      </w:hyperlink>
      <w:r>
        <w:t xml:space="preserve"> Положения, названного в </w:t>
      </w:r>
      <w:hyperlink w:anchor="P200" w:history="1">
        <w:r>
          <w:rPr>
            <w:color w:val="0000FF"/>
          </w:rPr>
          <w:t>подпункте "а"</w:t>
        </w:r>
      </w:hyperlink>
      <w:r>
        <w:t xml:space="preserve"> настоящего пункта, являются недостоверными и (или) неполными.</w:t>
      </w:r>
      <w:proofErr w:type="gramEnd"/>
      <w:r>
        <w:t xml:space="preserve"> В этом случае комиссия рекомендует непосредственному руководителю гражданского служащего или лицу, на которое возложены полномочия представителя нанимателя по заключению служебного контракта с гражданским служащим, применить к гражданскому служащему в установленном порядке конкретную меру ответственности.</w:t>
      </w:r>
    </w:p>
    <w:p w:rsidR="00651E3D" w:rsidRDefault="00651E3D">
      <w:pPr>
        <w:pStyle w:val="ConsPlusNormal"/>
        <w:spacing w:before="220"/>
        <w:ind w:firstLine="540"/>
        <w:jc w:val="both"/>
      </w:pPr>
      <w:r>
        <w:t xml:space="preserve">12. По итогам рассмотрения вопроса, указанного в </w:t>
      </w:r>
      <w:hyperlink w:anchor="P147" w:history="1">
        <w:r>
          <w:rPr>
            <w:color w:val="0000FF"/>
          </w:rPr>
          <w:t>абзаце третьем подпункта "а" пункта 5</w:t>
        </w:r>
      </w:hyperlink>
      <w:r>
        <w:t xml:space="preserve"> настоящего Порядка, комиссия принимает одно из следующих решений:</w:t>
      </w:r>
    </w:p>
    <w:p w:rsidR="00651E3D" w:rsidRDefault="00651E3D">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651E3D" w:rsidRDefault="00651E3D">
      <w:pPr>
        <w:pStyle w:val="ConsPlusNormal"/>
        <w:spacing w:before="220"/>
        <w:ind w:firstLine="540"/>
        <w:jc w:val="both"/>
      </w:pPr>
      <w: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t>В этом случае комиссия рекомендует непосредственному руководителю гражданского служащего или лицу, на которое возложены полномочия представителя нанимателя по заключению служебного контракта с гражданским служащим,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в установленном порядке к гражданскому служащему конкретную меру ответственности.</w:t>
      </w:r>
      <w:proofErr w:type="gramEnd"/>
    </w:p>
    <w:p w:rsidR="00651E3D" w:rsidRDefault="00651E3D">
      <w:pPr>
        <w:pStyle w:val="ConsPlusNormal"/>
        <w:spacing w:before="220"/>
        <w:ind w:firstLine="540"/>
        <w:jc w:val="both"/>
      </w:pPr>
      <w:bookmarkStart w:id="21" w:name="P205"/>
      <w:bookmarkEnd w:id="21"/>
      <w:r>
        <w:t xml:space="preserve">13. По итогам рассмотрения вопроса, указанного в </w:t>
      </w:r>
      <w:hyperlink w:anchor="P150" w:history="1">
        <w:r>
          <w:rPr>
            <w:color w:val="0000FF"/>
          </w:rPr>
          <w:t>абзаце втором подпункта "б" пункта 5</w:t>
        </w:r>
      </w:hyperlink>
      <w:r>
        <w:t xml:space="preserve"> настоящего Порядка, комиссия принимает одно из следующих решений:</w:t>
      </w:r>
    </w:p>
    <w:p w:rsidR="00651E3D" w:rsidRDefault="00651E3D">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51E3D" w:rsidRDefault="00651E3D">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51E3D" w:rsidRDefault="00651E3D">
      <w:pPr>
        <w:pStyle w:val="ConsPlusNormal"/>
        <w:spacing w:before="220"/>
        <w:ind w:firstLine="540"/>
        <w:jc w:val="both"/>
      </w:pPr>
      <w:bookmarkStart w:id="22" w:name="P208"/>
      <w:bookmarkEnd w:id="22"/>
      <w:r>
        <w:t xml:space="preserve">14. По итогам рассмотрения вопроса, указанного в </w:t>
      </w:r>
      <w:hyperlink w:anchor="P151" w:history="1">
        <w:r>
          <w:rPr>
            <w:color w:val="0000FF"/>
          </w:rPr>
          <w:t>абзаце третьем подпункта "б" пункта 5</w:t>
        </w:r>
      </w:hyperlink>
      <w:r>
        <w:t xml:space="preserve"> настоящего Порядка, комиссия принимает одно из следующих решений:</w:t>
      </w:r>
    </w:p>
    <w:p w:rsidR="00651E3D" w:rsidRDefault="00651E3D">
      <w:pPr>
        <w:pStyle w:val="ConsPlusNormal"/>
        <w:spacing w:before="220"/>
        <w:ind w:firstLine="540"/>
        <w:jc w:val="both"/>
      </w:pPr>
      <w:proofErr w:type="gramStart"/>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651E3D" w:rsidRDefault="00651E3D">
      <w:pPr>
        <w:pStyle w:val="ConsPlusNormal"/>
        <w:spacing w:before="220"/>
        <w:ind w:firstLine="540"/>
        <w:jc w:val="both"/>
      </w:pPr>
      <w:r>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w:t>
      </w:r>
      <w:r>
        <w:lastRenderedPageBreak/>
        <w:t>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651E3D" w:rsidRDefault="00651E3D">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непосредственному руководителю гражданского служащего или лицу, на которое возложены полномочия представителя нанимателя по заключению служебного контракта с гражданским служащим, применить в установленном порядке к гражданскому служащему конкретную меру ответственности.</w:t>
      </w:r>
    </w:p>
    <w:p w:rsidR="00651E3D" w:rsidRDefault="00651E3D">
      <w:pPr>
        <w:pStyle w:val="ConsPlusNormal"/>
        <w:spacing w:before="220"/>
        <w:ind w:firstLine="540"/>
        <w:jc w:val="both"/>
      </w:pPr>
      <w:bookmarkStart w:id="23" w:name="P212"/>
      <w:bookmarkEnd w:id="23"/>
      <w:r>
        <w:t xml:space="preserve">14.1. По итогам рассмотрения вопроса, указанного в </w:t>
      </w:r>
      <w:hyperlink w:anchor="P159" w:history="1">
        <w:r>
          <w:rPr>
            <w:color w:val="0000FF"/>
          </w:rPr>
          <w:t>подпункте "г" пункта 5</w:t>
        </w:r>
      </w:hyperlink>
      <w:r>
        <w:t xml:space="preserve"> настоящего Порядка, комиссия принимает одно из следующих решений:</w:t>
      </w:r>
    </w:p>
    <w:p w:rsidR="00651E3D" w:rsidRDefault="00651E3D">
      <w:pPr>
        <w:pStyle w:val="ConsPlusNormal"/>
        <w:spacing w:before="220"/>
        <w:ind w:firstLine="540"/>
        <w:jc w:val="both"/>
      </w:pPr>
      <w:r>
        <w:t xml:space="preserve">а) признать, что сведения, представленные гражданским служащим в соответствии с </w:t>
      </w:r>
      <w:hyperlink r:id="rId99"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651E3D" w:rsidRDefault="00651E3D">
      <w:pPr>
        <w:pStyle w:val="ConsPlusNormal"/>
        <w:spacing w:before="220"/>
        <w:ind w:firstLine="540"/>
        <w:jc w:val="both"/>
      </w:pPr>
      <w:r>
        <w:t xml:space="preserve">б) признать, что сведения, представленные гражданским служащим в соответствии с </w:t>
      </w:r>
      <w:hyperlink r:id="rId100"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t>В этом случае комиссия рекомендует непосредственному руководителю гражданского служащего или лицу, на которое возложены полномочия представителя нанимателя по заключению служебного контракта с гражданским служащим,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651E3D" w:rsidRDefault="00651E3D">
      <w:pPr>
        <w:pStyle w:val="ConsPlusNormal"/>
        <w:jc w:val="both"/>
      </w:pPr>
      <w:r>
        <w:t xml:space="preserve">(п. 14.1 введен </w:t>
      </w:r>
      <w:hyperlink r:id="rId101" w:history="1">
        <w:r>
          <w:rPr>
            <w:color w:val="0000FF"/>
          </w:rPr>
          <w:t>Указом</w:t>
        </w:r>
      </w:hyperlink>
      <w:r>
        <w:t xml:space="preserve"> Президента Р</w:t>
      </w:r>
      <w:proofErr w:type="gramStart"/>
      <w:r>
        <w:t>С(</w:t>
      </w:r>
      <w:proofErr w:type="gramEnd"/>
      <w:r>
        <w:t>Я) от 27.06.2013 N 2126)</w:t>
      </w:r>
    </w:p>
    <w:p w:rsidR="00651E3D" w:rsidRDefault="00651E3D">
      <w:pPr>
        <w:pStyle w:val="ConsPlusNormal"/>
        <w:spacing w:before="220"/>
        <w:ind w:firstLine="540"/>
        <w:jc w:val="both"/>
      </w:pPr>
      <w:r>
        <w:t xml:space="preserve">14.2. По итогам рассмотрения вопроса, указанного в </w:t>
      </w:r>
      <w:hyperlink w:anchor="P152" w:history="1">
        <w:r>
          <w:rPr>
            <w:color w:val="0000FF"/>
          </w:rPr>
          <w:t>абзаце четвертом подпункта "б" пункта 5</w:t>
        </w:r>
      </w:hyperlink>
      <w:r>
        <w:t xml:space="preserve"> настоящего Порядка, комиссия принимает одно из следующих решений:</w:t>
      </w:r>
    </w:p>
    <w:p w:rsidR="00651E3D" w:rsidRDefault="00651E3D">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10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51E3D" w:rsidRDefault="00651E3D">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10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651E3D" w:rsidRDefault="00651E3D">
      <w:pPr>
        <w:pStyle w:val="ConsPlusNormal"/>
        <w:jc w:val="both"/>
      </w:pPr>
      <w:r>
        <w:t xml:space="preserve">(п. 14.2 введен </w:t>
      </w:r>
      <w:hyperlink r:id="rId104" w:history="1">
        <w:r>
          <w:rPr>
            <w:color w:val="0000FF"/>
          </w:rPr>
          <w:t>Указом</w:t>
        </w:r>
      </w:hyperlink>
      <w:r>
        <w:t xml:space="preserve"> Главы Р</w:t>
      </w:r>
      <w:proofErr w:type="gramStart"/>
      <w:r>
        <w:t>С(</w:t>
      </w:r>
      <w:proofErr w:type="gramEnd"/>
      <w:r>
        <w:t>Я) от 08.05.2015 N 480)</w:t>
      </w:r>
    </w:p>
    <w:p w:rsidR="00651E3D" w:rsidRDefault="00651E3D">
      <w:pPr>
        <w:pStyle w:val="ConsPlusNormal"/>
        <w:spacing w:before="220"/>
        <w:ind w:firstLine="540"/>
        <w:jc w:val="both"/>
      </w:pPr>
      <w:bookmarkStart w:id="24" w:name="P220"/>
      <w:bookmarkEnd w:id="24"/>
      <w:r>
        <w:t xml:space="preserve">14.3. По итогам рассмотрения вопроса, указанного в </w:t>
      </w:r>
      <w:hyperlink w:anchor="P154" w:history="1">
        <w:r>
          <w:rPr>
            <w:color w:val="0000FF"/>
          </w:rPr>
          <w:t>абзаце пятом подпункта "б" пункта 5</w:t>
        </w:r>
      </w:hyperlink>
      <w:r>
        <w:t xml:space="preserve"> настоящего Положения, комиссия принимает одно из следующих решений:</w:t>
      </w:r>
    </w:p>
    <w:p w:rsidR="00651E3D" w:rsidRDefault="00651E3D">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651E3D" w:rsidRDefault="00651E3D">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w:t>
      </w:r>
      <w:r>
        <w:lastRenderedPageBreak/>
        <w:t>органа принять меры по урегулированию конфликта интересов или по недопущению его возникновения;</w:t>
      </w:r>
    </w:p>
    <w:p w:rsidR="00651E3D" w:rsidRDefault="00651E3D">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651E3D" w:rsidRDefault="00651E3D">
      <w:pPr>
        <w:pStyle w:val="ConsPlusNormal"/>
        <w:jc w:val="both"/>
      </w:pPr>
      <w:r>
        <w:t xml:space="preserve">(п. 14.3 введен </w:t>
      </w:r>
      <w:hyperlink r:id="rId105" w:history="1">
        <w:r>
          <w:rPr>
            <w:color w:val="0000FF"/>
          </w:rPr>
          <w:t>Указом</w:t>
        </w:r>
      </w:hyperlink>
      <w:r>
        <w:t xml:space="preserve"> Главы Р</w:t>
      </w:r>
      <w:proofErr w:type="gramStart"/>
      <w:r>
        <w:t>С(</w:t>
      </w:r>
      <w:proofErr w:type="gramEnd"/>
      <w:r>
        <w:t>Я) от 12.09.2016 N 1392)</w:t>
      </w:r>
    </w:p>
    <w:p w:rsidR="00651E3D" w:rsidRDefault="00651E3D">
      <w:pPr>
        <w:pStyle w:val="ConsPlusNormal"/>
        <w:spacing w:before="220"/>
        <w:ind w:firstLine="540"/>
        <w:jc w:val="both"/>
      </w:pPr>
      <w:r>
        <w:t xml:space="preserve">15. По итогам рассмотрения вопросов, указанных в </w:t>
      </w:r>
      <w:hyperlink w:anchor="P144" w:history="1">
        <w:r>
          <w:rPr>
            <w:color w:val="0000FF"/>
          </w:rPr>
          <w:t>подпунктах "а"</w:t>
        </w:r>
      </w:hyperlink>
      <w:r>
        <w:t xml:space="preserve">, </w:t>
      </w:r>
      <w:hyperlink w:anchor="P148" w:history="1">
        <w:r>
          <w:rPr>
            <w:color w:val="0000FF"/>
          </w:rPr>
          <w:t>"б"</w:t>
        </w:r>
      </w:hyperlink>
      <w:r>
        <w:t xml:space="preserve">, </w:t>
      </w:r>
      <w:hyperlink w:anchor="P159" w:history="1">
        <w:r>
          <w:rPr>
            <w:color w:val="0000FF"/>
          </w:rPr>
          <w:t>"г"</w:t>
        </w:r>
      </w:hyperlink>
      <w:r>
        <w:t xml:space="preserve"> и </w:t>
      </w:r>
      <w:hyperlink w:anchor="P161" w:history="1">
        <w:r>
          <w:rPr>
            <w:color w:val="0000FF"/>
          </w:rPr>
          <w:t>"д" пункта 5</w:t>
        </w:r>
      </w:hyperlink>
      <w:r>
        <w:t xml:space="preserve"> настоящего Порядка, и при наличии к тому оснований комиссия может принять иное решение, чем это предусмотрено </w:t>
      </w:r>
      <w:hyperlink w:anchor="P199" w:history="1">
        <w:r>
          <w:rPr>
            <w:color w:val="0000FF"/>
          </w:rPr>
          <w:t>пунктами 11</w:t>
        </w:r>
      </w:hyperlink>
      <w:r>
        <w:t xml:space="preserve"> - </w:t>
      </w:r>
      <w:hyperlink w:anchor="P208" w:history="1">
        <w:r>
          <w:rPr>
            <w:color w:val="0000FF"/>
          </w:rPr>
          <w:t>14</w:t>
        </w:r>
      </w:hyperlink>
      <w:r>
        <w:t xml:space="preserve">, </w:t>
      </w:r>
      <w:hyperlink w:anchor="P212" w:history="1">
        <w:r>
          <w:rPr>
            <w:color w:val="0000FF"/>
          </w:rPr>
          <w:t>14.1</w:t>
        </w:r>
      </w:hyperlink>
      <w:r>
        <w:t xml:space="preserve"> - </w:t>
      </w:r>
      <w:hyperlink w:anchor="P220" w:history="1">
        <w:r>
          <w:rPr>
            <w:color w:val="0000FF"/>
          </w:rPr>
          <w:t>14.3</w:t>
        </w:r>
      </w:hyperlink>
      <w:r>
        <w:t xml:space="preserve"> и </w:t>
      </w:r>
      <w:hyperlink w:anchor="P227" w:history="1">
        <w:r>
          <w:rPr>
            <w:color w:val="0000FF"/>
          </w:rPr>
          <w:t>15.1</w:t>
        </w:r>
      </w:hyperlink>
      <w:r>
        <w:t xml:space="preserve"> настоящего Порядка. Основания и мотивы принятия такого решения должны быть отражены в протоколе заседания комиссии.</w:t>
      </w:r>
    </w:p>
    <w:p w:rsidR="00651E3D" w:rsidRDefault="00651E3D">
      <w:pPr>
        <w:pStyle w:val="ConsPlusNormal"/>
        <w:jc w:val="both"/>
      </w:pPr>
      <w:r>
        <w:t>(в ред. Указов Главы Р</w:t>
      </w:r>
      <w:proofErr w:type="gramStart"/>
      <w:r>
        <w:t>С(</w:t>
      </w:r>
      <w:proofErr w:type="gramEnd"/>
      <w:r>
        <w:t xml:space="preserve">Я) от 08.05.2015 </w:t>
      </w:r>
      <w:hyperlink r:id="rId106" w:history="1">
        <w:r>
          <w:rPr>
            <w:color w:val="0000FF"/>
          </w:rPr>
          <w:t>N 480</w:t>
        </w:r>
      </w:hyperlink>
      <w:r>
        <w:t xml:space="preserve">, от 12.09.2016 </w:t>
      </w:r>
      <w:hyperlink r:id="rId107" w:history="1">
        <w:r>
          <w:rPr>
            <w:color w:val="0000FF"/>
          </w:rPr>
          <w:t>N 1392</w:t>
        </w:r>
      </w:hyperlink>
      <w:r>
        <w:t>)</w:t>
      </w:r>
    </w:p>
    <w:p w:rsidR="00651E3D" w:rsidRDefault="00651E3D">
      <w:pPr>
        <w:pStyle w:val="ConsPlusNormal"/>
        <w:spacing w:before="220"/>
        <w:ind w:firstLine="540"/>
        <w:jc w:val="both"/>
      </w:pPr>
      <w:bookmarkStart w:id="25" w:name="P227"/>
      <w:bookmarkEnd w:id="25"/>
      <w:r>
        <w:t xml:space="preserve">15.1. По итогам рассмотрения вопроса, указанного в </w:t>
      </w:r>
      <w:hyperlink w:anchor="P161" w:history="1">
        <w:r>
          <w:rPr>
            <w:color w:val="0000FF"/>
          </w:rPr>
          <w:t>подпункте "д" пункта 5</w:t>
        </w:r>
      </w:hyperlink>
      <w:r>
        <w:t xml:space="preserve"> настоящего Порядка, комиссия принимает в отношении гражданина, замещавшего должность государственной гражданской службы в государственном органе, одно из следующих решений:</w:t>
      </w:r>
    </w:p>
    <w:p w:rsidR="00651E3D" w:rsidRDefault="00651E3D">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51E3D" w:rsidRDefault="00651E3D">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8"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651E3D" w:rsidRDefault="00651E3D">
      <w:pPr>
        <w:pStyle w:val="ConsPlusNormal"/>
        <w:jc w:val="both"/>
      </w:pPr>
      <w:r>
        <w:t xml:space="preserve">(п. 15.1 введен </w:t>
      </w:r>
      <w:hyperlink r:id="rId109" w:history="1">
        <w:r>
          <w:rPr>
            <w:color w:val="0000FF"/>
          </w:rPr>
          <w:t>Указом</w:t>
        </w:r>
      </w:hyperlink>
      <w:r>
        <w:t xml:space="preserve"> Главы Р</w:t>
      </w:r>
      <w:proofErr w:type="gramStart"/>
      <w:r>
        <w:t>С(</w:t>
      </w:r>
      <w:proofErr w:type="gramEnd"/>
      <w:r>
        <w:t>Я) от 10.10.2014 N 48)</w:t>
      </w:r>
    </w:p>
    <w:p w:rsidR="00651E3D" w:rsidRDefault="00651E3D">
      <w:pPr>
        <w:pStyle w:val="ConsPlusNormal"/>
        <w:spacing w:before="220"/>
        <w:ind w:firstLine="540"/>
        <w:jc w:val="both"/>
      </w:pPr>
      <w:r>
        <w:t xml:space="preserve">16. По итогам рассмотрения вопроса, предусмотренного </w:t>
      </w:r>
      <w:hyperlink w:anchor="P158" w:history="1">
        <w:r>
          <w:rPr>
            <w:color w:val="0000FF"/>
          </w:rPr>
          <w:t>подпунктом "в" пункта 5</w:t>
        </w:r>
      </w:hyperlink>
      <w:r>
        <w:t xml:space="preserve"> настоящего Порядка, комиссия принимает соответствующее решение.</w:t>
      </w:r>
    </w:p>
    <w:p w:rsidR="00651E3D" w:rsidRDefault="00651E3D">
      <w:pPr>
        <w:pStyle w:val="ConsPlusNormal"/>
        <w:spacing w:before="220"/>
        <w:ind w:firstLine="540"/>
        <w:jc w:val="both"/>
      </w:pPr>
      <w:r>
        <w:t xml:space="preserve">17. </w:t>
      </w:r>
      <w:proofErr w:type="gramStart"/>
      <w:r>
        <w:t>Для исполнения решений комиссии могут быть подготовлены проекты нормативных правовых актов Главы Республики Саха (Якутия) или Правительства Республики Саха (Якутия), решений или поручений Главы Республики Саха (Якутия) или Председателя (заместителя Председателя) Правительства Республики Саха (Якутия), которые в установленном порядке представляются на рассмотрение Главы Республики Саха (Якутия) или Председателя (заместителя Председателя) Правительства Республики Саха (Якутия).</w:t>
      </w:r>
      <w:proofErr w:type="gramEnd"/>
    </w:p>
    <w:p w:rsidR="00651E3D" w:rsidRDefault="00651E3D">
      <w:pPr>
        <w:pStyle w:val="ConsPlusNormal"/>
        <w:jc w:val="both"/>
      </w:pPr>
      <w:r>
        <w:t xml:space="preserve">(в ред. </w:t>
      </w:r>
      <w:hyperlink r:id="rId110" w:history="1">
        <w:r>
          <w:rPr>
            <w:color w:val="0000FF"/>
          </w:rPr>
          <w:t>Указа</w:t>
        </w:r>
      </w:hyperlink>
      <w:r>
        <w:t xml:space="preserve"> Главы Р</w:t>
      </w:r>
      <w:proofErr w:type="gramStart"/>
      <w:r>
        <w:t>С(</w:t>
      </w:r>
      <w:proofErr w:type="gramEnd"/>
      <w:r>
        <w:t>Я) от 10.10.2014 N 48)</w:t>
      </w:r>
    </w:p>
    <w:p w:rsidR="00651E3D" w:rsidRDefault="00651E3D">
      <w:pPr>
        <w:pStyle w:val="ConsPlusNormal"/>
        <w:spacing w:before="220"/>
        <w:ind w:firstLine="540"/>
        <w:jc w:val="both"/>
      </w:pPr>
      <w:r>
        <w:t xml:space="preserve">18. Решения комиссии по вопросам, указанным в </w:t>
      </w:r>
      <w:hyperlink w:anchor="P143" w:history="1">
        <w:r>
          <w:rPr>
            <w:color w:val="0000FF"/>
          </w:rPr>
          <w:t>пункте 5</w:t>
        </w:r>
      </w:hyperlink>
      <w:r>
        <w:t xml:space="preserve">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 Все члены комиссии при принятии решений обладают равными правами.</w:t>
      </w:r>
    </w:p>
    <w:p w:rsidR="00651E3D" w:rsidRDefault="00651E3D">
      <w:pPr>
        <w:pStyle w:val="ConsPlusNormal"/>
        <w:spacing w:before="220"/>
        <w:ind w:firstLine="540"/>
        <w:jc w:val="both"/>
      </w:pPr>
      <w:r>
        <w:t xml:space="preserve">19.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50" w:history="1">
        <w:r>
          <w:rPr>
            <w:color w:val="0000FF"/>
          </w:rPr>
          <w:t>абзаце втором подпункта "б" пункта 5</w:t>
        </w:r>
      </w:hyperlink>
      <w:r>
        <w:t xml:space="preserve"> настоящего Порядка, для непосредственного руководителя гражданского служащего или лица, на которое возложены полномочия представителя нанимателя по заключению служебного контракта с гражданским служащим, носят рекомендательный характер. Решение, принимаемое по итогам рассмотрения вопроса, указанного в </w:t>
      </w:r>
      <w:hyperlink w:anchor="P150" w:history="1">
        <w:r>
          <w:rPr>
            <w:color w:val="0000FF"/>
          </w:rPr>
          <w:t>абзаце втором подпункта "б" пункта 5</w:t>
        </w:r>
      </w:hyperlink>
      <w:r>
        <w:t xml:space="preserve"> настоящего Порядка, носит обязательный характер.</w:t>
      </w:r>
    </w:p>
    <w:p w:rsidR="00651E3D" w:rsidRDefault="00651E3D">
      <w:pPr>
        <w:pStyle w:val="ConsPlusNormal"/>
        <w:spacing w:before="220"/>
        <w:ind w:firstLine="540"/>
        <w:jc w:val="both"/>
      </w:pPr>
      <w:r>
        <w:lastRenderedPageBreak/>
        <w:t>20. В протоколе заседания комиссии указываются:</w:t>
      </w:r>
    </w:p>
    <w:p w:rsidR="00651E3D" w:rsidRDefault="00651E3D">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651E3D" w:rsidRDefault="00651E3D">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51E3D" w:rsidRDefault="00651E3D">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651E3D" w:rsidRDefault="00651E3D">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651E3D" w:rsidRDefault="00651E3D">
      <w:pPr>
        <w:pStyle w:val="ConsPlusNormal"/>
        <w:spacing w:before="220"/>
        <w:ind w:firstLine="540"/>
        <w:jc w:val="both"/>
      </w:pPr>
      <w:r>
        <w:t>д) фамилии, имена, отчества выступивших на заседании лиц и краткое изложение их выступлений;</w:t>
      </w:r>
    </w:p>
    <w:p w:rsidR="00651E3D" w:rsidRDefault="00651E3D">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государственный орган;</w:t>
      </w:r>
    </w:p>
    <w:p w:rsidR="00651E3D" w:rsidRDefault="00651E3D">
      <w:pPr>
        <w:pStyle w:val="ConsPlusNormal"/>
        <w:spacing w:before="220"/>
        <w:ind w:firstLine="540"/>
        <w:jc w:val="both"/>
      </w:pPr>
      <w:r>
        <w:t>ж) другие сведения;</w:t>
      </w:r>
    </w:p>
    <w:p w:rsidR="00651E3D" w:rsidRDefault="00651E3D">
      <w:pPr>
        <w:pStyle w:val="ConsPlusNormal"/>
        <w:spacing w:before="220"/>
        <w:ind w:firstLine="540"/>
        <w:jc w:val="both"/>
      </w:pPr>
      <w:r>
        <w:t>з) результаты голосования;</w:t>
      </w:r>
    </w:p>
    <w:p w:rsidR="00651E3D" w:rsidRDefault="00651E3D">
      <w:pPr>
        <w:pStyle w:val="ConsPlusNormal"/>
        <w:spacing w:before="220"/>
        <w:ind w:firstLine="540"/>
        <w:jc w:val="both"/>
      </w:pPr>
      <w:r>
        <w:t>и) решение и обоснование его принятия.</w:t>
      </w:r>
    </w:p>
    <w:p w:rsidR="00651E3D" w:rsidRDefault="00651E3D">
      <w:pPr>
        <w:pStyle w:val="ConsPlusNormal"/>
        <w:spacing w:before="220"/>
        <w:ind w:firstLine="540"/>
        <w:jc w:val="both"/>
      </w:pPr>
      <w:r>
        <w:t>21.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651E3D" w:rsidRDefault="00651E3D">
      <w:pPr>
        <w:pStyle w:val="ConsPlusNormal"/>
        <w:spacing w:before="220"/>
        <w:ind w:firstLine="540"/>
        <w:jc w:val="both"/>
      </w:pPr>
      <w:r>
        <w:t>22. Копии протокола заседания комиссии в 7-дневный срок со дня заседания направляются непосредственному руководителю гражданского служащего или лицу, на которое возложены полномочия представителя нанимателя по заключению служебного контракта с гражданским служащим, полностью или в виде выписок из него - гражданскому служащему, а также по решению комиссии - иным заинтересованным лицам.</w:t>
      </w:r>
    </w:p>
    <w:p w:rsidR="00651E3D" w:rsidRDefault="00651E3D">
      <w:pPr>
        <w:pStyle w:val="ConsPlusNormal"/>
        <w:jc w:val="both"/>
      </w:pPr>
      <w:r>
        <w:t xml:space="preserve">(в ред. </w:t>
      </w:r>
      <w:hyperlink r:id="rId111" w:history="1">
        <w:r>
          <w:rPr>
            <w:color w:val="0000FF"/>
          </w:rPr>
          <w:t>Указа</w:t>
        </w:r>
      </w:hyperlink>
      <w:r>
        <w:t xml:space="preserve"> Главы Р</w:t>
      </w:r>
      <w:proofErr w:type="gramStart"/>
      <w:r>
        <w:t>С(</w:t>
      </w:r>
      <w:proofErr w:type="gramEnd"/>
      <w:r>
        <w:t>Я) от 12.09.2016 N 1392)</w:t>
      </w:r>
    </w:p>
    <w:p w:rsidR="00651E3D" w:rsidRDefault="00651E3D">
      <w:pPr>
        <w:pStyle w:val="ConsPlusNormal"/>
        <w:spacing w:before="220"/>
        <w:ind w:firstLine="540"/>
        <w:jc w:val="both"/>
      </w:pPr>
      <w:r>
        <w:t xml:space="preserve">23. Непосредственный руководитель гражданского служащего или лицо, на которое возложены полномочия представителя нанимателя по заключению служебного контракта с гражданским служащим,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непосредственный руководитель гражданского служащего или лицо, на которое возложены полномочия представителя нанимателя по заключению служебного контракта с гражданским служащим, в письменной форме уведомляет комиссию в месячный срок со дня поступления к нему протокола заседания комиссии. Решение непосредственного руководителя гражданского служащего или лица, на которое возложены полномочия представителя нанимателя по заключению служебного контракта с гражданским служащим, оглашается на ближайшем заседании комиссии и принимается к сведению без обсуждения.</w:t>
      </w:r>
    </w:p>
    <w:p w:rsidR="00651E3D" w:rsidRDefault="00651E3D">
      <w:pPr>
        <w:pStyle w:val="ConsPlusNormal"/>
        <w:spacing w:before="220"/>
        <w:ind w:firstLine="540"/>
        <w:jc w:val="both"/>
      </w:pPr>
      <w:r>
        <w:t xml:space="preserve">24. </w:t>
      </w:r>
      <w:proofErr w:type="gramStart"/>
      <w:r>
        <w:t xml:space="preserve">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непосредственному </w:t>
      </w:r>
      <w:r>
        <w:lastRenderedPageBreak/>
        <w:t>руководителю гражданского служащего или лицу, на которое возложены полномочия представителя нанимателя по заключению служебного контракта с гражданским служащим, для решения вопроса о применении в установленном порядке к гражданскому служащему мер ответственности, предусмотренных нормативными правовыми актами Российской Федерации.</w:t>
      </w:r>
      <w:proofErr w:type="gramEnd"/>
    </w:p>
    <w:p w:rsidR="00651E3D" w:rsidRDefault="00651E3D">
      <w:pPr>
        <w:pStyle w:val="ConsPlusNormal"/>
        <w:spacing w:before="220"/>
        <w:ind w:firstLine="540"/>
        <w:jc w:val="both"/>
      </w:pPr>
      <w:r>
        <w:t xml:space="preserve">25. </w:t>
      </w:r>
      <w:proofErr w:type="gramStart"/>
      <w: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51E3D" w:rsidRDefault="00651E3D">
      <w:pPr>
        <w:pStyle w:val="ConsPlusNormal"/>
        <w:spacing w:before="220"/>
        <w:ind w:firstLine="540"/>
        <w:jc w:val="both"/>
      </w:pPr>
      <w:r>
        <w:t>26.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51E3D" w:rsidRDefault="00651E3D">
      <w:pPr>
        <w:pStyle w:val="ConsPlusNormal"/>
        <w:spacing w:before="220"/>
        <w:ind w:firstLine="540"/>
        <w:jc w:val="both"/>
      </w:pPr>
      <w:r>
        <w:t xml:space="preserve">26.1. </w:t>
      </w:r>
      <w:proofErr w:type="gramStart"/>
      <w:r>
        <w:t xml:space="preserve">Выписка из решения комиссии, заверенная подписью секретаря комиссии и печатью государственного органа, вручается гражданину, замещавшему должность государственной гражданской службы в государственном органе, в отношении которого рассматривался вопрос, указанный в </w:t>
      </w:r>
      <w:hyperlink w:anchor="P150" w:history="1">
        <w:r>
          <w:rPr>
            <w:color w:val="0000FF"/>
          </w:rPr>
          <w:t>абзаце втором подпункта "б" пункта 5</w:t>
        </w:r>
      </w:hyperlink>
      <w:r>
        <w:t xml:space="preserve">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w:t>
      </w:r>
      <w:proofErr w:type="gramEnd"/>
      <w:r>
        <w:t xml:space="preserve"> соответствующего заседания комиссии.</w:t>
      </w:r>
    </w:p>
    <w:p w:rsidR="00651E3D" w:rsidRDefault="00651E3D">
      <w:pPr>
        <w:pStyle w:val="ConsPlusNormal"/>
        <w:jc w:val="both"/>
      </w:pPr>
      <w:r>
        <w:t xml:space="preserve">(п. 26.1 введен </w:t>
      </w:r>
      <w:hyperlink r:id="rId112" w:history="1">
        <w:r>
          <w:rPr>
            <w:color w:val="0000FF"/>
          </w:rPr>
          <w:t>Указом</w:t>
        </w:r>
      </w:hyperlink>
      <w:r>
        <w:t xml:space="preserve"> Главы Р</w:t>
      </w:r>
      <w:proofErr w:type="gramStart"/>
      <w:r>
        <w:t>С(</w:t>
      </w:r>
      <w:proofErr w:type="gramEnd"/>
      <w:r>
        <w:t>Я) от 10.10.2014 N 48)</w:t>
      </w:r>
    </w:p>
    <w:p w:rsidR="00651E3D" w:rsidRDefault="00651E3D">
      <w:pPr>
        <w:pStyle w:val="ConsPlusNormal"/>
        <w:spacing w:before="220"/>
        <w:ind w:firstLine="540"/>
        <w:jc w:val="both"/>
      </w:pPr>
      <w:r>
        <w:t>27. Организационно-техническое и документационное обеспечение деятельности комиссии возлагается на Администрацию Главы Республики Саха (Якутия) и Правительства Республики Саха (Якутия).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651E3D" w:rsidRDefault="00651E3D">
      <w:pPr>
        <w:pStyle w:val="ConsPlusNormal"/>
        <w:jc w:val="both"/>
      </w:pPr>
      <w:r>
        <w:t xml:space="preserve">(в ред. </w:t>
      </w:r>
      <w:hyperlink r:id="rId113" w:history="1">
        <w:r>
          <w:rPr>
            <w:color w:val="0000FF"/>
          </w:rPr>
          <w:t>Указа</w:t>
        </w:r>
      </w:hyperlink>
      <w:r>
        <w:t xml:space="preserve"> Главы Р</w:t>
      </w:r>
      <w:proofErr w:type="gramStart"/>
      <w:r>
        <w:t>С(</w:t>
      </w:r>
      <w:proofErr w:type="gramEnd"/>
      <w:r>
        <w:t>Я) от 10.10.2014 N 48)</w:t>
      </w:r>
    </w:p>
    <w:p w:rsidR="00651E3D" w:rsidRDefault="00651E3D">
      <w:pPr>
        <w:pStyle w:val="ConsPlusNormal"/>
        <w:jc w:val="both"/>
      </w:pPr>
    </w:p>
    <w:p w:rsidR="00651E3D" w:rsidRDefault="00651E3D">
      <w:pPr>
        <w:pStyle w:val="ConsPlusNormal"/>
        <w:jc w:val="both"/>
      </w:pPr>
    </w:p>
    <w:p w:rsidR="00651E3D" w:rsidRDefault="00651E3D">
      <w:pPr>
        <w:pStyle w:val="ConsPlusNormal"/>
        <w:pBdr>
          <w:top w:val="single" w:sz="6" w:space="0" w:color="auto"/>
        </w:pBdr>
        <w:spacing w:before="100" w:after="100"/>
        <w:jc w:val="both"/>
        <w:rPr>
          <w:sz w:val="2"/>
          <w:szCs w:val="2"/>
        </w:rPr>
      </w:pPr>
    </w:p>
    <w:p w:rsidR="00A728DF" w:rsidRDefault="00A728DF">
      <w:bookmarkStart w:id="26" w:name="_GoBack"/>
      <w:bookmarkEnd w:id="26"/>
    </w:p>
    <w:sectPr w:rsidR="00A728DF" w:rsidSect="009D3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D"/>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51E3D"/>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E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E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3443B48BED84C2B89F117C63E61A4CF3FD13FF969B614A5AFB66D70205EC5513EB8B5FB560D5EDAA75846E5ABCDAD003B67639EA96E0BE1EF072f0o4C" TargetMode="External"/><Relationship Id="rId21" Type="http://schemas.openxmlformats.org/officeDocument/2006/relationships/hyperlink" Target="consultantplus://offline/ref=853443B48BED84C2B89F117C63E61A4CF3FD13FF949F644358FB66D70205EC5513EB8B4DB538D9EFA86B846E4FEA8B95f5oFC" TargetMode="External"/><Relationship Id="rId42" Type="http://schemas.openxmlformats.org/officeDocument/2006/relationships/hyperlink" Target="consultantplus://offline/ref=853443B48BED84C2B89F117C63E61A4CF3FD13FF939966435CFB66D70205EC5513EB8B5FB560D5EDAA75856E5ABCDAD003B67639EA96E0BE1EF072f0o4C" TargetMode="External"/><Relationship Id="rId47" Type="http://schemas.openxmlformats.org/officeDocument/2006/relationships/hyperlink" Target="consultantplus://offline/ref=853443B48BED84C2B89F117C63E61A4CF3FD13FF919E66495EFB66D70205EC5513EB8B5FB560D5EDAA7484655ABCDAD003B67639EA96E0BE1EF072f0o4C" TargetMode="External"/><Relationship Id="rId63" Type="http://schemas.openxmlformats.org/officeDocument/2006/relationships/hyperlink" Target="consultantplus://offline/ref=853443B48BED84C2B89F117C63E61A4CF3FD13FF929C6A4D52FB66D70205EC5513EB8B5FB560D5EDAA75866F5ABCDAD003B67639EA96E0BE1EF072f0o4C" TargetMode="External"/><Relationship Id="rId68" Type="http://schemas.openxmlformats.org/officeDocument/2006/relationships/hyperlink" Target="consultantplus://offline/ref=853443B48BED84C2B89F117C63E61A4CF3FD13FF9398624F5DFB66D70205EC5513EB8B5FB560D5EDAA7582645ABCDAD003B67639EA96E0BE1EF072f0o4C" TargetMode="External"/><Relationship Id="rId84" Type="http://schemas.openxmlformats.org/officeDocument/2006/relationships/hyperlink" Target="consultantplus://offline/ref=853443B48BED84C2B89F117C63E61A4CF3FD13FF9398624F5DFB66D70205EC5513EB8B5FB560D5EDAA7582605ABCDAD003B67639EA96E0BE1EF072f0o4C" TargetMode="External"/><Relationship Id="rId89" Type="http://schemas.openxmlformats.org/officeDocument/2006/relationships/hyperlink" Target="consultantplus://offline/ref=853443B48BED84C2B89F117C63E61A4CF3FD13FF9298664B5BFB66D70205EC5513EB8B5FB560D5EDAA7580625ABCDAD003B67639EA96E0BE1EF072f0o4C" TargetMode="External"/><Relationship Id="rId112" Type="http://schemas.openxmlformats.org/officeDocument/2006/relationships/hyperlink" Target="consultantplus://offline/ref=853443B48BED84C2B89F117C63E61A4CF3FD13FF919E66495EFB66D70205EC5513EB8B5FB560D5EDAA7486625ABCDAD003B67639EA96E0BE1EF072f0o4C" TargetMode="External"/><Relationship Id="rId16" Type="http://schemas.openxmlformats.org/officeDocument/2006/relationships/hyperlink" Target="consultantplus://offline/ref=853443B48BED84C2B89F117C63E61A4CF3FD13FF9298664B5BFB66D70205EC5513EB8B5FB560D5EDAA7585645ABCDAD003B67639EA96E0BE1EF072f0o4C" TargetMode="External"/><Relationship Id="rId107" Type="http://schemas.openxmlformats.org/officeDocument/2006/relationships/hyperlink" Target="consultantplus://offline/ref=853443B48BED84C2B89F117C63E61A4CF3FD13FF9398624F5DFB66D70205EC5513EB8B5FB560D5EDAA758C625ABCDAD003B67639EA96E0BE1EF072f0o4C" TargetMode="External"/><Relationship Id="rId11" Type="http://schemas.openxmlformats.org/officeDocument/2006/relationships/hyperlink" Target="consultantplus://offline/ref=853443B48BED84C2B89F117C63E61A4CF3FD13FF909867435EFB66D70205EC5513EB8B5FB560D5EDAA7580605ABCDAD003B67639EA96E0BE1EF072f0o4C" TargetMode="External"/><Relationship Id="rId24" Type="http://schemas.openxmlformats.org/officeDocument/2006/relationships/hyperlink" Target="consultantplus://offline/ref=853443B48BED84C2B89F117C63E61A4CF3FD13FF929D67425FFB66D70205EC5513EB8B5FB560D5EDAA75846E5ABCDAD003B67639EA96E0BE1EF072f0o4C" TargetMode="External"/><Relationship Id="rId32" Type="http://schemas.openxmlformats.org/officeDocument/2006/relationships/hyperlink" Target="consultantplus://offline/ref=853443B48BED84C2B89F117C63E61A4CF3FD13FF939966435CFB66D70205EC5513EB8B5FB560D5EDAA75846E5ABCDAD003B67639EA96E0BE1EF072f0o4C" TargetMode="External"/><Relationship Id="rId37" Type="http://schemas.openxmlformats.org/officeDocument/2006/relationships/hyperlink" Target="consultantplus://offline/ref=853443B48BED84C2B89F117C63E61A4CF3FD13FF919E664C5CFB66D70205EC5513EB8B5FB560D5EDAA75876F5ABCDAD003B67639EA96E0BE1EF072f0o4C" TargetMode="External"/><Relationship Id="rId40" Type="http://schemas.openxmlformats.org/officeDocument/2006/relationships/hyperlink" Target="consultantplus://offline/ref=853443B48BED84C2B89F117C63E61A4CF3FD13FF909B6B435CFB66D70205EC5513EB8B5FB560D5EDAA75856F5ABCDAD003B67639EA96E0BE1EF072f0o4C" TargetMode="External"/><Relationship Id="rId45" Type="http://schemas.openxmlformats.org/officeDocument/2006/relationships/hyperlink" Target="consultantplus://offline/ref=853443B48BED84C2B89F0F71758A4645F9F74AF49299691D06A43D8A550CE60254A4D21DF16DD4E4AE7ED03715BD869654A57433EA94E8A1f1o5C" TargetMode="External"/><Relationship Id="rId53" Type="http://schemas.openxmlformats.org/officeDocument/2006/relationships/hyperlink" Target="consultantplus://offline/ref=853443B48BED84C2B89F117C63E61A4CF3FD13FF9298664B5BFB66D70205EC5513EB8B5FB560D5EDAA7586645ABCDAD003B67639EA96E0BE1EF072f0o4C" TargetMode="External"/><Relationship Id="rId58" Type="http://schemas.openxmlformats.org/officeDocument/2006/relationships/hyperlink" Target="consultantplus://offline/ref=853443B48BED84C2B89F117C63E61A4CF3FD13FF9298664B5BFB66D70205EC5513EB8B5FB560D5EDAA7586635ABCDAD003B67639EA96E0BE1EF072f0o4C" TargetMode="External"/><Relationship Id="rId66" Type="http://schemas.openxmlformats.org/officeDocument/2006/relationships/hyperlink" Target="consultantplus://offline/ref=853443B48BED84C2B89F0F71758A4645F9F74AF4929B691D06A43D8A550CE60246A48A11F36FCAEDA26B866650fEo1C" TargetMode="External"/><Relationship Id="rId74" Type="http://schemas.openxmlformats.org/officeDocument/2006/relationships/hyperlink" Target="consultantplus://offline/ref=853443B48BED84C2B89F0F71758A4645F9F74AF49299691D06A43D8A550CE60254A4D21FF26680BCEE20896453F68B9C48B9743AfFoDC" TargetMode="External"/><Relationship Id="rId79" Type="http://schemas.openxmlformats.org/officeDocument/2006/relationships/hyperlink" Target="consultantplus://offline/ref=853443B48BED84C2B89F117C63E61A4CF3FD13FF919E66495EFB66D70205EC5513EB8B5FB560D5EDAA7485665ABCDAD003B67639EA96E0BE1EF072f0o4C" TargetMode="External"/><Relationship Id="rId87" Type="http://schemas.openxmlformats.org/officeDocument/2006/relationships/hyperlink" Target="consultantplus://offline/ref=853443B48BED84C2B89F117C63E61A4CF3FD13FF9298664B5BFB66D70205EC5513EB8B5FB560D5EDAA7587615ABCDAD003B67639EA96E0BE1EF072f0o4C" TargetMode="External"/><Relationship Id="rId102" Type="http://schemas.openxmlformats.org/officeDocument/2006/relationships/hyperlink" Target="consultantplus://offline/ref=853443B48BED84C2B89F0F71758A4645F9F74AF4929B691D06A43D8A550CE60246A48A11F36FCAEDA26B866650fEo1C" TargetMode="External"/><Relationship Id="rId110" Type="http://schemas.openxmlformats.org/officeDocument/2006/relationships/hyperlink" Target="consultantplus://offline/ref=853443B48BED84C2B89F117C63E61A4CF3FD13FF919E66495EFB66D70205EC5513EB8B5FB560D5EDAA7486655ABCDAD003B67639EA96E0BE1EF072f0o4C" TargetMode="External"/><Relationship Id="rId115"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853443B48BED84C2B89F117C63E61A4CF3FD13FF909B6B435CFB66D70205EC5513EB8B5FB560D5EDAA75856F5ABCDAD003B67639EA96E0BE1EF072f0o4C" TargetMode="External"/><Relationship Id="rId82" Type="http://schemas.openxmlformats.org/officeDocument/2006/relationships/hyperlink" Target="consultantplus://offline/ref=853443B48BED84C2B89F117C63E61A4CF3FD13FF9398624F5DFB66D70205EC5513EB8B5FB560D5EDAA7582635ABCDAD003B67639EA96E0BE1EF072f0o4C" TargetMode="External"/><Relationship Id="rId90" Type="http://schemas.openxmlformats.org/officeDocument/2006/relationships/hyperlink" Target="consultantplus://offline/ref=853443B48BED84C2B89F117C63E61A4CF3FD13FF9398624F5DFB66D70205EC5513EB8B5FB560D5EDAA7583665ABCDAD003B67639EA96E0BE1EF072f0o4C" TargetMode="External"/><Relationship Id="rId95" Type="http://schemas.openxmlformats.org/officeDocument/2006/relationships/hyperlink" Target="consultantplus://offline/ref=853443B48BED84C2B89F117C63E61A4CF3FD13FF9398624F5DFB66D70205EC5513EB8B5FB560D5EDAA7583635ABCDAD003B67639EA96E0BE1EF072f0o4C" TargetMode="External"/><Relationship Id="rId19" Type="http://schemas.openxmlformats.org/officeDocument/2006/relationships/hyperlink" Target="consultantplus://offline/ref=853443B48BED84C2B89F0F71758A4645F9F44EFA9C99691D06A43D8A550CE60254A4D21DF16DD6EDAB7ED03715BD869654A57433EA94E8A1f1o5C" TargetMode="External"/><Relationship Id="rId14" Type="http://schemas.openxmlformats.org/officeDocument/2006/relationships/hyperlink" Target="consultantplus://offline/ref=853443B48BED84C2B89F117C63E61A4CF3FD13FF939966435CFB66D70205EC5513EB8B5FB560D5EDAA7584615ABCDAD003B67639EA96E0BE1EF072f0o4C" TargetMode="External"/><Relationship Id="rId22" Type="http://schemas.openxmlformats.org/officeDocument/2006/relationships/hyperlink" Target="consultantplus://offline/ref=853443B48BED84C2B89F117C63E61A4CF3FD13FF949060485FFB66D70205EC5513EB8B4DB538D9EFA86B846E4FEA8B95f5oFC" TargetMode="External"/><Relationship Id="rId27" Type="http://schemas.openxmlformats.org/officeDocument/2006/relationships/hyperlink" Target="consultantplus://offline/ref=853443B48BED84C2B89F117C63E61A4CF3FD13FF919B604B52FB66D70205EC5513EB8B5FB560D5EDAA7584615ABCDAD003B67639EA96E0BE1EF072f0o4C" TargetMode="External"/><Relationship Id="rId30" Type="http://schemas.openxmlformats.org/officeDocument/2006/relationships/hyperlink" Target="consultantplus://offline/ref=853443B48BED84C2B89F117C63E61A4CF3FD13FF909B6B435CFB66D70205EC5513EB8B5FB560D5EDAA75846E5ABCDAD003B67639EA96E0BE1EF072f0o4C" TargetMode="External"/><Relationship Id="rId35" Type="http://schemas.openxmlformats.org/officeDocument/2006/relationships/hyperlink" Target="consultantplus://offline/ref=853443B48BED84C2B89F117C63E61A4CF3FD13FF929A614F5FFB66D70205EC5513EB8B5FB560D5EDAA7584615ABCDAD003B67639EA96E0BE1EF072f0o4C" TargetMode="External"/><Relationship Id="rId43" Type="http://schemas.openxmlformats.org/officeDocument/2006/relationships/hyperlink" Target="consultantplus://offline/ref=853443B48BED84C2B89F117C63E61A4CF3FD13FF9298664B5BFB66D70205EC5513EB8B5FB560D5EDAA7586675ABCDAD003B67639EA96E0BE1EF072f0o4C" TargetMode="External"/><Relationship Id="rId48" Type="http://schemas.openxmlformats.org/officeDocument/2006/relationships/hyperlink" Target="consultantplus://offline/ref=853443B48BED84C2B89F0F71758A4645F8FE4AF79ECE3E1F57F1338F5D5CBC1242EDDD1EEF6DDCF3A87585f6oFC" TargetMode="External"/><Relationship Id="rId56" Type="http://schemas.openxmlformats.org/officeDocument/2006/relationships/hyperlink" Target="consultantplus://offline/ref=853443B48BED84C2B89F117C63E61A4CF3FD13FF9398624F5DFB66D70205EC5513EB8B5FB560D5EDAA7581615ABCDAD003B67639EA96E0BE1EF072f0o4C" TargetMode="External"/><Relationship Id="rId64" Type="http://schemas.openxmlformats.org/officeDocument/2006/relationships/hyperlink" Target="consultantplus://offline/ref=853443B48BED84C2B89F117C63E61A4CF3FD13FF9298664B5BFB66D70205EC5513EB8B5FB560D5EDAA7587665ABCDAD003B67639EA96E0BE1EF072f0o4C" TargetMode="External"/><Relationship Id="rId69" Type="http://schemas.openxmlformats.org/officeDocument/2006/relationships/hyperlink" Target="consultantplus://offline/ref=853443B48BED84C2B89F117C63E61A4CF3FD13FF929D67425FFB66D70205EC5513EB8B5FB560D5EDAA75846F5ABCDAD003B67639EA96E0BE1EF072f0o4C" TargetMode="External"/><Relationship Id="rId77" Type="http://schemas.openxmlformats.org/officeDocument/2006/relationships/hyperlink" Target="consultantplus://offline/ref=853443B48BED84C2B89F0F71758A4645F9F74AF49299691D06A43D8A550CE60254A4D21EF96680BCEE20896453F68B9C48B9743AfFoDC" TargetMode="External"/><Relationship Id="rId100" Type="http://schemas.openxmlformats.org/officeDocument/2006/relationships/hyperlink" Target="consultantplus://offline/ref=853443B48BED84C2B89F0F71758A4645F8FF44F7919F691D06A43D8A550CE60254A4D21DF16DD4EFA27ED03715BD869654A57433EA94E8A1f1o5C" TargetMode="External"/><Relationship Id="rId105" Type="http://schemas.openxmlformats.org/officeDocument/2006/relationships/hyperlink" Target="consultantplus://offline/ref=853443B48BED84C2B89F117C63E61A4CF3FD13FF9398624F5DFB66D70205EC5513EB8B5FB560D5EDAA75836F5ABCDAD003B67639EA96E0BE1EF072f0o4C" TargetMode="External"/><Relationship Id="rId113" Type="http://schemas.openxmlformats.org/officeDocument/2006/relationships/hyperlink" Target="consultantplus://offline/ref=853443B48BED84C2B89F117C63E61A4CF3FD13FF919E66495EFB66D70205EC5513EB8B5FB560D5EDAA7486605ABCDAD003B67639EA96E0BE1EF072f0o4C" TargetMode="External"/><Relationship Id="rId8" Type="http://schemas.openxmlformats.org/officeDocument/2006/relationships/hyperlink" Target="consultantplus://offline/ref=853443B48BED84C2B89F117C63E61A4CF3FD13FF919E664C5CFB66D70205EC5513EB8B5FB560D5EDAA75876F5ABCDAD003B67639EA96E0BE1EF072f0o4C" TargetMode="External"/><Relationship Id="rId51" Type="http://schemas.openxmlformats.org/officeDocument/2006/relationships/hyperlink" Target="consultantplus://offline/ref=853443B48BED84C2B89F117C63E61A4CF3FD13FF939966435CFB66D70205EC5513EB8B5FB560D5EDAA75856F5ABCDAD003B67639EA96E0BE1EF072f0o4C" TargetMode="External"/><Relationship Id="rId72" Type="http://schemas.openxmlformats.org/officeDocument/2006/relationships/hyperlink" Target="consultantplus://offline/ref=853443B48BED84C2B89F117C63E61A4CF3FD13FF919E66495EFB66D70205EC5513EB8B5FB560D5EDAA7484625ABCDAD003B67639EA96E0BE1EF072f0o4C" TargetMode="External"/><Relationship Id="rId80" Type="http://schemas.openxmlformats.org/officeDocument/2006/relationships/hyperlink" Target="consultantplus://offline/ref=853443B48BED84C2B89F0F71758A4645F9F74AF49299691D06A43D8A550CE60254A4D21EF96680BCEE20896453F68B9C48B9743AfFoDC" TargetMode="External"/><Relationship Id="rId85" Type="http://schemas.openxmlformats.org/officeDocument/2006/relationships/hyperlink" Target="consultantplus://offline/ref=853443B48BED84C2B89F117C63E61A4CF3FD13FF9298664B5BFB66D70205EC5513EB8B5FB560D5EDAA7587605ABCDAD003B67639EA96E0BE1EF072f0o4C" TargetMode="External"/><Relationship Id="rId93" Type="http://schemas.openxmlformats.org/officeDocument/2006/relationships/hyperlink" Target="consultantplus://offline/ref=853443B48BED84C2B89F117C63E61A4CF3FD13FF919E66495EFB66D70205EC5513EB8B5FB560D5EDAA7485635ABCDAD003B67639EA96E0BE1EF072f0o4C" TargetMode="External"/><Relationship Id="rId98" Type="http://schemas.openxmlformats.org/officeDocument/2006/relationships/hyperlink" Target="consultantplus://offline/ref=853443B48BED84C2B89F117C63E61A4CF3FD13FF929C6A4D52FB66D70205EC5513EB8B5FB560D5EDAA75866F5ABCDAD003B67639EA96E0BE1EF072f0o4C" TargetMode="External"/><Relationship Id="rId3" Type="http://schemas.openxmlformats.org/officeDocument/2006/relationships/settings" Target="settings.xml"/><Relationship Id="rId12" Type="http://schemas.openxmlformats.org/officeDocument/2006/relationships/hyperlink" Target="consultantplus://offline/ref=853443B48BED84C2B89F117C63E61A4CF3FD13FF909B6B435CFB66D70205EC5513EB8B5FB560D5EDAA7584615ABCDAD003B67639EA96E0BE1EF072f0o4C" TargetMode="External"/><Relationship Id="rId17" Type="http://schemas.openxmlformats.org/officeDocument/2006/relationships/hyperlink" Target="consultantplus://offline/ref=853443B48BED84C2B89F117C63E61A4CF3FD13FF929A614F5FFB66D70205EC5513EB8B5FB560D5EDAA7584615ABCDAD003B67639EA96E0BE1EF072f0o4C" TargetMode="External"/><Relationship Id="rId25" Type="http://schemas.openxmlformats.org/officeDocument/2006/relationships/hyperlink" Target="consultantplus://offline/ref=853443B48BED84C2B89F117C63E61A4CF3FD13FF979F674E5BFB66D70205EC5513EB8B5FB560D5EDAA7584615ABCDAD003B67639EA96E0BE1EF072f0o4C" TargetMode="External"/><Relationship Id="rId33" Type="http://schemas.openxmlformats.org/officeDocument/2006/relationships/hyperlink" Target="consultantplus://offline/ref=853443B48BED84C2B89F117C63E61A4CF3FD13FF939B674E5CFB66D70205EC5513EB8B5FB560D5EDAA75846E5ABCDAD003B67639EA96E0BE1EF072f0o4C" TargetMode="External"/><Relationship Id="rId38" Type="http://schemas.openxmlformats.org/officeDocument/2006/relationships/hyperlink" Target="consultantplus://offline/ref=853443B48BED84C2B89F117C63E61A4CF3FD13FF919E66495EFB66D70205EC5513EB8B5FB560D5EDAA7484645ABCDAD003B67639EA96E0BE1EF072f0o4C" TargetMode="External"/><Relationship Id="rId46" Type="http://schemas.openxmlformats.org/officeDocument/2006/relationships/hyperlink" Target="consultantplus://offline/ref=853443B48BED84C2B89F0F71758A4645F8F145F09D99691D06A43D8A550CE60254A4D21DF16DD4E9AF7ED03715BD869654A57433EA94E8A1f1o5C" TargetMode="External"/><Relationship Id="rId59" Type="http://schemas.openxmlformats.org/officeDocument/2006/relationships/hyperlink" Target="consultantplus://offline/ref=853443B48BED84C2B89F117C63E61A4CF3FD13FF929C6A4D52FB66D70205EC5513EB8B5FB560D5EDAA7484655ABCDAD003B67639EA96E0BE1EF072f0o4C" TargetMode="External"/><Relationship Id="rId67" Type="http://schemas.openxmlformats.org/officeDocument/2006/relationships/hyperlink" Target="consultantplus://offline/ref=853443B48BED84C2B89F117C63E61A4CF3FD13FF909867435EFB66D70205EC5513EB8B5FB560D5EDAA7581615ABCDAD003B67639EA96E0BE1EF072f0o4C" TargetMode="External"/><Relationship Id="rId103" Type="http://schemas.openxmlformats.org/officeDocument/2006/relationships/hyperlink" Target="consultantplus://offline/ref=853443B48BED84C2B89F0F71758A4645F9F74AF4929B691D06A43D8A550CE60246A48A11F36FCAEDA26B866650fEo1C" TargetMode="External"/><Relationship Id="rId108" Type="http://schemas.openxmlformats.org/officeDocument/2006/relationships/hyperlink" Target="consultantplus://offline/ref=853443B48BED84C2B89F0F71758A4645F9F74AF49299691D06A43D8A550CE60254A4D21EF96680BCEE20896453F68B9C48B9743AfFoDC" TargetMode="External"/><Relationship Id="rId20" Type="http://schemas.openxmlformats.org/officeDocument/2006/relationships/hyperlink" Target="consultantplus://offline/ref=853443B48BED84C2B89F0F71758A4645F8F145F09D99691D06A43D8A550CE60254A4D21DF16DD4E9AC7ED03715BD869654A57433EA94E8A1f1o5C" TargetMode="External"/><Relationship Id="rId41" Type="http://schemas.openxmlformats.org/officeDocument/2006/relationships/hyperlink" Target="consultantplus://offline/ref=853443B48BED84C2B89F117C63E61A4CF3FD13FF9398624F5DFB66D70205EC5513EB8B5FB560D5EDAA75806F5ABCDAD003B67639EA96E0BE1EF072f0o4C" TargetMode="External"/><Relationship Id="rId54" Type="http://schemas.openxmlformats.org/officeDocument/2006/relationships/hyperlink" Target="consultantplus://offline/ref=853443B48BED84C2B89F117C63E61A4CF3FD13FF9298664B5BFB66D70205EC5513EB8B5FB560D5EDAA7586625ABCDAD003B67639EA96E0BE1EF072f0o4C" TargetMode="External"/><Relationship Id="rId62" Type="http://schemas.openxmlformats.org/officeDocument/2006/relationships/hyperlink" Target="consultantplus://offline/ref=853443B48BED84C2B89F117C63E61A4CF3FD13FF9398624F5DFB66D70205EC5513EB8B5FB560D5EDAA7582675ABCDAD003B67639EA96E0BE1EF072f0o4C" TargetMode="External"/><Relationship Id="rId70" Type="http://schemas.openxmlformats.org/officeDocument/2006/relationships/hyperlink" Target="consultantplus://offline/ref=853443B48BED84C2B89F0F71758A4645F8FF44F7919F691D06A43D8A550CE60254A4D21DF16DD4EFA27ED03715BD869654A57433EA94E8A1f1o5C" TargetMode="External"/><Relationship Id="rId75" Type="http://schemas.openxmlformats.org/officeDocument/2006/relationships/hyperlink" Target="consultantplus://offline/ref=853443B48BED84C2B89F0F71758A4645F9F54DF59C98691D06A43D8A550CE60254A4D21DF66CD7E6FE24C0335CEA898A56B36A39F497fEo1C" TargetMode="External"/><Relationship Id="rId83" Type="http://schemas.openxmlformats.org/officeDocument/2006/relationships/hyperlink" Target="consultantplus://offline/ref=853443B48BED84C2B89F117C63E61A4CF3FD13FF9298664B5BFB66D70205EC5513EB8B5FB560D5EDAA7587635ABCDAD003B67639EA96E0BE1EF072f0o4C" TargetMode="External"/><Relationship Id="rId88" Type="http://schemas.openxmlformats.org/officeDocument/2006/relationships/hyperlink" Target="consultantplus://offline/ref=853443B48BED84C2B89F117C63E61A4CF3FD13FF9298664B5BFB66D70205EC5513EB8B5FB560D5EDAA75876E5ABCDAD003B67639EA96E0BE1EF072f0o4C" TargetMode="External"/><Relationship Id="rId91" Type="http://schemas.openxmlformats.org/officeDocument/2006/relationships/hyperlink" Target="consultantplus://offline/ref=853443B48BED84C2B89F117C63E61A4CF3FD13FF9298664B5BFB66D70205EC5513EB8B5FB560D5EDAA7580605ABCDAD003B67639EA96E0BE1EF072f0o4C" TargetMode="External"/><Relationship Id="rId96" Type="http://schemas.openxmlformats.org/officeDocument/2006/relationships/hyperlink" Target="consultantplus://offline/ref=853443B48BED84C2B89F117C63E61A4CF3FD13FF919E66495EFB66D70205EC5513EB8B5FB560D5EDAA74856E5ABCDAD003B67639EA96E0BE1EF072f0o4C" TargetMode="External"/><Relationship Id="rId111" Type="http://schemas.openxmlformats.org/officeDocument/2006/relationships/hyperlink" Target="consultantplus://offline/ref=853443B48BED84C2B89F117C63E61A4CF3FD13FF9398624F5DFB66D70205EC5513EB8B5FB560D5EDAA758C635ABCDAD003B67639EA96E0BE1EF072f0o4C" TargetMode="External"/><Relationship Id="rId1" Type="http://schemas.openxmlformats.org/officeDocument/2006/relationships/styles" Target="styles.xml"/><Relationship Id="rId6" Type="http://schemas.openxmlformats.org/officeDocument/2006/relationships/hyperlink" Target="consultantplus://offline/ref=853443B48BED84C2B89F117C63E61A4CF3FD13FF979F674E5BFB66D70205EC5513EB8B5FB560D5EDAA7584615ABCDAD003B67639EA96E0BE1EF072f0o4C" TargetMode="External"/><Relationship Id="rId15" Type="http://schemas.openxmlformats.org/officeDocument/2006/relationships/hyperlink" Target="consultantplus://offline/ref=853443B48BED84C2B89F117C63E61A4CF3FD13FF939B674E5CFB66D70205EC5513EB8B5FB560D5EDAA7584615ABCDAD003B67639EA96E0BE1EF072f0o4C" TargetMode="External"/><Relationship Id="rId23" Type="http://schemas.openxmlformats.org/officeDocument/2006/relationships/hyperlink" Target="consultantplus://offline/ref=853443B48BED84C2B89F117C63E61A4CF3FD13FF9490634E52FB66D70205EC5513EB8B5FB560D5EDAA75846F5ABCDAD003B67639EA96E0BE1EF072f0o4C" TargetMode="External"/><Relationship Id="rId28" Type="http://schemas.openxmlformats.org/officeDocument/2006/relationships/hyperlink" Target="consultantplus://offline/ref=853443B48BED84C2B89F117C63E61A4CF3FD13FF919E66495EFB66D70205EC5513EB8B5FB560D5EDAA758D635ABCDAD003B67639EA96E0BE1EF072f0o4C" TargetMode="External"/><Relationship Id="rId36" Type="http://schemas.openxmlformats.org/officeDocument/2006/relationships/hyperlink" Target="consultantplus://offline/ref=853443B48BED84C2B89F117C63E61A4CF3FD13FF929D67425FFB66D70205EC5513EB8B5FB560D5EDAA7585675ABCDAD003B67639EA96E0BE1EF072f0o4C" TargetMode="External"/><Relationship Id="rId49" Type="http://schemas.openxmlformats.org/officeDocument/2006/relationships/hyperlink" Target="consultantplus://offline/ref=853443B48BED84C2B89F117C63E61A4CF3FD13FF9090654E5BFB66D70205EC5513EB8B4DB538D9EFA86B846E4FEA8B95f5oFC" TargetMode="External"/><Relationship Id="rId57" Type="http://schemas.openxmlformats.org/officeDocument/2006/relationships/hyperlink" Target="consultantplus://offline/ref=853443B48BED84C2B89F117C63E61A4CF3FD13FF9398624F5DFB66D70205EC5513EB8B5FB560D5EDAA75816F5ABCDAD003B67639EA96E0BE1EF072f0o4C" TargetMode="External"/><Relationship Id="rId106" Type="http://schemas.openxmlformats.org/officeDocument/2006/relationships/hyperlink" Target="consultantplus://offline/ref=853443B48BED84C2B89F117C63E61A4CF3FD13FF909867435EFB66D70205EC5513EB8B5FB560D5EDAA7582615ABCDAD003B67639EA96E0BE1EF072f0o4C" TargetMode="External"/><Relationship Id="rId114" Type="http://schemas.openxmlformats.org/officeDocument/2006/relationships/fontTable" Target="fontTable.xml"/><Relationship Id="rId10" Type="http://schemas.openxmlformats.org/officeDocument/2006/relationships/hyperlink" Target="consultantplus://offline/ref=853443B48BED84C2B89F117C63E61A4CF3FD13FF919E66495EFB66D70205EC5513EB8B5FB560D5EDAA758D625ABCDAD003B67639EA96E0BE1EF072f0o4C" TargetMode="External"/><Relationship Id="rId31" Type="http://schemas.openxmlformats.org/officeDocument/2006/relationships/hyperlink" Target="consultantplus://offline/ref=853443B48BED84C2B89F117C63E61A4CF3FD13FF9398624F5DFB66D70205EC5513EB8B5FB560D5EDAA7580645ABCDAD003B67639EA96E0BE1EF072f0o4C" TargetMode="External"/><Relationship Id="rId44" Type="http://schemas.openxmlformats.org/officeDocument/2006/relationships/hyperlink" Target="consultantplus://offline/ref=853443B48BED84C2B89F0F71758A4645F9F44EFA9C99691D06A43D8A550CE60254A4D21DF16DD6EDAB7ED03715BD869654A57433EA94E8A1f1o5C" TargetMode="External"/><Relationship Id="rId52" Type="http://schemas.openxmlformats.org/officeDocument/2006/relationships/hyperlink" Target="consultantplus://offline/ref=853443B48BED84C2B89F117C63E61A4CF3FD13FF939966435CFB66D70205EC5513EB8B5FB560D5EDAA7586665ABCDAD003B67639EA96E0BE1EF072f0o4C" TargetMode="External"/><Relationship Id="rId60" Type="http://schemas.openxmlformats.org/officeDocument/2006/relationships/hyperlink" Target="consultantplus://offline/ref=853443B48BED84C2B89F117C63E61A4CF3FD13FF919E66495EFB66D70205EC5513EB8B5FB560D5EDAA7484625ABCDAD003B67639EA96E0BE1EF072f0o4C" TargetMode="External"/><Relationship Id="rId65" Type="http://schemas.openxmlformats.org/officeDocument/2006/relationships/hyperlink" Target="consultantplus://offline/ref=853443B48BED84C2B89F0F71758A4645F9F74AF4929B691D06A43D8A550CE60246A48A11F36FCAEDA26B866650fEo1C" TargetMode="External"/><Relationship Id="rId73" Type="http://schemas.openxmlformats.org/officeDocument/2006/relationships/hyperlink" Target="consultantplus://offline/ref=853443B48BED84C2B89F117C63E61A4CF3FD13FF9298664B5BFB66D70205EC5513EB8B5FB560D5EDAA7587645ABCDAD003B67639EA96E0BE1EF072f0o4C" TargetMode="External"/><Relationship Id="rId78" Type="http://schemas.openxmlformats.org/officeDocument/2006/relationships/hyperlink" Target="consultantplus://offline/ref=853443B48BED84C2B89F117C63E61A4CF3FD13FF9298664B5BFB66D70205EC5513EB8B5FB560D5EDAA7587655ABCDAD003B67639EA96E0BE1EF072f0o4C" TargetMode="External"/><Relationship Id="rId81" Type="http://schemas.openxmlformats.org/officeDocument/2006/relationships/hyperlink" Target="consultantplus://offline/ref=853443B48BED84C2B89F117C63E61A4CF3FD13FF919E66495EFB66D70205EC5513EB8B5FB560D5EDAA7485675ABCDAD003B67639EA96E0BE1EF072f0o4C" TargetMode="External"/><Relationship Id="rId86" Type="http://schemas.openxmlformats.org/officeDocument/2006/relationships/hyperlink" Target="consultantplus://offline/ref=853443B48BED84C2B89F117C63E61A4CF3FD13FF9398624F5DFB66D70205EC5513EB8B5FB560D5EDAA75826E5ABCDAD003B67639EA96E0BE1EF072f0o4C" TargetMode="External"/><Relationship Id="rId94" Type="http://schemas.openxmlformats.org/officeDocument/2006/relationships/hyperlink" Target="consultantplus://offline/ref=853443B48BED84C2B89F117C63E61A4CF3FD13FF9398624F5DFB66D70205EC5513EB8B5FB560D5EDAA7583655ABCDAD003B67639EA96E0BE1EF072f0o4C" TargetMode="External"/><Relationship Id="rId99" Type="http://schemas.openxmlformats.org/officeDocument/2006/relationships/hyperlink" Target="consultantplus://offline/ref=853443B48BED84C2B89F0F71758A4645F8FF44F7919F691D06A43D8A550CE60254A4D21DF16DD4EFA27ED03715BD869654A57433EA94E8A1f1o5C" TargetMode="External"/><Relationship Id="rId101" Type="http://schemas.openxmlformats.org/officeDocument/2006/relationships/hyperlink" Target="consultantplus://offline/ref=853443B48BED84C2B89F117C63E61A4CF3FD13FF919E664C5CFB66D70205EC5513EB8B5FB560D5EDAA7580645ABCDAD003B67639EA96E0BE1EF072f0o4C" TargetMode="External"/><Relationship Id="rId4" Type="http://schemas.openxmlformats.org/officeDocument/2006/relationships/webSettings" Target="webSettings.xml"/><Relationship Id="rId9" Type="http://schemas.openxmlformats.org/officeDocument/2006/relationships/hyperlink" Target="consultantplus://offline/ref=853443B48BED84C2B89F117C63E61A4CF3FD13FF919B604B52FB66D70205EC5513EB8B5FB560D5EDAA7584615ABCDAD003B67639EA96E0BE1EF072f0o4C" TargetMode="External"/><Relationship Id="rId13" Type="http://schemas.openxmlformats.org/officeDocument/2006/relationships/hyperlink" Target="consultantplus://offline/ref=853443B48BED84C2B89F117C63E61A4CF3FD13FF9398624F5DFB66D70205EC5513EB8B5FB560D5EDAA7580675ABCDAD003B67639EA96E0BE1EF072f0o4C" TargetMode="External"/><Relationship Id="rId18" Type="http://schemas.openxmlformats.org/officeDocument/2006/relationships/hyperlink" Target="consultantplus://offline/ref=853443B48BED84C2B89F117C63E61A4CF3FD13FF929D67425FFB66D70205EC5513EB8B5FB560D5EDAA7584615ABCDAD003B67639EA96E0BE1EF072f0o4C" TargetMode="External"/><Relationship Id="rId39" Type="http://schemas.openxmlformats.org/officeDocument/2006/relationships/hyperlink" Target="consultantplus://offline/ref=853443B48BED84C2B89F117C63E61A4CF3FD13FF909867435EFB66D70205EC5513EB8B5FB560D5EDAA7581635ABCDAD003B67639EA96E0BE1EF072f0o4C" TargetMode="External"/><Relationship Id="rId109" Type="http://schemas.openxmlformats.org/officeDocument/2006/relationships/hyperlink" Target="consultantplus://offline/ref=853443B48BED84C2B89F117C63E61A4CF3FD13FF919E66495EFB66D70205EC5513EB8B5FB560D5EDAA74856F5ABCDAD003B67639EA96E0BE1EF072f0o4C" TargetMode="External"/><Relationship Id="rId34" Type="http://schemas.openxmlformats.org/officeDocument/2006/relationships/hyperlink" Target="consultantplus://offline/ref=853443B48BED84C2B89F117C63E61A4CF3FD13FF9298664B5BFB66D70205EC5513EB8B5FB560D5EDAA7585655ABCDAD003B67639EA96E0BE1EF072f0o4C" TargetMode="External"/><Relationship Id="rId50" Type="http://schemas.openxmlformats.org/officeDocument/2006/relationships/hyperlink" Target="consultantplus://offline/ref=853443B48BED84C2B89F117C63E61A4CF3FD13FF9398624F5DFB66D70205EC5513EB8B5FB560D5EDAA7581665ABCDAD003B67639EA96E0BE1EF072f0o4C" TargetMode="External"/><Relationship Id="rId55" Type="http://schemas.openxmlformats.org/officeDocument/2006/relationships/hyperlink" Target="consultantplus://offline/ref=853443B48BED84C2B89F117C63E61A4CF3FD13FF9398624F5DFB66D70205EC5513EB8B5FB560D5EDAA7581645ABCDAD003B67639EA96E0BE1EF072f0o4C" TargetMode="External"/><Relationship Id="rId76" Type="http://schemas.openxmlformats.org/officeDocument/2006/relationships/hyperlink" Target="consultantplus://offline/ref=853443B48BED84C2B89F117C63E61A4CF3FD13FF909867435EFB66D70205EC5513EB8B5FB560D5EDAA75816F5ABCDAD003B67639EA96E0BE1EF072f0o4C" TargetMode="External"/><Relationship Id="rId97" Type="http://schemas.openxmlformats.org/officeDocument/2006/relationships/hyperlink" Target="consultantplus://offline/ref=853443B48BED84C2B89F117C63E61A4CF3FD13FF929C6A4D52FB66D70205EC5513EB8B5FB560D5EDAA75866F5ABCDAD003B67639EA96E0BE1EF072f0o4C" TargetMode="External"/><Relationship Id="rId104" Type="http://schemas.openxmlformats.org/officeDocument/2006/relationships/hyperlink" Target="consultantplus://offline/ref=853443B48BED84C2B89F117C63E61A4CF3FD13FF909867435EFB66D70205EC5513EB8B5FB560D5EDAA7582655ABCDAD003B67639EA96E0BE1EF072f0o4C" TargetMode="External"/><Relationship Id="rId7" Type="http://schemas.openxmlformats.org/officeDocument/2006/relationships/hyperlink" Target="consultantplus://offline/ref=853443B48BED84C2B89F117C63E61A4CF3FD13FF969B614A5AFB66D70205EC5513EB8B5FB560D5EDAA7584615ABCDAD003B67639EA96E0BE1EF072f0o4C" TargetMode="External"/><Relationship Id="rId71" Type="http://schemas.openxmlformats.org/officeDocument/2006/relationships/hyperlink" Target="consultantplus://offline/ref=853443B48BED84C2B89F117C63E61A4CF3FD13FF919E664C5CFB66D70205EC5513EB8B5FB560D5EDAA7580665ABCDAD003B67639EA96E0BE1EF072f0o4C" TargetMode="External"/><Relationship Id="rId92" Type="http://schemas.openxmlformats.org/officeDocument/2006/relationships/hyperlink" Target="consultantplus://offline/ref=853443B48BED84C2B89F117C63E61A4CF3FD13FF919E66495EFB66D70205EC5513EB8B5FB560D5EDAA7485655ABCDAD003B67639EA96E0BE1EF072f0o4C" TargetMode="External"/><Relationship Id="rId2" Type="http://schemas.microsoft.com/office/2007/relationships/stylesWithEffects" Target="stylesWithEffects.xml"/><Relationship Id="rId29" Type="http://schemas.openxmlformats.org/officeDocument/2006/relationships/hyperlink" Target="consultantplus://offline/ref=853443B48BED84C2B89F117C63E61A4CF3FD13FF909867435EFB66D70205EC5513EB8B5FB560D5EDAA7580615ABCDAD003B67639EA96E0BE1EF072f0o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9154</Words>
  <Characters>52181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2019-08-22T02:40:00Z</dcterms:created>
  <dcterms:modified xsi:type="dcterms:W3CDTF">2019-08-22T02:41:00Z</dcterms:modified>
</cp:coreProperties>
</file>